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D299A" w14:textId="77777777" w:rsidR="003877C1" w:rsidRDefault="003877C1" w:rsidP="003877C1">
      <w:pPr>
        <w:pStyle w:val="Tekstwstpniesformatowany"/>
        <w:rPr>
          <w:b/>
          <w:sz w:val="24"/>
          <w:szCs w:val="24"/>
        </w:rPr>
      </w:pPr>
    </w:p>
    <w:p w14:paraId="5331DE79" w14:textId="77777777" w:rsidR="003877C1" w:rsidRDefault="003877C1" w:rsidP="003877C1">
      <w:pPr>
        <w:pStyle w:val="Tekstwstpniesformatowany"/>
        <w:rPr>
          <w:b/>
          <w:sz w:val="24"/>
          <w:szCs w:val="24"/>
        </w:rPr>
      </w:pPr>
    </w:p>
    <w:p w14:paraId="3B30A684" w14:textId="77777777" w:rsidR="003877C1" w:rsidRDefault="003877C1" w:rsidP="003877C1">
      <w:pPr>
        <w:pStyle w:val="Tekstwstpniesformatowany"/>
        <w:rPr>
          <w:b/>
          <w:sz w:val="24"/>
          <w:szCs w:val="24"/>
        </w:rPr>
      </w:pPr>
    </w:p>
    <w:p w14:paraId="5470F8A2" w14:textId="77777777" w:rsidR="003877C1" w:rsidRDefault="003877C1" w:rsidP="003877C1">
      <w:pPr>
        <w:pStyle w:val="Tekstwstpniesformatowany"/>
        <w:rPr>
          <w:b/>
          <w:sz w:val="24"/>
          <w:szCs w:val="24"/>
        </w:rPr>
      </w:pPr>
    </w:p>
    <w:p w14:paraId="0CFF4129" w14:textId="77777777" w:rsidR="003877C1" w:rsidRDefault="003877C1" w:rsidP="003877C1">
      <w:pPr>
        <w:pStyle w:val="Tekstwstpniesformatowany"/>
        <w:rPr>
          <w:b/>
          <w:sz w:val="24"/>
          <w:szCs w:val="24"/>
        </w:rPr>
      </w:pPr>
    </w:p>
    <w:p w14:paraId="3773815C" w14:textId="77777777" w:rsidR="003877C1" w:rsidRDefault="003877C1" w:rsidP="003877C1">
      <w:pPr>
        <w:pStyle w:val="Tekstwstpniesformatowany"/>
        <w:rPr>
          <w:b/>
          <w:sz w:val="24"/>
          <w:szCs w:val="24"/>
        </w:rPr>
      </w:pPr>
    </w:p>
    <w:p w14:paraId="65367A7D" w14:textId="77777777" w:rsidR="003877C1" w:rsidRDefault="003877C1" w:rsidP="003877C1">
      <w:pPr>
        <w:pStyle w:val="Tekstwstpniesformatowany"/>
        <w:rPr>
          <w:b/>
          <w:sz w:val="24"/>
          <w:szCs w:val="24"/>
        </w:rPr>
      </w:pPr>
    </w:p>
    <w:p w14:paraId="760605F8" w14:textId="77777777" w:rsidR="003877C1" w:rsidRDefault="003877C1" w:rsidP="003877C1">
      <w:pPr>
        <w:pStyle w:val="Tekstwstpniesformatowany"/>
        <w:rPr>
          <w:b/>
          <w:sz w:val="24"/>
          <w:szCs w:val="24"/>
        </w:rPr>
      </w:pPr>
    </w:p>
    <w:p w14:paraId="601FDEE6" w14:textId="77777777" w:rsidR="003877C1" w:rsidRDefault="003877C1" w:rsidP="003877C1">
      <w:pPr>
        <w:pStyle w:val="Tekstwstpniesformatowany"/>
        <w:jc w:val="center"/>
        <w:rPr>
          <w:b/>
          <w:sz w:val="24"/>
          <w:szCs w:val="24"/>
        </w:rPr>
      </w:pPr>
      <w:r>
        <w:rPr>
          <w:b/>
          <w:sz w:val="24"/>
          <w:szCs w:val="24"/>
        </w:rPr>
        <w:t xml:space="preserve">PROGRAM FUNKCJONALNO – UŻYTKOWY </w:t>
      </w:r>
    </w:p>
    <w:p w14:paraId="41B6F54C" w14:textId="77777777" w:rsidR="003877C1" w:rsidRDefault="003877C1" w:rsidP="003877C1">
      <w:pPr>
        <w:pStyle w:val="Tekstwstpniesformatowany"/>
        <w:jc w:val="center"/>
        <w:rPr>
          <w:b/>
          <w:sz w:val="24"/>
          <w:szCs w:val="24"/>
        </w:rPr>
      </w:pPr>
    </w:p>
    <w:p w14:paraId="22ED32FD" w14:textId="77777777" w:rsidR="003877C1" w:rsidRPr="003877C1" w:rsidRDefault="003877C1" w:rsidP="003877C1">
      <w:pPr>
        <w:pStyle w:val="Tekstwstpniesformatowany"/>
        <w:jc w:val="center"/>
        <w:rPr>
          <w:b/>
          <w:sz w:val="24"/>
          <w:szCs w:val="24"/>
        </w:rPr>
      </w:pPr>
    </w:p>
    <w:p w14:paraId="00C9C73D" w14:textId="77777777" w:rsidR="003877C1" w:rsidRPr="003877C1" w:rsidRDefault="003877C1" w:rsidP="003877C1">
      <w:pPr>
        <w:pStyle w:val="Nagwek"/>
        <w:jc w:val="center"/>
      </w:pPr>
      <w:r w:rsidRPr="003877C1">
        <w:rPr>
          <w:bCs/>
        </w:rPr>
        <w:t>„</w:t>
      </w:r>
      <w:r w:rsidRPr="003877C1">
        <w:rPr>
          <w:bCs/>
          <w:i/>
          <w:iCs/>
        </w:rPr>
        <w:t>Adaptacja obiektów CSK MSWiA pod kątem przystosowania do wymogów przepisów budowlanych i ppoż.</w:t>
      </w:r>
      <w:r w:rsidRPr="003877C1">
        <w:rPr>
          <w:bCs/>
        </w:rPr>
        <w:t>”.</w:t>
      </w:r>
    </w:p>
    <w:p w14:paraId="57ED32E5" w14:textId="77777777" w:rsidR="003877C1" w:rsidRDefault="003877C1" w:rsidP="003877C1">
      <w:pPr>
        <w:pStyle w:val="Tekstwstpniesformatowany"/>
        <w:jc w:val="center"/>
        <w:rPr>
          <w:b/>
          <w:sz w:val="24"/>
          <w:szCs w:val="24"/>
        </w:rPr>
      </w:pPr>
    </w:p>
    <w:p w14:paraId="41C65CD3" w14:textId="77777777" w:rsidR="003877C1" w:rsidRDefault="003877C1" w:rsidP="003877C1">
      <w:pPr>
        <w:pStyle w:val="Tekstwstpniesformatowany"/>
        <w:rPr>
          <w:b/>
          <w:sz w:val="24"/>
          <w:szCs w:val="24"/>
        </w:rPr>
      </w:pPr>
    </w:p>
    <w:p w14:paraId="71E3E397" w14:textId="77777777" w:rsidR="003877C1" w:rsidRDefault="003877C1" w:rsidP="003877C1">
      <w:pPr>
        <w:pStyle w:val="Tekstwstpniesformatowany"/>
        <w:rPr>
          <w:b/>
          <w:sz w:val="24"/>
          <w:szCs w:val="24"/>
        </w:rPr>
      </w:pPr>
    </w:p>
    <w:p w14:paraId="4E9F08FF" w14:textId="77777777" w:rsidR="003877C1" w:rsidRDefault="003877C1" w:rsidP="003877C1">
      <w:pPr>
        <w:pStyle w:val="Tekstwstpniesformatowany"/>
        <w:rPr>
          <w:b/>
          <w:sz w:val="24"/>
          <w:szCs w:val="24"/>
        </w:rPr>
      </w:pPr>
    </w:p>
    <w:p w14:paraId="46290344" w14:textId="77777777" w:rsidR="003877C1" w:rsidRDefault="003877C1" w:rsidP="003877C1">
      <w:pPr>
        <w:pStyle w:val="Tekstwstpniesformatowany"/>
        <w:rPr>
          <w:b/>
          <w:sz w:val="24"/>
          <w:szCs w:val="24"/>
        </w:rPr>
      </w:pPr>
    </w:p>
    <w:p w14:paraId="2E6F1F5F" w14:textId="77777777" w:rsidR="003877C1" w:rsidRDefault="003877C1" w:rsidP="003877C1">
      <w:pPr>
        <w:pStyle w:val="Tekstwstpniesformatowany"/>
        <w:rPr>
          <w:b/>
          <w:sz w:val="24"/>
          <w:szCs w:val="24"/>
        </w:rPr>
      </w:pPr>
    </w:p>
    <w:p w14:paraId="781346EA" w14:textId="77777777" w:rsidR="003877C1" w:rsidRDefault="003877C1" w:rsidP="003877C1">
      <w:pPr>
        <w:pStyle w:val="Tekstwstpniesformatowany"/>
        <w:rPr>
          <w:b/>
          <w:sz w:val="24"/>
          <w:szCs w:val="24"/>
        </w:rPr>
      </w:pPr>
    </w:p>
    <w:p w14:paraId="1694832F" w14:textId="77777777" w:rsidR="003877C1" w:rsidRDefault="003877C1" w:rsidP="003877C1">
      <w:pPr>
        <w:pStyle w:val="Tekstwstpniesformatowany"/>
        <w:rPr>
          <w:b/>
          <w:sz w:val="24"/>
          <w:szCs w:val="24"/>
        </w:rPr>
      </w:pPr>
    </w:p>
    <w:p w14:paraId="5A79656F" w14:textId="77777777" w:rsidR="003877C1" w:rsidRDefault="003877C1" w:rsidP="003877C1">
      <w:pPr>
        <w:pStyle w:val="Tekstwstpniesformatowany"/>
        <w:rPr>
          <w:b/>
          <w:sz w:val="24"/>
          <w:szCs w:val="24"/>
        </w:rPr>
      </w:pPr>
    </w:p>
    <w:p w14:paraId="7E353879" w14:textId="77777777" w:rsidR="003877C1" w:rsidRDefault="003877C1" w:rsidP="003877C1">
      <w:pPr>
        <w:pStyle w:val="Tekstwstpniesformatowany"/>
        <w:rPr>
          <w:b/>
          <w:sz w:val="24"/>
          <w:szCs w:val="24"/>
        </w:rPr>
      </w:pPr>
    </w:p>
    <w:p w14:paraId="5AC48266" w14:textId="77777777" w:rsidR="003877C1" w:rsidRDefault="003877C1" w:rsidP="003877C1">
      <w:pPr>
        <w:pStyle w:val="Tekstwstpniesformatowany"/>
        <w:rPr>
          <w:b/>
          <w:sz w:val="24"/>
          <w:szCs w:val="24"/>
        </w:rPr>
      </w:pPr>
    </w:p>
    <w:p w14:paraId="3FCB7A6A" w14:textId="77777777" w:rsidR="003877C1" w:rsidRDefault="003877C1" w:rsidP="003877C1">
      <w:pPr>
        <w:pStyle w:val="Tekstwstpniesformatowany"/>
        <w:rPr>
          <w:b/>
          <w:sz w:val="24"/>
          <w:szCs w:val="24"/>
        </w:rPr>
      </w:pPr>
    </w:p>
    <w:p w14:paraId="7C241BE8" w14:textId="77777777" w:rsidR="003877C1" w:rsidRDefault="003877C1" w:rsidP="003877C1">
      <w:pPr>
        <w:pStyle w:val="Tekstwstpniesformatowany"/>
        <w:rPr>
          <w:b/>
          <w:sz w:val="24"/>
          <w:szCs w:val="24"/>
        </w:rPr>
      </w:pPr>
    </w:p>
    <w:p w14:paraId="104F8699" w14:textId="77777777" w:rsidR="003877C1" w:rsidRDefault="003877C1" w:rsidP="003877C1">
      <w:pPr>
        <w:pStyle w:val="Tekstwstpniesformatowany"/>
        <w:rPr>
          <w:b/>
          <w:sz w:val="24"/>
          <w:szCs w:val="24"/>
        </w:rPr>
      </w:pPr>
    </w:p>
    <w:p w14:paraId="55EB6409" w14:textId="77777777" w:rsidR="003877C1" w:rsidRDefault="003877C1" w:rsidP="003877C1">
      <w:pPr>
        <w:pStyle w:val="Tekstwstpniesformatowany"/>
        <w:rPr>
          <w:b/>
          <w:sz w:val="24"/>
          <w:szCs w:val="24"/>
        </w:rPr>
      </w:pPr>
    </w:p>
    <w:p w14:paraId="42699FE9" w14:textId="77777777" w:rsidR="003877C1" w:rsidRDefault="003877C1" w:rsidP="003877C1">
      <w:pPr>
        <w:pStyle w:val="Tekstwstpniesformatowany"/>
        <w:rPr>
          <w:b/>
          <w:sz w:val="24"/>
          <w:szCs w:val="24"/>
        </w:rPr>
      </w:pPr>
    </w:p>
    <w:p w14:paraId="69288409" w14:textId="77777777" w:rsidR="003877C1" w:rsidRDefault="003877C1" w:rsidP="003877C1">
      <w:pPr>
        <w:pStyle w:val="Tekstwstpniesformatowany"/>
        <w:rPr>
          <w:b/>
          <w:sz w:val="24"/>
          <w:szCs w:val="24"/>
        </w:rPr>
      </w:pPr>
    </w:p>
    <w:p w14:paraId="525E37AB" w14:textId="77777777" w:rsidR="003877C1" w:rsidRDefault="003877C1" w:rsidP="003877C1">
      <w:pPr>
        <w:pStyle w:val="Tekstwstpniesformatowany"/>
        <w:rPr>
          <w:b/>
          <w:sz w:val="24"/>
          <w:szCs w:val="24"/>
        </w:rPr>
      </w:pPr>
    </w:p>
    <w:p w14:paraId="038A7244" w14:textId="77777777" w:rsidR="003877C1" w:rsidRDefault="003877C1" w:rsidP="003877C1">
      <w:pPr>
        <w:pStyle w:val="Tekstwstpniesformatowany"/>
        <w:rPr>
          <w:b/>
          <w:sz w:val="24"/>
          <w:szCs w:val="24"/>
        </w:rPr>
      </w:pPr>
    </w:p>
    <w:p w14:paraId="714E57B1" w14:textId="77777777" w:rsidR="003877C1" w:rsidRDefault="003877C1" w:rsidP="003877C1">
      <w:pPr>
        <w:pStyle w:val="Tekstwstpniesformatowany"/>
        <w:rPr>
          <w:b/>
          <w:sz w:val="24"/>
          <w:szCs w:val="24"/>
        </w:rPr>
      </w:pPr>
    </w:p>
    <w:p w14:paraId="65871BF5" w14:textId="77777777" w:rsidR="003877C1" w:rsidRDefault="003877C1" w:rsidP="003877C1">
      <w:pPr>
        <w:pStyle w:val="Tekstwstpniesformatowany"/>
        <w:rPr>
          <w:b/>
          <w:sz w:val="24"/>
          <w:szCs w:val="24"/>
        </w:rPr>
      </w:pPr>
    </w:p>
    <w:p w14:paraId="0B486D2F" w14:textId="77777777" w:rsidR="003877C1" w:rsidRDefault="003877C1" w:rsidP="003877C1">
      <w:pPr>
        <w:pStyle w:val="Tekstwstpniesformatowany"/>
        <w:rPr>
          <w:b/>
          <w:sz w:val="24"/>
          <w:szCs w:val="24"/>
        </w:rPr>
      </w:pPr>
    </w:p>
    <w:p w14:paraId="74915C1E" w14:textId="77777777" w:rsidR="003877C1" w:rsidRDefault="003877C1" w:rsidP="003877C1">
      <w:pPr>
        <w:pStyle w:val="Tekstwstpniesformatowany"/>
        <w:rPr>
          <w:b/>
          <w:sz w:val="24"/>
          <w:szCs w:val="24"/>
        </w:rPr>
      </w:pPr>
    </w:p>
    <w:p w14:paraId="0787E602" w14:textId="77777777" w:rsidR="003877C1" w:rsidRDefault="003877C1" w:rsidP="003877C1">
      <w:pPr>
        <w:pStyle w:val="Tekstwstpniesformatowany"/>
        <w:rPr>
          <w:b/>
          <w:sz w:val="24"/>
          <w:szCs w:val="24"/>
        </w:rPr>
      </w:pPr>
    </w:p>
    <w:p w14:paraId="038F9EFE" w14:textId="77777777" w:rsidR="003877C1" w:rsidRDefault="003877C1" w:rsidP="003877C1">
      <w:pPr>
        <w:pStyle w:val="Tekstwstpniesformatowany"/>
        <w:rPr>
          <w:b/>
          <w:sz w:val="24"/>
          <w:szCs w:val="24"/>
        </w:rPr>
      </w:pPr>
    </w:p>
    <w:p w14:paraId="37D31598" w14:textId="77777777" w:rsidR="003877C1" w:rsidRDefault="003877C1" w:rsidP="003877C1">
      <w:pPr>
        <w:pStyle w:val="Tekstwstpniesformatowany"/>
        <w:rPr>
          <w:b/>
          <w:sz w:val="24"/>
          <w:szCs w:val="24"/>
        </w:rPr>
      </w:pPr>
    </w:p>
    <w:p w14:paraId="37F03F36" w14:textId="77777777" w:rsidR="003877C1" w:rsidRDefault="003877C1" w:rsidP="003877C1">
      <w:pPr>
        <w:pStyle w:val="Tekstwstpniesformatowany"/>
        <w:rPr>
          <w:b/>
          <w:sz w:val="24"/>
          <w:szCs w:val="24"/>
        </w:rPr>
      </w:pPr>
    </w:p>
    <w:p w14:paraId="16B5D00A" w14:textId="77777777" w:rsidR="003877C1" w:rsidRDefault="003877C1" w:rsidP="003877C1">
      <w:pPr>
        <w:pStyle w:val="Tekstwstpniesformatowany"/>
        <w:rPr>
          <w:b/>
          <w:sz w:val="24"/>
          <w:szCs w:val="24"/>
        </w:rPr>
      </w:pPr>
    </w:p>
    <w:p w14:paraId="57FAC5CE" w14:textId="77777777" w:rsidR="003877C1" w:rsidRDefault="003877C1" w:rsidP="003877C1">
      <w:pPr>
        <w:pStyle w:val="Tekstwstpniesformatowany"/>
        <w:rPr>
          <w:b/>
          <w:sz w:val="24"/>
          <w:szCs w:val="24"/>
        </w:rPr>
      </w:pPr>
    </w:p>
    <w:p w14:paraId="4A835630" w14:textId="77777777" w:rsidR="003877C1" w:rsidRDefault="003877C1" w:rsidP="003877C1">
      <w:pPr>
        <w:pStyle w:val="Tekstwstpniesformatowany"/>
        <w:rPr>
          <w:b/>
          <w:sz w:val="24"/>
          <w:szCs w:val="24"/>
        </w:rPr>
      </w:pPr>
    </w:p>
    <w:p w14:paraId="2B8E4DEC" w14:textId="77777777" w:rsidR="003877C1" w:rsidRDefault="003877C1" w:rsidP="003877C1">
      <w:pPr>
        <w:pStyle w:val="Tekstwstpniesformatowany"/>
        <w:rPr>
          <w:b/>
          <w:sz w:val="24"/>
          <w:szCs w:val="24"/>
        </w:rPr>
      </w:pPr>
    </w:p>
    <w:p w14:paraId="0D503273" w14:textId="77777777" w:rsidR="003877C1" w:rsidRDefault="003877C1" w:rsidP="003877C1">
      <w:pPr>
        <w:pStyle w:val="Tekstwstpniesformatowany"/>
        <w:rPr>
          <w:b/>
          <w:sz w:val="24"/>
          <w:szCs w:val="24"/>
        </w:rPr>
      </w:pPr>
    </w:p>
    <w:p w14:paraId="58AC25D7" w14:textId="77777777" w:rsidR="003877C1" w:rsidRDefault="003877C1" w:rsidP="003877C1">
      <w:pPr>
        <w:pStyle w:val="Tekstwstpniesformatowany"/>
        <w:rPr>
          <w:b/>
          <w:sz w:val="24"/>
          <w:szCs w:val="24"/>
        </w:rPr>
      </w:pPr>
    </w:p>
    <w:p w14:paraId="5F348E8F" w14:textId="77777777" w:rsidR="003877C1" w:rsidRDefault="003877C1" w:rsidP="003877C1">
      <w:pPr>
        <w:pStyle w:val="Tekstwstpniesformatowany"/>
        <w:rPr>
          <w:b/>
          <w:sz w:val="24"/>
          <w:szCs w:val="24"/>
        </w:rPr>
      </w:pPr>
    </w:p>
    <w:p w14:paraId="7E4DDB89" w14:textId="77777777" w:rsidR="003877C1" w:rsidRDefault="003877C1" w:rsidP="003877C1">
      <w:pPr>
        <w:pStyle w:val="Tekstwstpniesformatowany"/>
        <w:rPr>
          <w:b/>
          <w:sz w:val="24"/>
          <w:szCs w:val="24"/>
        </w:rPr>
      </w:pPr>
    </w:p>
    <w:p w14:paraId="0BEC23F0" w14:textId="77777777" w:rsidR="003877C1" w:rsidRDefault="003877C1" w:rsidP="003877C1">
      <w:pPr>
        <w:pStyle w:val="Tekstwstpniesformatowany"/>
        <w:rPr>
          <w:b/>
          <w:sz w:val="24"/>
          <w:szCs w:val="24"/>
        </w:rPr>
      </w:pPr>
    </w:p>
    <w:p w14:paraId="7D2B69C1" w14:textId="77777777" w:rsidR="003877C1" w:rsidRDefault="003877C1" w:rsidP="003877C1">
      <w:pPr>
        <w:pStyle w:val="Tekstwstpniesformatowany"/>
        <w:rPr>
          <w:b/>
          <w:sz w:val="24"/>
          <w:szCs w:val="24"/>
        </w:rPr>
      </w:pPr>
    </w:p>
    <w:p w14:paraId="0584FA77" w14:textId="77777777" w:rsidR="003877C1" w:rsidRDefault="003877C1" w:rsidP="003877C1">
      <w:pPr>
        <w:pStyle w:val="Tekstwstpniesformatowany"/>
        <w:rPr>
          <w:b/>
          <w:sz w:val="24"/>
          <w:szCs w:val="24"/>
        </w:rPr>
      </w:pPr>
    </w:p>
    <w:p w14:paraId="598969B1" w14:textId="77777777" w:rsidR="003877C1" w:rsidRDefault="003877C1" w:rsidP="003877C1">
      <w:pPr>
        <w:pStyle w:val="Tekstwstpniesformatowany"/>
        <w:rPr>
          <w:b/>
          <w:sz w:val="24"/>
          <w:szCs w:val="24"/>
        </w:rPr>
      </w:pPr>
    </w:p>
    <w:p w14:paraId="07A88990" w14:textId="77777777" w:rsidR="003877C1" w:rsidRDefault="003877C1" w:rsidP="003877C1">
      <w:pPr>
        <w:pStyle w:val="Tekstwstpniesformatowany"/>
        <w:rPr>
          <w:b/>
          <w:sz w:val="24"/>
          <w:szCs w:val="24"/>
        </w:rPr>
      </w:pPr>
    </w:p>
    <w:p w14:paraId="67B2201E" w14:textId="77777777" w:rsidR="003877C1" w:rsidRDefault="003877C1" w:rsidP="003877C1">
      <w:pPr>
        <w:pStyle w:val="Tekstwstpniesformatowany"/>
        <w:rPr>
          <w:b/>
          <w:sz w:val="24"/>
          <w:szCs w:val="24"/>
        </w:rPr>
      </w:pPr>
    </w:p>
    <w:p w14:paraId="378711B0" w14:textId="77777777" w:rsidR="003877C1" w:rsidRDefault="003877C1" w:rsidP="003877C1"/>
    <w:sdt>
      <w:sdtPr>
        <w:rPr>
          <w:rFonts w:ascii="Times New Roman" w:eastAsia="Times New Roman" w:hAnsi="Times New Roman" w:cs="Times New Roman"/>
          <w:b w:val="0"/>
          <w:bCs w:val="0"/>
          <w:color w:val="auto"/>
          <w:sz w:val="24"/>
          <w:szCs w:val="24"/>
        </w:rPr>
        <w:id w:val="-1502425835"/>
        <w:docPartObj>
          <w:docPartGallery w:val="Table of Contents"/>
          <w:docPartUnique/>
        </w:docPartObj>
      </w:sdtPr>
      <w:sdtContent>
        <w:p w14:paraId="0E220558" w14:textId="23C4359C" w:rsidR="00C11290" w:rsidRPr="00C11290" w:rsidRDefault="00C11290">
          <w:pPr>
            <w:pStyle w:val="Nagwekspisutreci"/>
            <w:rPr>
              <w:color w:val="auto"/>
            </w:rPr>
          </w:pPr>
          <w:r w:rsidRPr="00C11290">
            <w:rPr>
              <w:color w:val="auto"/>
            </w:rPr>
            <w:t>Spis treści</w:t>
          </w:r>
        </w:p>
        <w:p w14:paraId="39D9190E" w14:textId="3F4DE4C8" w:rsidR="000C245D" w:rsidRDefault="00C11290">
          <w:pPr>
            <w:pStyle w:val="Spistreci1"/>
            <w:tabs>
              <w:tab w:val="right" w:leader="dot" w:pos="906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9366190" w:history="1">
            <w:r w:rsidR="000C245D" w:rsidRPr="00DA059A">
              <w:rPr>
                <w:rStyle w:val="Hipercze"/>
                <w:noProof/>
              </w:rPr>
              <w:t>1. NAZWA ZAMÓWIENIA</w:t>
            </w:r>
            <w:r w:rsidR="000C245D">
              <w:rPr>
                <w:noProof/>
                <w:webHidden/>
              </w:rPr>
              <w:tab/>
            </w:r>
            <w:r w:rsidR="000C245D">
              <w:rPr>
                <w:noProof/>
                <w:webHidden/>
              </w:rPr>
              <w:fldChar w:fldCharType="begin"/>
            </w:r>
            <w:r w:rsidR="000C245D">
              <w:rPr>
                <w:noProof/>
                <w:webHidden/>
              </w:rPr>
              <w:instrText xml:space="preserve"> PAGEREF _Toc29366190 \h </w:instrText>
            </w:r>
            <w:r w:rsidR="000C245D">
              <w:rPr>
                <w:noProof/>
                <w:webHidden/>
              </w:rPr>
            </w:r>
            <w:r w:rsidR="000C245D">
              <w:rPr>
                <w:noProof/>
                <w:webHidden/>
              </w:rPr>
              <w:fldChar w:fldCharType="separate"/>
            </w:r>
            <w:r w:rsidR="000C245D">
              <w:rPr>
                <w:noProof/>
                <w:webHidden/>
              </w:rPr>
              <w:t>3</w:t>
            </w:r>
            <w:r w:rsidR="000C245D">
              <w:rPr>
                <w:noProof/>
                <w:webHidden/>
              </w:rPr>
              <w:fldChar w:fldCharType="end"/>
            </w:r>
          </w:hyperlink>
        </w:p>
        <w:p w14:paraId="58A3096C" w14:textId="60F9E774"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191" w:history="1">
            <w:r w:rsidR="000C245D" w:rsidRPr="00DA059A">
              <w:rPr>
                <w:rStyle w:val="Hipercze"/>
                <w:noProof/>
              </w:rPr>
              <w:t>2. ADRES OBIEKTU BUDOWLANEGO</w:t>
            </w:r>
            <w:r w:rsidR="000C245D">
              <w:rPr>
                <w:noProof/>
                <w:webHidden/>
              </w:rPr>
              <w:tab/>
            </w:r>
            <w:r w:rsidR="000C245D">
              <w:rPr>
                <w:noProof/>
                <w:webHidden/>
              </w:rPr>
              <w:fldChar w:fldCharType="begin"/>
            </w:r>
            <w:r w:rsidR="000C245D">
              <w:rPr>
                <w:noProof/>
                <w:webHidden/>
              </w:rPr>
              <w:instrText xml:space="preserve"> PAGEREF _Toc29366191 \h </w:instrText>
            </w:r>
            <w:r w:rsidR="000C245D">
              <w:rPr>
                <w:noProof/>
                <w:webHidden/>
              </w:rPr>
            </w:r>
            <w:r w:rsidR="000C245D">
              <w:rPr>
                <w:noProof/>
                <w:webHidden/>
              </w:rPr>
              <w:fldChar w:fldCharType="separate"/>
            </w:r>
            <w:r w:rsidR="000C245D">
              <w:rPr>
                <w:noProof/>
                <w:webHidden/>
              </w:rPr>
              <w:t>3</w:t>
            </w:r>
            <w:r w:rsidR="000C245D">
              <w:rPr>
                <w:noProof/>
                <w:webHidden/>
              </w:rPr>
              <w:fldChar w:fldCharType="end"/>
            </w:r>
          </w:hyperlink>
        </w:p>
        <w:p w14:paraId="01AD5E30" w14:textId="350230C7"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192" w:history="1">
            <w:r w:rsidR="000C245D" w:rsidRPr="00DA059A">
              <w:rPr>
                <w:rStyle w:val="Hipercze"/>
                <w:noProof/>
              </w:rPr>
              <w:t>3. NAZWA I KODY: GRUP ROBÓT, KLAS ROBÓT I KATEGORII ROBÓT</w:t>
            </w:r>
            <w:r w:rsidR="000C245D">
              <w:rPr>
                <w:noProof/>
                <w:webHidden/>
              </w:rPr>
              <w:tab/>
            </w:r>
            <w:r w:rsidR="000C245D">
              <w:rPr>
                <w:noProof/>
                <w:webHidden/>
              </w:rPr>
              <w:fldChar w:fldCharType="begin"/>
            </w:r>
            <w:r w:rsidR="000C245D">
              <w:rPr>
                <w:noProof/>
                <w:webHidden/>
              </w:rPr>
              <w:instrText xml:space="preserve"> PAGEREF _Toc29366192 \h </w:instrText>
            </w:r>
            <w:r w:rsidR="000C245D">
              <w:rPr>
                <w:noProof/>
                <w:webHidden/>
              </w:rPr>
            </w:r>
            <w:r w:rsidR="000C245D">
              <w:rPr>
                <w:noProof/>
                <w:webHidden/>
              </w:rPr>
              <w:fldChar w:fldCharType="separate"/>
            </w:r>
            <w:r w:rsidR="000C245D">
              <w:rPr>
                <w:noProof/>
                <w:webHidden/>
              </w:rPr>
              <w:t>3</w:t>
            </w:r>
            <w:r w:rsidR="000C245D">
              <w:rPr>
                <w:noProof/>
                <w:webHidden/>
              </w:rPr>
              <w:fldChar w:fldCharType="end"/>
            </w:r>
          </w:hyperlink>
        </w:p>
        <w:p w14:paraId="730304C4" w14:textId="52EA9AB9"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193" w:history="1">
            <w:r w:rsidR="000C245D" w:rsidRPr="00DA059A">
              <w:rPr>
                <w:rStyle w:val="Hipercze"/>
                <w:noProof/>
              </w:rPr>
              <w:t>4. NAZWA ZAMAWIAJĄCEGO I ADRES</w:t>
            </w:r>
            <w:r w:rsidR="000C245D">
              <w:rPr>
                <w:noProof/>
                <w:webHidden/>
              </w:rPr>
              <w:tab/>
            </w:r>
            <w:r w:rsidR="000C245D">
              <w:rPr>
                <w:noProof/>
                <w:webHidden/>
              </w:rPr>
              <w:fldChar w:fldCharType="begin"/>
            </w:r>
            <w:r w:rsidR="000C245D">
              <w:rPr>
                <w:noProof/>
                <w:webHidden/>
              </w:rPr>
              <w:instrText xml:space="preserve"> PAGEREF _Toc29366193 \h </w:instrText>
            </w:r>
            <w:r w:rsidR="000C245D">
              <w:rPr>
                <w:noProof/>
                <w:webHidden/>
              </w:rPr>
            </w:r>
            <w:r w:rsidR="000C245D">
              <w:rPr>
                <w:noProof/>
                <w:webHidden/>
              </w:rPr>
              <w:fldChar w:fldCharType="separate"/>
            </w:r>
            <w:r w:rsidR="000C245D">
              <w:rPr>
                <w:noProof/>
                <w:webHidden/>
              </w:rPr>
              <w:t>3</w:t>
            </w:r>
            <w:r w:rsidR="000C245D">
              <w:rPr>
                <w:noProof/>
                <w:webHidden/>
              </w:rPr>
              <w:fldChar w:fldCharType="end"/>
            </w:r>
          </w:hyperlink>
        </w:p>
        <w:p w14:paraId="55DACF49" w14:textId="1EBD9065"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194" w:history="1">
            <w:r w:rsidR="000C245D" w:rsidRPr="00DA059A">
              <w:rPr>
                <w:rStyle w:val="Hipercze"/>
                <w:noProof/>
              </w:rPr>
              <w:t>5. SPIS OSÓB OPRACOWUJĄCYCH PROGRAM FUNKCJONALNO-UŻYTKOWY</w:t>
            </w:r>
            <w:r w:rsidR="000C245D">
              <w:rPr>
                <w:noProof/>
                <w:webHidden/>
              </w:rPr>
              <w:tab/>
            </w:r>
            <w:r w:rsidR="000C245D">
              <w:rPr>
                <w:noProof/>
                <w:webHidden/>
              </w:rPr>
              <w:fldChar w:fldCharType="begin"/>
            </w:r>
            <w:r w:rsidR="000C245D">
              <w:rPr>
                <w:noProof/>
                <w:webHidden/>
              </w:rPr>
              <w:instrText xml:space="preserve"> PAGEREF _Toc29366194 \h </w:instrText>
            </w:r>
            <w:r w:rsidR="000C245D">
              <w:rPr>
                <w:noProof/>
                <w:webHidden/>
              </w:rPr>
            </w:r>
            <w:r w:rsidR="000C245D">
              <w:rPr>
                <w:noProof/>
                <w:webHidden/>
              </w:rPr>
              <w:fldChar w:fldCharType="separate"/>
            </w:r>
            <w:r w:rsidR="000C245D">
              <w:rPr>
                <w:noProof/>
                <w:webHidden/>
              </w:rPr>
              <w:t>3</w:t>
            </w:r>
            <w:r w:rsidR="000C245D">
              <w:rPr>
                <w:noProof/>
                <w:webHidden/>
              </w:rPr>
              <w:fldChar w:fldCharType="end"/>
            </w:r>
          </w:hyperlink>
        </w:p>
        <w:p w14:paraId="464F0CA5" w14:textId="4175EE2D" w:rsidR="000C245D" w:rsidRDefault="00E156E1">
          <w:pPr>
            <w:pStyle w:val="Spistreci1"/>
            <w:tabs>
              <w:tab w:val="left" w:pos="480"/>
              <w:tab w:val="right" w:leader="dot" w:pos="9062"/>
            </w:tabs>
            <w:rPr>
              <w:rFonts w:asciiTheme="minorHAnsi" w:eastAsiaTheme="minorEastAsia" w:hAnsiTheme="minorHAnsi" w:cstheme="minorBidi"/>
              <w:noProof/>
              <w:sz w:val="22"/>
              <w:szCs w:val="22"/>
            </w:rPr>
          </w:pPr>
          <w:hyperlink w:anchor="_Toc29366195" w:history="1">
            <w:r w:rsidR="000C245D" w:rsidRPr="00DA059A">
              <w:rPr>
                <w:rStyle w:val="Hipercze"/>
                <w:noProof/>
              </w:rPr>
              <w:t>I.</w:t>
            </w:r>
            <w:r w:rsidR="000C245D">
              <w:rPr>
                <w:rFonts w:asciiTheme="minorHAnsi" w:eastAsiaTheme="minorEastAsia" w:hAnsiTheme="minorHAnsi" w:cstheme="minorBidi"/>
                <w:noProof/>
                <w:sz w:val="22"/>
                <w:szCs w:val="22"/>
              </w:rPr>
              <w:tab/>
            </w:r>
            <w:r w:rsidR="000C245D" w:rsidRPr="00DA059A">
              <w:rPr>
                <w:rStyle w:val="Hipercze"/>
                <w:noProof/>
              </w:rPr>
              <w:t>CZĘŚĆ OPISOWA</w:t>
            </w:r>
            <w:r w:rsidR="000C245D">
              <w:rPr>
                <w:noProof/>
                <w:webHidden/>
              </w:rPr>
              <w:tab/>
            </w:r>
            <w:r w:rsidR="000C245D">
              <w:rPr>
                <w:noProof/>
                <w:webHidden/>
              </w:rPr>
              <w:fldChar w:fldCharType="begin"/>
            </w:r>
            <w:r w:rsidR="000C245D">
              <w:rPr>
                <w:noProof/>
                <w:webHidden/>
              </w:rPr>
              <w:instrText xml:space="preserve"> PAGEREF _Toc29366195 \h </w:instrText>
            </w:r>
            <w:r w:rsidR="000C245D">
              <w:rPr>
                <w:noProof/>
                <w:webHidden/>
              </w:rPr>
            </w:r>
            <w:r w:rsidR="000C245D">
              <w:rPr>
                <w:noProof/>
                <w:webHidden/>
              </w:rPr>
              <w:fldChar w:fldCharType="separate"/>
            </w:r>
            <w:r w:rsidR="000C245D">
              <w:rPr>
                <w:noProof/>
                <w:webHidden/>
              </w:rPr>
              <w:t>4</w:t>
            </w:r>
            <w:r w:rsidR="000C245D">
              <w:rPr>
                <w:noProof/>
                <w:webHidden/>
              </w:rPr>
              <w:fldChar w:fldCharType="end"/>
            </w:r>
          </w:hyperlink>
        </w:p>
        <w:p w14:paraId="61A4E9B6" w14:textId="4073806B"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196" w:history="1">
            <w:r w:rsidR="000C245D" w:rsidRPr="00DA059A">
              <w:rPr>
                <w:rStyle w:val="Hipercze"/>
                <w:noProof/>
              </w:rPr>
              <w:t>Opracowanie dotyczące budynków A oraz A1.</w:t>
            </w:r>
            <w:r w:rsidR="000C245D">
              <w:rPr>
                <w:noProof/>
                <w:webHidden/>
              </w:rPr>
              <w:tab/>
            </w:r>
            <w:r w:rsidR="000C245D">
              <w:rPr>
                <w:noProof/>
                <w:webHidden/>
              </w:rPr>
              <w:fldChar w:fldCharType="begin"/>
            </w:r>
            <w:r w:rsidR="000C245D">
              <w:rPr>
                <w:noProof/>
                <w:webHidden/>
              </w:rPr>
              <w:instrText xml:space="preserve"> PAGEREF _Toc29366196 \h </w:instrText>
            </w:r>
            <w:r w:rsidR="000C245D">
              <w:rPr>
                <w:noProof/>
                <w:webHidden/>
              </w:rPr>
            </w:r>
            <w:r w:rsidR="000C245D">
              <w:rPr>
                <w:noProof/>
                <w:webHidden/>
              </w:rPr>
              <w:fldChar w:fldCharType="separate"/>
            </w:r>
            <w:r w:rsidR="000C245D">
              <w:rPr>
                <w:noProof/>
                <w:webHidden/>
              </w:rPr>
              <w:t>4</w:t>
            </w:r>
            <w:r w:rsidR="000C245D">
              <w:rPr>
                <w:noProof/>
                <w:webHidden/>
              </w:rPr>
              <w:fldChar w:fldCharType="end"/>
            </w:r>
          </w:hyperlink>
        </w:p>
        <w:p w14:paraId="0EA6C7CF" w14:textId="69B76057"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197" w:history="1">
            <w:r w:rsidR="000C245D" w:rsidRPr="00DA059A">
              <w:rPr>
                <w:rStyle w:val="Hipercze"/>
                <w:noProof/>
              </w:rPr>
              <w:t>Opracowanie dotyczy budynku B.</w:t>
            </w:r>
            <w:r w:rsidR="000C245D">
              <w:rPr>
                <w:noProof/>
                <w:webHidden/>
              </w:rPr>
              <w:tab/>
            </w:r>
            <w:r w:rsidR="000C245D">
              <w:rPr>
                <w:noProof/>
                <w:webHidden/>
              </w:rPr>
              <w:fldChar w:fldCharType="begin"/>
            </w:r>
            <w:r w:rsidR="000C245D">
              <w:rPr>
                <w:noProof/>
                <w:webHidden/>
              </w:rPr>
              <w:instrText xml:space="preserve"> PAGEREF _Toc29366197 \h </w:instrText>
            </w:r>
            <w:r w:rsidR="000C245D">
              <w:rPr>
                <w:noProof/>
                <w:webHidden/>
              </w:rPr>
            </w:r>
            <w:r w:rsidR="000C245D">
              <w:rPr>
                <w:noProof/>
                <w:webHidden/>
              </w:rPr>
              <w:fldChar w:fldCharType="separate"/>
            </w:r>
            <w:r w:rsidR="000C245D">
              <w:rPr>
                <w:noProof/>
                <w:webHidden/>
              </w:rPr>
              <w:t>5</w:t>
            </w:r>
            <w:r w:rsidR="000C245D">
              <w:rPr>
                <w:noProof/>
                <w:webHidden/>
              </w:rPr>
              <w:fldChar w:fldCharType="end"/>
            </w:r>
          </w:hyperlink>
        </w:p>
        <w:p w14:paraId="2F4BF7C3" w14:textId="7A7860C5"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198" w:history="1">
            <w:r w:rsidR="000C245D" w:rsidRPr="00DA059A">
              <w:rPr>
                <w:rStyle w:val="Hipercze"/>
                <w:noProof/>
              </w:rPr>
              <w:t>Opracowanie dotyczy budynku C.</w:t>
            </w:r>
            <w:r w:rsidR="000C245D">
              <w:rPr>
                <w:noProof/>
                <w:webHidden/>
              </w:rPr>
              <w:tab/>
            </w:r>
            <w:r w:rsidR="000C245D">
              <w:rPr>
                <w:noProof/>
                <w:webHidden/>
              </w:rPr>
              <w:fldChar w:fldCharType="begin"/>
            </w:r>
            <w:r w:rsidR="000C245D">
              <w:rPr>
                <w:noProof/>
                <w:webHidden/>
              </w:rPr>
              <w:instrText xml:space="preserve"> PAGEREF _Toc29366198 \h </w:instrText>
            </w:r>
            <w:r w:rsidR="000C245D">
              <w:rPr>
                <w:noProof/>
                <w:webHidden/>
              </w:rPr>
            </w:r>
            <w:r w:rsidR="000C245D">
              <w:rPr>
                <w:noProof/>
                <w:webHidden/>
              </w:rPr>
              <w:fldChar w:fldCharType="separate"/>
            </w:r>
            <w:r w:rsidR="000C245D">
              <w:rPr>
                <w:noProof/>
                <w:webHidden/>
              </w:rPr>
              <w:t>6</w:t>
            </w:r>
            <w:r w:rsidR="000C245D">
              <w:rPr>
                <w:noProof/>
                <w:webHidden/>
              </w:rPr>
              <w:fldChar w:fldCharType="end"/>
            </w:r>
          </w:hyperlink>
        </w:p>
        <w:p w14:paraId="106CCA16" w14:textId="43F076E8"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199" w:history="1">
            <w:r w:rsidR="000C245D" w:rsidRPr="00DA059A">
              <w:rPr>
                <w:rStyle w:val="Hipercze"/>
                <w:noProof/>
              </w:rPr>
              <w:t>Opracowanie dotyczy budynku D.</w:t>
            </w:r>
            <w:r w:rsidR="000C245D">
              <w:rPr>
                <w:noProof/>
                <w:webHidden/>
              </w:rPr>
              <w:tab/>
            </w:r>
            <w:r w:rsidR="000C245D">
              <w:rPr>
                <w:noProof/>
                <w:webHidden/>
              </w:rPr>
              <w:fldChar w:fldCharType="begin"/>
            </w:r>
            <w:r w:rsidR="000C245D">
              <w:rPr>
                <w:noProof/>
                <w:webHidden/>
              </w:rPr>
              <w:instrText xml:space="preserve"> PAGEREF _Toc29366199 \h </w:instrText>
            </w:r>
            <w:r w:rsidR="000C245D">
              <w:rPr>
                <w:noProof/>
                <w:webHidden/>
              </w:rPr>
            </w:r>
            <w:r w:rsidR="000C245D">
              <w:rPr>
                <w:noProof/>
                <w:webHidden/>
              </w:rPr>
              <w:fldChar w:fldCharType="separate"/>
            </w:r>
            <w:r w:rsidR="000C245D">
              <w:rPr>
                <w:noProof/>
                <w:webHidden/>
              </w:rPr>
              <w:t>7</w:t>
            </w:r>
            <w:r w:rsidR="000C245D">
              <w:rPr>
                <w:noProof/>
                <w:webHidden/>
              </w:rPr>
              <w:fldChar w:fldCharType="end"/>
            </w:r>
          </w:hyperlink>
        </w:p>
        <w:p w14:paraId="38916417" w14:textId="2B910C57"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0" w:history="1">
            <w:r w:rsidR="000C245D" w:rsidRPr="00DA059A">
              <w:rPr>
                <w:rStyle w:val="Hipercze"/>
                <w:noProof/>
              </w:rPr>
              <w:t>Opracowanie dotyczy budynku E.</w:t>
            </w:r>
            <w:r w:rsidR="000C245D">
              <w:rPr>
                <w:noProof/>
                <w:webHidden/>
              </w:rPr>
              <w:tab/>
            </w:r>
            <w:r w:rsidR="000C245D">
              <w:rPr>
                <w:noProof/>
                <w:webHidden/>
              </w:rPr>
              <w:fldChar w:fldCharType="begin"/>
            </w:r>
            <w:r w:rsidR="000C245D">
              <w:rPr>
                <w:noProof/>
                <w:webHidden/>
              </w:rPr>
              <w:instrText xml:space="preserve"> PAGEREF _Toc29366200 \h </w:instrText>
            </w:r>
            <w:r w:rsidR="000C245D">
              <w:rPr>
                <w:noProof/>
                <w:webHidden/>
              </w:rPr>
            </w:r>
            <w:r w:rsidR="000C245D">
              <w:rPr>
                <w:noProof/>
                <w:webHidden/>
              </w:rPr>
              <w:fldChar w:fldCharType="separate"/>
            </w:r>
            <w:r w:rsidR="000C245D">
              <w:rPr>
                <w:noProof/>
                <w:webHidden/>
              </w:rPr>
              <w:t>8</w:t>
            </w:r>
            <w:r w:rsidR="000C245D">
              <w:rPr>
                <w:noProof/>
                <w:webHidden/>
              </w:rPr>
              <w:fldChar w:fldCharType="end"/>
            </w:r>
          </w:hyperlink>
        </w:p>
        <w:p w14:paraId="3CB9A5BD" w14:textId="611DBFEF"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1" w:history="1">
            <w:r w:rsidR="000C245D" w:rsidRPr="00DA059A">
              <w:rPr>
                <w:rStyle w:val="Hipercze"/>
                <w:noProof/>
              </w:rPr>
              <w:t>Opracowanie dotyczy budynku F.</w:t>
            </w:r>
            <w:r w:rsidR="000C245D">
              <w:rPr>
                <w:noProof/>
                <w:webHidden/>
              </w:rPr>
              <w:tab/>
            </w:r>
            <w:r w:rsidR="000C245D">
              <w:rPr>
                <w:noProof/>
                <w:webHidden/>
              </w:rPr>
              <w:fldChar w:fldCharType="begin"/>
            </w:r>
            <w:r w:rsidR="000C245D">
              <w:rPr>
                <w:noProof/>
                <w:webHidden/>
              </w:rPr>
              <w:instrText xml:space="preserve"> PAGEREF _Toc29366201 \h </w:instrText>
            </w:r>
            <w:r w:rsidR="000C245D">
              <w:rPr>
                <w:noProof/>
                <w:webHidden/>
              </w:rPr>
            </w:r>
            <w:r w:rsidR="000C245D">
              <w:rPr>
                <w:noProof/>
                <w:webHidden/>
              </w:rPr>
              <w:fldChar w:fldCharType="separate"/>
            </w:r>
            <w:r w:rsidR="000C245D">
              <w:rPr>
                <w:noProof/>
                <w:webHidden/>
              </w:rPr>
              <w:t>9</w:t>
            </w:r>
            <w:r w:rsidR="000C245D">
              <w:rPr>
                <w:noProof/>
                <w:webHidden/>
              </w:rPr>
              <w:fldChar w:fldCharType="end"/>
            </w:r>
          </w:hyperlink>
        </w:p>
        <w:p w14:paraId="39182644" w14:textId="1DA23C1E"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2" w:history="1">
            <w:r w:rsidR="000C245D" w:rsidRPr="00DA059A">
              <w:rPr>
                <w:rStyle w:val="Hipercze"/>
                <w:noProof/>
              </w:rPr>
              <w:t>Opracowanie dotyczy budynku G.</w:t>
            </w:r>
            <w:r w:rsidR="000C245D">
              <w:rPr>
                <w:noProof/>
                <w:webHidden/>
              </w:rPr>
              <w:tab/>
            </w:r>
            <w:r w:rsidR="000C245D">
              <w:rPr>
                <w:noProof/>
                <w:webHidden/>
              </w:rPr>
              <w:fldChar w:fldCharType="begin"/>
            </w:r>
            <w:r w:rsidR="000C245D">
              <w:rPr>
                <w:noProof/>
                <w:webHidden/>
              </w:rPr>
              <w:instrText xml:space="preserve"> PAGEREF _Toc29366202 \h </w:instrText>
            </w:r>
            <w:r w:rsidR="000C245D">
              <w:rPr>
                <w:noProof/>
                <w:webHidden/>
              </w:rPr>
            </w:r>
            <w:r w:rsidR="000C245D">
              <w:rPr>
                <w:noProof/>
                <w:webHidden/>
              </w:rPr>
              <w:fldChar w:fldCharType="separate"/>
            </w:r>
            <w:r w:rsidR="000C245D">
              <w:rPr>
                <w:noProof/>
                <w:webHidden/>
              </w:rPr>
              <w:t>10</w:t>
            </w:r>
            <w:r w:rsidR="000C245D">
              <w:rPr>
                <w:noProof/>
                <w:webHidden/>
              </w:rPr>
              <w:fldChar w:fldCharType="end"/>
            </w:r>
          </w:hyperlink>
        </w:p>
        <w:p w14:paraId="6E80DA0A" w14:textId="1CEDD18E"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3" w:history="1">
            <w:r w:rsidR="000C245D" w:rsidRPr="00DA059A">
              <w:rPr>
                <w:rStyle w:val="Hipercze"/>
                <w:noProof/>
              </w:rPr>
              <w:t>Opracowanie dotyczy budynku I.</w:t>
            </w:r>
            <w:r w:rsidR="000C245D">
              <w:rPr>
                <w:noProof/>
                <w:webHidden/>
              </w:rPr>
              <w:tab/>
            </w:r>
            <w:r w:rsidR="000C245D">
              <w:rPr>
                <w:noProof/>
                <w:webHidden/>
              </w:rPr>
              <w:fldChar w:fldCharType="begin"/>
            </w:r>
            <w:r w:rsidR="000C245D">
              <w:rPr>
                <w:noProof/>
                <w:webHidden/>
              </w:rPr>
              <w:instrText xml:space="preserve"> PAGEREF _Toc29366203 \h </w:instrText>
            </w:r>
            <w:r w:rsidR="000C245D">
              <w:rPr>
                <w:noProof/>
                <w:webHidden/>
              </w:rPr>
            </w:r>
            <w:r w:rsidR="000C245D">
              <w:rPr>
                <w:noProof/>
                <w:webHidden/>
              </w:rPr>
              <w:fldChar w:fldCharType="separate"/>
            </w:r>
            <w:r w:rsidR="000C245D">
              <w:rPr>
                <w:noProof/>
                <w:webHidden/>
              </w:rPr>
              <w:t>10</w:t>
            </w:r>
            <w:r w:rsidR="000C245D">
              <w:rPr>
                <w:noProof/>
                <w:webHidden/>
              </w:rPr>
              <w:fldChar w:fldCharType="end"/>
            </w:r>
          </w:hyperlink>
        </w:p>
        <w:p w14:paraId="60399B94" w14:textId="4FBE8205"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4" w:history="1">
            <w:r w:rsidR="000C245D" w:rsidRPr="00DA059A">
              <w:rPr>
                <w:rStyle w:val="Hipercze"/>
                <w:noProof/>
              </w:rPr>
              <w:t>Opracowanie dotyczy budynku Ł.</w:t>
            </w:r>
            <w:r w:rsidR="000C245D">
              <w:rPr>
                <w:noProof/>
                <w:webHidden/>
              </w:rPr>
              <w:tab/>
            </w:r>
            <w:r w:rsidR="000C245D">
              <w:rPr>
                <w:noProof/>
                <w:webHidden/>
              </w:rPr>
              <w:fldChar w:fldCharType="begin"/>
            </w:r>
            <w:r w:rsidR="000C245D">
              <w:rPr>
                <w:noProof/>
                <w:webHidden/>
              </w:rPr>
              <w:instrText xml:space="preserve"> PAGEREF _Toc29366204 \h </w:instrText>
            </w:r>
            <w:r w:rsidR="000C245D">
              <w:rPr>
                <w:noProof/>
                <w:webHidden/>
              </w:rPr>
            </w:r>
            <w:r w:rsidR="000C245D">
              <w:rPr>
                <w:noProof/>
                <w:webHidden/>
              </w:rPr>
              <w:fldChar w:fldCharType="separate"/>
            </w:r>
            <w:r w:rsidR="000C245D">
              <w:rPr>
                <w:noProof/>
                <w:webHidden/>
              </w:rPr>
              <w:t>11</w:t>
            </w:r>
            <w:r w:rsidR="000C245D">
              <w:rPr>
                <w:noProof/>
                <w:webHidden/>
              </w:rPr>
              <w:fldChar w:fldCharType="end"/>
            </w:r>
          </w:hyperlink>
        </w:p>
        <w:p w14:paraId="1D1276FA" w14:textId="215B0060"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5" w:history="1">
            <w:r w:rsidR="000C245D" w:rsidRPr="00DA059A">
              <w:rPr>
                <w:rStyle w:val="Hipercze"/>
                <w:noProof/>
              </w:rPr>
              <w:t>Opracowanie dotyczy budynku Ł2.</w:t>
            </w:r>
            <w:r w:rsidR="000C245D">
              <w:rPr>
                <w:noProof/>
                <w:webHidden/>
              </w:rPr>
              <w:tab/>
            </w:r>
            <w:r w:rsidR="000C245D">
              <w:rPr>
                <w:noProof/>
                <w:webHidden/>
              </w:rPr>
              <w:fldChar w:fldCharType="begin"/>
            </w:r>
            <w:r w:rsidR="000C245D">
              <w:rPr>
                <w:noProof/>
                <w:webHidden/>
              </w:rPr>
              <w:instrText xml:space="preserve"> PAGEREF _Toc29366205 \h </w:instrText>
            </w:r>
            <w:r w:rsidR="000C245D">
              <w:rPr>
                <w:noProof/>
                <w:webHidden/>
              </w:rPr>
            </w:r>
            <w:r w:rsidR="000C245D">
              <w:rPr>
                <w:noProof/>
                <w:webHidden/>
              </w:rPr>
              <w:fldChar w:fldCharType="separate"/>
            </w:r>
            <w:r w:rsidR="000C245D">
              <w:rPr>
                <w:noProof/>
                <w:webHidden/>
              </w:rPr>
              <w:t>12</w:t>
            </w:r>
            <w:r w:rsidR="000C245D">
              <w:rPr>
                <w:noProof/>
                <w:webHidden/>
              </w:rPr>
              <w:fldChar w:fldCharType="end"/>
            </w:r>
          </w:hyperlink>
        </w:p>
        <w:p w14:paraId="686B121C" w14:textId="266F53BE"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6" w:history="1">
            <w:r w:rsidR="000C245D" w:rsidRPr="00DA059A">
              <w:rPr>
                <w:rStyle w:val="Hipercze"/>
                <w:noProof/>
              </w:rPr>
              <w:t>Opracowanie dotyczy tunelu.</w:t>
            </w:r>
            <w:r w:rsidR="000C245D">
              <w:rPr>
                <w:noProof/>
                <w:webHidden/>
              </w:rPr>
              <w:tab/>
            </w:r>
            <w:r w:rsidR="000C245D">
              <w:rPr>
                <w:noProof/>
                <w:webHidden/>
              </w:rPr>
              <w:fldChar w:fldCharType="begin"/>
            </w:r>
            <w:r w:rsidR="000C245D">
              <w:rPr>
                <w:noProof/>
                <w:webHidden/>
              </w:rPr>
              <w:instrText xml:space="preserve"> PAGEREF _Toc29366206 \h </w:instrText>
            </w:r>
            <w:r w:rsidR="000C245D">
              <w:rPr>
                <w:noProof/>
                <w:webHidden/>
              </w:rPr>
            </w:r>
            <w:r w:rsidR="000C245D">
              <w:rPr>
                <w:noProof/>
                <w:webHidden/>
              </w:rPr>
              <w:fldChar w:fldCharType="separate"/>
            </w:r>
            <w:r w:rsidR="000C245D">
              <w:rPr>
                <w:noProof/>
                <w:webHidden/>
              </w:rPr>
              <w:t>13</w:t>
            </w:r>
            <w:r w:rsidR="000C245D">
              <w:rPr>
                <w:noProof/>
                <w:webHidden/>
              </w:rPr>
              <w:fldChar w:fldCharType="end"/>
            </w:r>
          </w:hyperlink>
        </w:p>
        <w:p w14:paraId="6EA2AC56" w14:textId="6B0F546C"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7" w:history="1">
            <w:r w:rsidR="000C245D" w:rsidRPr="00DA059A">
              <w:rPr>
                <w:rStyle w:val="Hipercze"/>
                <w:noProof/>
              </w:rPr>
              <w:t>Opis ogólny terenu CSK MSWiA przy ul. Wołoskiej 137 w Warszawie.</w:t>
            </w:r>
            <w:r w:rsidR="000C245D">
              <w:rPr>
                <w:noProof/>
                <w:webHidden/>
              </w:rPr>
              <w:tab/>
            </w:r>
            <w:r w:rsidR="000C245D">
              <w:rPr>
                <w:noProof/>
                <w:webHidden/>
              </w:rPr>
              <w:fldChar w:fldCharType="begin"/>
            </w:r>
            <w:r w:rsidR="000C245D">
              <w:rPr>
                <w:noProof/>
                <w:webHidden/>
              </w:rPr>
              <w:instrText xml:space="preserve"> PAGEREF _Toc29366207 \h </w:instrText>
            </w:r>
            <w:r w:rsidR="000C245D">
              <w:rPr>
                <w:noProof/>
                <w:webHidden/>
              </w:rPr>
            </w:r>
            <w:r w:rsidR="000C245D">
              <w:rPr>
                <w:noProof/>
                <w:webHidden/>
              </w:rPr>
              <w:fldChar w:fldCharType="separate"/>
            </w:r>
            <w:r w:rsidR="000C245D">
              <w:rPr>
                <w:noProof/>
                <w:webHidden/>
              </w:rPr>
              <w:t>13</w:t>
            </w:r>
            <w:r w:rsidR="000C245D">
              <w:rPr>
                <w:noProof/>
                <w:webHidden/>
              </w:rPr>
              <w:fldChar w:fldCharType="end"/>
            </w:r>
          </w:hyperlink>
        </w:p>
        <w:p w14:paraId="71BA5C38" w14:textId="20899689"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208" w:history="1">
            <w:r w:rsidR="000C245D" w:rsidRPr="00DA059A">
              <w:rPr>
                <w:rStyle w:val="Hipercze"/>
                <w:noProof/>
              </w:rPr>
              <w:t>II.PODSTAWA OPRACOWANIA</w:t>
            </w:r>
            <w:r w:rsidR="000C245D">
              <w:rPr>
                <w:noProof/>
                <w:webHidden/>
              </w:rPr>
              <w:tab/>
            </w:r>
            <w:r w:rsidR="000C245D">
              <w:rPr>
                <w:noProof/>
                <w:webHidden/>
              </w:rPr>
              <w:fldChar w:fldCharType="begin"/>
            </w:r>
            <w:r w:rsidR="000C245D">
              <w:rPr>
                <w:noProof/>
                <w:webHidden/>
              </w:rPr>
              <w:instrText xml:space="preserve"> PAGEREF _Toc29366208 \h </w:instrText>
            </w:r>
            <w:r w:rsidR="000C245D">
              <w:rPr>
                <w:noProof/>
                <w:webHidden/>
              </w:rPr>
            </w:r>
            <w:r w:rsidR="000C245D">
              <w:rPr>
                <w:noProof/>
                <w:webHidden/>
              </w:rPr>
              <w:fldChar w:fldCharType="separate"/>
            </w:r>
            <w:r w:rsidR="000C245D">
              <w:rPr>
                <w:noProof/>
                <w:webHidden/>
              </w:rPr>
              <w:t>14</w:t>
            </w:r>
            <w:r w:rsidR="000C245D">
              <w:rPr>
                <w:noProof/>
                <w:webHidden/>
              </w:rPr>
              <w:fldChar w:fldCharType="end"/>
            </w:r>
          </w:hyperlink>
        </w:p>
        <w:p w14:paraId="1570CFA6" w14:textId="7C2590E1"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09" w:history="1">
            <w:r w:rsidR="000C245D" w:rsidRPr="00DA059A">
              <w:rPr>
                <w:rStyle w:val="Hipercze"/>
                <w:noProof/>
              </w:rPr>
              <w:t>Zakres opracowania</w:t>
            </w:r>
            <w:r w:rsidR="000C245D">
              <w:rPr>
                <w:noProof/>
                <w:webHidden/>
              </w:rPr>
              <w:tab/>
            </w:r>
            <w:r w:rsidR="000C245D">
              <w:rPr>
                <w:noProof/>
                <w:webHidden/>
              </w:rPr>
              <w:fldChar w:fldCharType="begin"/>
            </w:r>
            <w:r w:rsidR="000C245D">
              <w:rPr>
                <w:noProof/>
                <w:webHidden/>
              </w:rPr>
              <w:instrText xml:space="preserve"> PAGEREF _Toc29366209 \h </w:instrText>
            </w:r>
            <w:r w:rsidR="000C245D">
              <w:rPr>
                <w:noProof/>
                <w:webHidden/>
              </w:rPr>
            </w:r>
            <w:r w:rsidR="000C245D">
              <w:rPr>
                <w:noProof/>
                <w:webHidden/>
              </w:rPr>
              <w:fldChar w:fldCharType="separate"/>
            </w:r>
            <w:r w:rsidR="000C245D">
              <w:rPr>
                <w:noProof/>
                <w:webHidden/>
              </w:rPr>
              <w:t>16</w:t>
            </w:r>
            <w:r w:rsidR="000C245D">
              <w:rPr>
                <w:noProof/>
                <w:webHidden/>
              </w:rPr>
              <w:fldChar w:fldCharType="end"/>
            </w:r>
          </w:hyperlink>
        </w:p>
        <w:p w14:paraId="23DADE29" w14:textId="3D048013"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210" w:history="1">
            <w:r w:rsidR="000C245D" w:rsidRPr="00DA059A">
              <w:rPr>
                <w:rStyle w:val="Hipercze"/>
                <w:noProof/>
              </w:rPr>
              <w:t>III.KOSZTORYSY INWESTORSKIE</w:t>
            </w:r>
            <w:r w:rsidR="000C245D">
              <w:rPr>
                <w:noProof/>
                <w:webHidden/>
              </w:rPr>
              <w:tab/>
            </w:r>
            <w:r w:rsidR="000C245D">
              <w:rPr>
                <w:noProof/>
                <w:webHidden/>
              </w:rPr>
              <w:fldChar w:fldCharType="begin"/>
            </w:r>
            <w:r w:rsidR="000C245D">
              <w:rPr>
                <w:noProof/>
                <w:webHidden/>
              </w:rPr>
              <w:instrText xml:space="preserve"> PAGEREF _Toc29366210 \h </w:instrText>
            </w:r>
            <w:r w:rsidR="000C245D">
              <w:rPr>
                <w:noProof/>
                <w:webHidden/>
              </w:rPr>
            </w:r>
            <w:r w:rsidR="000C245D">
              <w:rPr>
                <w:noProof/>
                <w:webHidden/>
              </w:rPr>
              <w:fldChar w:fldCharType="separate"/>
            </w:r>
            <w:r w:rsidR="000C245D">
              <w:rPr>
                <w:noProof/>
                <w:webHidden/>
              </w:rPr>
              <w:t>16</w:t>
            </w:r>
            <w:r w:rsidR="000C245D">
              <w:rPr>
                <w:noProof/>
                <w:webHidden/>
              </w:rPr>
              <w:fldChar w:fldCharType="end"/>
            </w:r>
          </w:hyperlink>
        </w:p>
        <w:p w14:paraId="1E898FFB" w14:textId="74D0AC5F"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211" w:history="1">
            <w:r w:rsidR="000C245D" w:rsidRPr="00DA059A">
              <w:rPr>
                <w:rStyle w:val="Hipercze"/>
                <w:noProof/>
              </w:rPr>
              <w:t>IV. SPECYFIKACJE TECHNICZNE WYKONANIA I ODBIORU ROBÓT</w:t>
            </w:r>
            <w:r w:rsidR="000C245D">
              <w:rPr>
                <w:noProof/>
                <w:webHidden/>
              </w:rPr>
              <w:tab/>
            </w:r>
            <w:r w:rsidR="000C245D">
              <w:rPr>
                <w:noProof/>
                <w:webHidden/>
              </w:rPr>
              <w:fldChar w:fldCharType="begin"/>
            </w:r>
            <w:r w:rsidR="000C245D">
              <w:rPr>
                <w:noProof/>
                <w:webHidden/>
              </w:rPr>
              <w:instrText xml:space="preserve"> PAGEREF _Toc29366211 \h </w:instrText>
            </w:r>
            <w:r w:rsidR="000C245D">
              <w:rPr>
                <w:noProof/>
                <w:webHidden/>
              </w:rPr>
            </w:r>
            <w:r w:rsidR="000C245D">
              <w:rPr>
                <w:noProof/>
                <w:webHidden/>
              </w:rPr>
              <w:fldChar w:fldCharType="separate"/>
            </w:r>
            <w:r w:rsidR="000C245D">
              <w:rPr>
                <w:noProof/>
                <w:webHidden/>
              </w:rPr>
              <w:t>17</w:t>
            </w:r>
            <w:r w:rsidR="000C245D">
              <w:rPr>
                <w:noProof/>
                <w:webHidden/>
              </w:rPr>
              <w:fldChar w:fldCharType="end"/>
            </w:r>
          </w:hyperlink>
        </w:p>
        <w:p w14:paraId="1E6555CB" w14:textId="1C0A0554"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212" w:history="1">
            <w:r w:rsidR="000C245D" w:rsidRPr="00DA059A">
              <w:rPr>
                <w:rStyle w:val="Hipercze"/>
                <w:noProof/>
              </w:rPr>
              <w:t>V. WYMAGANIA</w:t>
            </w:r>
            <w:r w:rsidR="000C245D">
              <w:rPr>
                <w:noProof/>
                <w:webHidden/>
              </w:rPr>
              <w:tab/>
            </w:r>
            <w:r w:rsidR="000C245D">
              <w:rPr>
                <w:noProof/>
                <w:webHidden/>
              </w:rPr>
              <w:fldChar w:fldCharType="begin"/>
            </w:r>
            <w:r w:rsidR="000C245D">
              <w:rPr>
                <w:noProof/>
                <w:webHidden/>
              </w:rPr>
              <w:instrText xml:space="preserve"> PAGEREF _Toc29366212 \h </w:instrText>
            </w:r>
            <w:r w:rsidR="000C245D">
              <w:rPr>
                <w:noProof/>
                <w:webHidden/>
              </w:rPr>
            </w:r>
            <w:r w:rsidR="000C245D">
              <w:rPr>
                <w:noProof/>
                <w:webHidden/>
              </w:rPr>
              <w:fldChar w:fldCharType="separate"/>
            </w:r>
            <w:r w:rsidR="000C245D">
              <w:rPr>
                <w:noProof/>
                <w:webHidden/>
              </w:rPr>
              <w:t>17</w:t>
            </w:r>
            <w:r w:rsidR="000C245D">
              <w:rPr>
                <w:noProof/>
                <w:webHidden/>
              </w:rPr>
              <w:fldChar w:fldCharType="end"/>
            </w:r>
          </w:hyperlink>
        </w:p>
        <w:p w14:paraId="30991CC5" w14:textId="76F09C24"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13" w:history="1">
            <w:r w:rsidR="000C245D" w:rsidRPr="00DA059A">
              <w:rPr>
                <w:rStyle w:val="Hipercze"/>
                <w:noProof/>
              </w:rPr>
              <w:t>5.1. Budynek A, A1 i B – budynki wysokie.</w:t>
            </w:r>
            <w:r w:rsidR="000C245D">
              <w:rPr>
                <w:noProof/>
                <w:webHidden/>
              </w:rPr>
              <w:tab/>
            </w:r>
            <w:r w:rsidR="000C245D">
              <w:rPr>
                <w:noProof/>
                <w:webHidden/>
              </w:rPr>
              <w:fldChar w:fldCharType="begin"/>
            </w:r>
            <w:r w:rsidR="000C245D">
              <w:rPr>
                <w:noProof/>
                <w:webHidden/>
              </w:rPr>
              <w:instrText xml:space="preserve"> PAGEREF _Toc29366213 \h </w:instrText>
            </w:r>
            <w:r w:rsidR="000C245D">
              <w:rPr>
                <w:noProof/>
                <w:webHidden/>
              </w:rPr>
            </w:r>
            <w:r w:rsidR="000C245D">
              <w:rPr>
                <w:noProof/>
                <w:webHidden/>
              </w:rPr>
              <w:fldChar w:fldCharType="separate"/>
            </w:r>
            <w:r w:rsidR="000C245D">
              <w:rPr>
                <w:noProof/>
                <w:webHidden/>
              </w:rPr>
              <w:t>17</w:t>
            </w:r>
            <w:r w:rsidR="000C245D">
              <w:rPr>
                <w:noProof/>
                <w:webHidden/>
              </w:rPr>
              <w:fldChar w:fldCharType="end"/>
            </w:r>
          </w:hyperlink>
        </w:p>
        <w:p w14:paraId="7CF18B1A" w14:textId="2B79201E"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14" w:history="1">
            <w:r w:rsidR="000C245D" w:rsidRPr="00DA059A">
              <w:rPr>
                <w:rStyle w:val="Hipercze"/>
                <w:noProof/>
              </w:rPr>
              <w:t>5.2. Budynek C – budynek niski.</w:t>
            </w:r>
            <w:r w:rsidR="000C245D">
              <w:rPr>
                <w:noProof/>
                <w:webHidden/>
              </w:rPr>
              <w:tab/>
            </w:r>
            <w:r w:rsidR="000C245D">
              <w:rPr>
                <w:noProof/>
                <w:webHidden/>
              </w:rPr>
              <w:fldChar w:fldCharType="begin"/>
            </w:r>
            <w:r w:rsidR="000C245D">
              <w:rPr>
                <w:noProof/>
                <w:webHidden/>
              </w:rPr>
              <w:instrText xml:space="preserve"> PAGEREF _Toc29366214 \h </w:instrText>
            </w:r>
            <w:r w:rsidR="000C245D">
              <w:rPr>
                <w:noProof/>
                <w:webHidden/>
              </w:rPr>
            </w:r>
            <w:r w:rsidR="000C245D">
              <w:rPr>
                <w:noProof/>
                <w:webHidden/>
              </w:rPr>
              <w:fldChar w:fldCharType="separate"/>
            </w:r>
            <w:r w:rsidR="000C245D">
              <w:rPr>
                <w:noProof/>
                <w:webHidden/>
              </w:rPr>
              <w:t>19</w:t>
            </w:r>
            <w:r w:rsidR="000C245D">
              <w:rPr>
                <w:noProof/>
                <w:webHidden/>
              </w:rPr>
              <w:fldChar w:fldCharType="end"/>
            </w:r>
          </w:hyperlink>
        </w:p>
        <w:p w14:paraId="597266F8" w14:textId="35B41250"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15" w:history="1">
            <w:r w:rsidR="000C245D" w:rsidRPr="00DA059A">
              <w:rPr>
                <w:rStyle w:val="Hipercze"/>
                <w:noProof/>
              </w:rPr>
              <w:t>5.3. Budynek G i Ł-2 – budynki niskie.</w:t>
            </w:r>
            <w:r w:rsidR="000C245D">
              <w:rPr>
                <w:noProof/>
                <w:webHidden/>
              </w:rPr>
              <w:tab/>
            </w:r>
            <w:r w:rsidR="000C245D">
              <w:rPr>
                <w:noProof/>
                <w:webHidden/>
              </w:rPr>
              <w:fldChar w:fldCharType="begin"/>
            </w:r>
            <w:r w:rsidR="000C245D">
              <w:rPr>
                <w:noProof/>
                <w:webHidden/>
              </w:rPr>
              <w:instrText xml:space="preserve"> PAGEREF _Toc29366215 \h </w:instrText>
            </w:r>
            <w:r w:rsidR="000C245D">
              <w:rPr>
                <w:noProof/>
                <w:webHidden/>
              </w:rPr>
            </w:r>
            <w:r w:rsidR="000C245D">
              <w:rPr>
                <w:noProof/>
                <w:webHidden/>
              </w:rPr>
              <w:fldChar w:fldCharType="separate"/>
            </w:r>
            <w:r w:rsidR="000C245D">
              <w:rPr>
                <w:noProof/>
                <w:webHidden/>
              </w:rPr>
              <w:t>20</w:t>
            </w:r>
            <w:r w:rsidR="000C245D">
              <w:rPr>
                <w:noProof/>
                <w:webHidden/>
              </w:rPr>
              <w:fldChar w:fldCharType="end"/>
            </w:r>
          </w:hyperlink>
        </w:p>
        <w:p w14:paraId="14E5221F" w14:textId="2936FA94"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16" w:history="1">
            <w:r w:rsidR="000C245D" w:rsidRPr="00DA059A">
              <w:rPr>
                <w:rStyle w:val="Hipercze"/>
                <w:noProof/>
              </w:rPr>
              <w:t>5.4. Budynek D, E, Ł  – wysokie budynki.</w:t>
            </w:r>
            <w:r w:rsidR="000C245D">
              <w:rPr>
                <w:noProof/>
                <w:webHidden/>
              </w:rPr>
              <w:tab/>
            </w:r>
            <w:r w:rsidR="000C245D">
              <w:rPr>
                <w:noProof/>
                <w:webHidden/>
              </w:rPr>
              <w:fldChar w:fldCharType="begin"/>
            </w:r>
            <w:r w:rsidR="000C245D">
              <w:rPr>
                <w:noProof/>
                <w:webHidden/>
              </w:rPr>
              <w:instrText xml:space="preserve"> PAGEREF _Toc29366216 \h </w:instrText>
            </w:r>
            <w:r w:rsidR="000C245D">
              <w:rPr>
                <w:noProof/>
                <w:webHidden/>
              </w:rPr>
            </w:r>
            <w:r w:rsidR="000C245D">
              <w:rPr>
                <w:noProof/>
                <w:webHidden/>
              </w:rPr>
              <w:fldChar w:fldCharType="separate"/>
            </w:r>
            <w:r w:rsidR="000C245D">
              <w:rPr>
                <w:noProof/>
                <w:webHidden/>
              </w:rPr>
              <w:t>21</w:t>
            </w:r>
            <w:r w:rsidR="000C245D">
              <w:rPr>
                <w:noProof/>
                <w:webHidden/>
              </w:rPr>
              <w:fldChar w:fldCharType="end"/>
            </w:r>
          </w:hyperlink>
        </w:p>
        <w:p w14:paraId="355AB390" w14:textId="6BC076A6"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17" w:history="1">
            <w:r w:rsidR="000C245D" w:rsidRPr="00DA059A">
              <w:rPr>
                <w:rStyle w:val="Hipercze"/>
                <w:noProof/>
              </w:rPr>
              <w:t>5.5. Budynek F – budynek niski.</w:t>
            </w:r>
            <w:r w:rsidR="000C245D">
              <w:rPr>
                <w:noProof/>
                <w:webHidden/>
              </w:rPr>
              <w:tab/>
            </w:r>
            <w:r w:rsidR="000C245D">
              <w:rPr>
                <w:noProof/>
                <w:webHidden/>
              </w:rPr>
              <w:fldChar w:fldCharType="begin"/>
            </w:r>
            <w:r w:rsidR="000C245D">
              <w:rPr>
                <w:noProof/>
                <w:webHidden/>
              </w:rPr>
              <w:instrText xml:space="preserve"> PAGEREF _Toc29366217 \h </w:instrText>
            </w:r>
            <w:r w:rsidR="000C245D">
              <w:rPr>
                <w:noProof/>
                <w:webHidden/>
              </w:rPr>
            </w:r>
            <w:r w:rsidR="000C245D">
              <w:rPr>
                <w:noProof/>
                <w:webHidden/>
              </w:rPr>
              <w:fldChar w:fldCharType="separate"/>
            </w:r>
            <w:r w:rsidR="000C245D">
              <w:rPr>
                <w:noProof/>
                <w:webHidden/>
              </w:rPr>
              <w:t>22</w:t>
            </w:r>
            <w:r w:rsidR="000C245D">
              <w:rPr>
                <w:noProof/>
                <w:webHidden/>
              </w:rPr>
              <w:fldChar w:fldCharType="end"/>
            </w:r>
          </w:hyperlink>
        </w:p>
        <w:p w14:paraId="73A76CE8" w14:textId="430E631A" w:rsidR="000C245D" w:rsidRDefault="00E156E1">
          <w:pPr>
            <w:pStyle w:val="Spistreci2"/>
            <w:tabs>
              <w:tab w:val="right" w:leader="dot" w:pos="9062"/>
            </w:tabs>
            <w:rPr>
              <w:rFonts w:asciiTheme="minorHAnsi" w:eastAsiaTheme="minorEastAsia" w:hAnsiTheme="minorHAnsi" w:cstheme="minorBidi"/>
              <w:noProof/>
              <w:sz w:val="22"/>
              <w:szCs w:val="22"/>
            </w:rPr>
          </w:pPr>
          <w:hyperlink w:anchor="_Toc29366218" w:history="1">
            <w:r w:rsidR="000C245D" w:rsidRPr="00DA059A">
              <w:rPr>
                <w:rStyle w:val="Hipercze"/>
                <w:noProof/>
              </w:rPr>
              <w:t>5.6. Budynek I – budynek niski.</w:t>
            </w:r>
            <w:r w:rsidR="000C245D">
              <w:rPr>
                <w:noProof/>
                <w:webHidden/>
              </w:rPr>
              <w:tab/>
            </w:r>
            <w:r w:rsidR="000C245D">
              <w:rPr>
                <w:noProof/>
                <w:webHidden/>
              </w:rPr>
              <w:fldChar w:fldCharType="begin"/>
            </w:r>
            <w:r w:rsidR="000C245D">
              <w:rPr>
                <w:noProof/>
                <w:webHidden/>
              </w:rPr>
              <w:instrText xml:space="preserve"> PAGEREF _Toc29366218 \h </w:instrText>
            </w:r>
            <w:r w:rsidR="000C245D">
              <w:rPr>
                <w:noProof/>
                <w:webHidden/>
              </w:rPr>
            </w:r>
            <w:r w:rsidR="000C245D">
              <w:rPr>
                <w:noProof/>
                <w:webHidden/>
              </w:rPr>
              <w:fldChar w:fldCharType="separate"/>
            </w:r>
            <w:r w:rsidR="000C245D">
              <w:rPr>
                <w:noProof/>
                <w:webHidden/>
              </w:rPr>
              <w:t>23</w:t>
            </w:r>
            <w:r w:rsidR="000C245D">
              <w:rPr>
                <w:noProof/>
                <w:webHidden/>
              </w:rPr>
              <w:fldChar w:fldCharType="end"/>
            </w:r>
          </w:hyperlink>
        </w:p>
        <w:p w14:paraId="7909F910" w14:textId="7CD59479" w:rsidR="000C245D" w:rsidRDefault="00E156E1">
          <w:pPr>
            <w:pStyle w:val="Spistreci1"/>
            <w:tabs>
              <w:tab w:val="right" w:leader="dot" w:pos="9062"/>
            </w:tabs>
            <w:rPr>
              <w:rFonts w:asciiTheme="minorHAnsi" w:eastAsiaTheme="minorEastAsia" w:hAnsiTheme="minorHAnsi" w:cstheme="minorBidi"/>
              <w:noProof/>
              <w:sz w:val="22"/>
              <w:szCs w:val="22"/>
            </w:rPr>
          </w:pPr>
          <w:hyperlink w:anchor="_Toc29366219" w:history="1">
            <w:r w:rsidR="000C245D" w:rsidRPr="00DA059A">
              <w:rPr>
                <w:rStyle w:val="Hipercze"/>
                <w:noProof/>
              </w:rPr>
              <w:t>IV. CZĘŚĆ INFORMACYJNA</w:t>
            </w:r>
            <w:r w:rsidR="000C245D">
              <w:rPr>
                <w:noProof/>
                <w:webHidden/>
              </w:rPr>
              <w:tab/>
            </w:r>
            <w:r w:rsidR="000C245D">
              <w:rPr>
                <w:noProof/>
                <w:webHidden/>
              </w:rPr>
              <w:fldChar w:fldCharType="begin"/>
            </w:r>
            <w:r w:rsidR="000C245D">
              <w:rPr>
                <w:noProof/>
                <w:webHidden/>
              </w:rPr>
              <w:instrText xml:space="preserve"> PAGEREF _Toc29366219 \h </w:instrText>
            </w:r>
            <w:r w:rsidR="000C245D">
              <w:rPr>
                <w:noProof/>
                <w:webHidden/>
              </w:rPr>
            </w:r>
            <w:r w:rsidR="000C245D">
              <w:rPr>
                <w:noProof/>
                <w:webHidden/>
              </w:rPr>
              <w:fldChar w:fldCharType="separate"/>
            </w:r>
            <w:r w:rsidR="000C245D">
              <w:rPr>
                <w:noProof/>
                <w:webHidden/>
              </w:rPr>
              <w:t>24</w:t>
            </w:r>
            <w:r w:rsidR="000C245D">
              <w:rPr>
                <w:noProof/>
                <w:webHidden/>
              </w:rPr>
              <w:fldChar w:fldCharType="end"/>
            </w:r>
          </w:hyperlink>
        </w:p>
        <w:p w14:paraId="0EA4D386" w14:textId="7EB3FD64" w:rsidR="000C245D" w:rsidRDefault="00E156E1">
          <w:pPr>
            <w:pStyle w:val="Spistreci3"/>
            <w:tabs>
              <w:tab w:val="right" w:leader="dot" w:pos="9062"/>
            </w:tabs>
            <w:rPr>
              <w:rFonts w:asciiTheme="minorHAnsi" w:eastAsiaTheme="minorEastAsia" w:hAnsiTheme="minorHAnsi" w:cstheme="minorBidi"/>
              <w:noProof/>
              <w:sz w:val="22"/>
              <w:szCs w:val="22"/>
            </w:rPr>
          </w:pPr>
          <w:hyperlink w:anchor="_Toc29366220" w:history="1">
            <w:r w:rsidR="000C245D" w:rsidRPr="00DA059A">
              <w:rPr>
                <w:rStyle w:val="Hipercze"/>
                <w:noProof/>
              </w:rPr>
              <w:t>WYKAZ OBOWIĄZUJACYCH PRZEPISÓW, NORM, DOKUMENTÓW</w:t>
            </w:r>
            <w:r w:rsidR="000C245D">
              <w:rPr>
                <w:noProof/>
                <w:webHidden/>
              </w:rPr>
              <w:tab/>
            </w:r>
            <w:r w:rsidR="000C245D">
              <w:rPr>
                <w:noProof/>
                <w:webHidden/>
              </w:rPr>
              <w:fldChar w:fldCharType="begin"/>
            </w:r>
            <w:r w:rsidR="000C245D">
              <w:rPr>
                <w:noProof/>
                <w:webHidden/>
              </w:rPr>
              <w:instrText xml:space="preserve"> PAGEREF _Toc29366220 \h </w:instrText>
            </w:r>
            <w:r w:rsidR="000C245D">
              <w:rPr>
                <w:noProof/>
                <w:webHidden/>
              </w:rPr>
            </w:r>
            <w:r w:rsidR="000C245D">
              <w:rPr>
                <w:noProof/>
                <w:webHidden/>
              </w:rPr>
              <w:fldChar w:fldCharType="separate"/>
            </w:r>
            <w:r w:rsidR="000C245D">
              <w:rPr>
                <w:noProof/>
                <w:webHidden/>
              </w:rPr>
              <w:t>25</w:t>
            </w:r>
            <w:r w:rsidR="000C245D">
              <w:rPr>
                <w:noProof/>
                <w:webHidden/>
              </w:rPr>
              <w:fldChar w:fldCharType="end"/>
            </w:r>
          </w:hyperlink>
        </w:p>
        <w:p w14:paraId="64538721" w14:textId="5D7C9EC3" w:rsidR="000C245D" w:rsidRDefault="00E156E1">
          <w:pPr>
            <w:pStyle w:val="Spistreci3"/>
            <w:tabs>
              <w:tab w:val="right" w:leader="dot" w:pos="9062"/>
            </w:tabs>
            <w:rPr>
              <w:rFonts w:asciiTheme="minorHAnsi" w:eastAsiaTheme="minorEastAsia" w:hAnsiTheme="minorHAnsi" w:cstheme="minorBidi"/>
              <w:noProof/>
              <w:sz w:val="22"/>
              <w:szCs w:val="22"/>
            </w:rPr>
          </w:pPr>
          <w:hyperlink w:anchor="_Toc29366221" w:history="1">
            <w:r w:rsidR="000C245D" w:rsidRPr="00DA059A">
              <w:rPr>
                <w:rStyle w:val="Hipercze"/>
                <w:rFonts w:eastAsia="ArialMT"/>
                <w:noProof/>
              </w:rPr>
              <w:t>LITERATURA</w:t>
            </w:r>
            <w:r w:rsidR="000C245D">
              <w:rPr>
                <w:noProof/>
                <w:webHidden/>
              </w:rPr>
              <w:tab/>
            </w:r>
            <w:r w:rsidR="000C245D">
              <w:rPr>
                <w:noProof/>
                <w:webHidden/>
              </w:rPr>
              <w:fldChar w:fldCharType="begin"/>
            </w:r>
            <w:r w:rsidR="000C245D">
              <w:rPr>
                <w:noProof/>
                <w:webHidden/>
              </w:rPr>
              <w:instrText xml:space="preserve"> PAGEREF _Toc29366221 \h </w:instrText>
            </w:r>
            <w:r w:rsidR="000C245D">
              <w:rPr>
                <w:noProof/>
                <w:webHidden/>
              </w:rPr>
            </w:r>
            <w:r w:rsidR="000C245D">
              <w:rPr>
                <w:noProof/>
                <w:webHidden/>
              </w:rPr>
              <w:fldChar w:fldCharType="separate"/>
            </w:r>
            <w:r w:rsidR="000C245D">
              <w:rPr>
                <w:noProof/>
                <w:webHidden/>
              </w:rPr>
              <w:t>26</w:t>
            </w:r>
            <w:r w:rsidR="000C245D">
              <w:rPr>
                <w:noProof/>
                <w:webHidden/>
              </w:rPr>
              <w:fldChar w:fldCharType="end"/>
            </w:r>
          </w:hyperlink>
        </w:p>
        <w:p w14:paraId="4A33A90E" w14:textId="7373F9D1" w:rsidR="00C11290" w:rsidRDefault="00C11290">
          <w:r>
            <w:rPr>
              <w:b/>
              <w:bCs/>
            </w:rPr>
            <w:fldChar w:fldCharType="end"/>
          </w:r>
        </w:p>
      </w:sdtContent>
    </w:sdt>
    <w:p w14:paraId="53BE7144" w14:textId="77777777" w:rsidR="003877C1" w:rsidRDefault="003877C1" w:rsidP="003877C1">
      <w:pPr>
        <w:pStyle w:val="Tekstwstpniesformatowany"/>
        <w:rPr>
          <w:b/>
          <w:sz w:val="24"/>
          <w:szCs w:val="24"/>
        </w:rPr>
      </w:pPr>
    </w:p>
    <w:p w14:paraId="4C0C1FDC" w14:textId="77777777" w:rsidR="003877C1" w:rsidRDefault="003877C1" w:rsidP="003877C1">
      <w:pPr>
        <w:pStyle w:val="Tekstwstpniesformatowany"/>
        <w:rPr>
          <w:b/>
          <w:sz w:val="24"/>
          <w:szCs w:val="24"/>
        </w:rPr>
      </w:pPr>
    </w:p>
    <w:p w14:paraId="082F12D1" w14:textId="77777777" w:rsidR="003877C1" w:rsidRDefault="003877C1" w:rsidP="003877C1">
      <w:pPr>
        <w:pStyle w:val="Tekstwstpniesformatowany"/>
        <w:rPr>
          <w:b/>
          <w:sz w:val="24"/>
          <w:szCs w:val="24"/>
        </w:rPr>
      </w:pPr>
    </w:p>
    <w:p w14:paraId="10F191E1" w14:textId="77777777" w:rsidR="003877C1" w:rsidRDefault="003877C1" w:rsidP="003877C1">
      <w:pPr>
        <w:pStyle w:val="Tekstwstpniesformatowany"/>
        <w:rPr>
          <w:b/>
          <w:sz w:val="24"/>
          <w:szCs w:val="24"/>
        </w:rPr>
      </w:pPr>
    </w:p>
    <w:p w14:paraId="1E760FD3" w14:textId="77777777" w:rsidR="003877C1" w:rsidRDefault="003877C1" w:rsidP="003877C1">
      <w:pPr>
        <w:pStyle w:val="Tekstwstpniesformatowany"/>
        <w:rPr>
          <w:b/>
          <w:sz w:val="24"/>
          <w:szCs w:val="24"/>
        </w:rPr>
      </w:pPr>
    </w:p>
    <w:p w14:paraId="3249D623" w14:textId="77777777" w:rsidR="003877C1" w:rsidRDefault="003877C1" w:rsidP="003877C1">
      <w:pPr>
        <w:pStyle w:val="Tekstwstpniesformatowany"/>
        <w:rPr>
          <w:b/>
          <w:sz w:val="24"/>
          <w:szCs w:val="24"/>
        </w:rPr>
      </w:pPr>
    </w:p>
    <w:p w14:paraId="6D8F1E37" w14:textId="45320255" w:rsidR="003877C1" w:rsidRDefault="003877C1" w:rsidP="000C245D">
      <w:pPr>
        <w:pStyle w:val="Nagwek1"/>
        <w:numPr>
          <w:ilvl w:val="0"/>
          <w:numId w:val="35"/>
        </w:numPr>
      </w:pPr>
      <w:bookmarkStart w:id="0" w:name="_Toc25581481"/>
      <w:bookmarkStart w:id="1" w:name="_Toc29366190"/>
      <w:r w:rsidRPr="00F83071">
        <w:lastRenderedPageBreak/>
        <w:t>NAZWA ZAMÓWIENIA</w:t>
      </w:r>
      <w:bookmarkEnd w:id="0"/>
      <w:bookmarkEnd w:id="1"/>
      <w:r w:rsidRPr="00F83071">
        <w:t xml:space="preserve"> </w:t>
      </w:r>
    </w:p>
    <w:p w14:paraId="014EC040" w14:textId="77777777" w:rsidR="000C245D" w:rsidRPr="000C245D" w:rsidRDefault="000C245D" w:rsidP="000C245D"/>
    <w:p w14:paraId="26872130" w14:textId="77777777" w:rsidR="003877C1" w:rsidRDefault="003877C1" w:rsidP="003877C1">
      <w:pPr>
        <w:pStyle w:val="Tekstwstpniesformatowany"/>
        <w:tabs>
          <w:tab w:val="left" w:pos="567"/>
        </w:tabs>
        <w:jc w:val="both"/>
        <w:rPr>
          <w:sz w:val="24"/>
          <w:szCs w:val="24"/>
        </w:rPr>
      </w:pPr>
      <w:r w:rsidRPr="00637265">
        <w:rPr>
          <w:sz w:val="24"/>
          <w:szCs w:val="24"/>
        </w:rPr>
        <w:tab/>
        <w:t xml:space="preserve">Przedmiotem planowanej inwestycji </w:t>
      </w:r>
      <w:r>
        <w:rPr>
          <w:sz w:val="24"/>
          <w:szCs w:val="24"/>
        </w:rPr>
        <w:t xml:space="preserve">jest wykonanie w systemie „zaprojektuj i wykonaj” zadania pn.:” Adaptacja obiektów CSK MSWiA pod kątem przystosowania do wymogów przepisów budowlanych i ppoż. </w:t>
      </w:r>
      <w:r w:rsidRPr="00637265">
        <w:rPr>
          <w:sz w:val="24"/>
          <w:szCs w:val="24"/>
        </w:rPr>
        <w:t>przy ul. Wołoskiej 137,</w:t>
      </w:r>
      <w:r>
        <w:rPr>
          <w:sz w:val="24"/>
          <w:szCs w:val="24"/>
        </w:rPr>
        <w:t xml:space="preserve"> </w:t>
      </w:r>
      <w:r w:rsidRPr="00637265">
        <w:rPr>
          <w:sz w:val="24"/>
          <w:szCs w:val="24"/>
        </w:rPr>
        <w:t>wg Rozporządzenia Ministra Infrastruktury z dnia</w:t>
      </w:r>
      <w:r>
        <w:rPr>
          <w:sz w:val="24"/>
          <w:szCs w:val="24"/>
        </w:rPr>
        <w:t xml:space="preserve"> </w:t>
      </w:r>
      <w:r w:rsidRPr="00637265">
        <w:rPr>
          <w:sz w:val="24"/>
          <w:szCs w:val="24"/>
        </w:rPr>
        <w:t xml:space="preserve">2 września 2004 r., w sprawie szczegółowego zakresu i formy dokumentacji projektowej, specyfikacji technicznych wykonania i odbioru robót budowlanych oraz programu </w:t>
      </w:r>
      <w:proofErr w:type="spellStart"/>
      <w:r w:rsidRPr="00637265">
        <w:rPr>
          <w:sz w:val="24"/>
          <w:szCs w:val="24"/>
        </w:rPr>
        <w:t>funkcjonalno</w:t>
      </w:r>
      <w:proofErr w:type="spellEnd"/>
      <w:r>
        <w:rPr>
          <w:sz w:val="24"/>
          <w:szCs w:val="24"/>
        </w:rPr>
        <w:t xml:space="preserve"> –</w:t>
      </w:r>
      <w:r w:rsidRPr="00637265">
        <w:rPr>
          <w:sz w:val="24"/>
          <w:szCs w:val="24"/>
        </w:rPr>
        <w:t xml:space="preserve"> użytkowego</w:t>
      </w:r>
      <w:r>
        <w:rPr>
          <w:sz w:val="24"/>
          <w:szCs w:val="24"/>
        </w:rPr>
        <w:t xml:space="preserve"> </w:t>
      </w:r>
      <w:r w:rsidRPr="00637265">
        <w:rPr>
          <w:sz w:val="24"/>
          <w:szCs w:val="24"/>
        </w:rPr>
        <w:t>(Dz. U. Nr 202, poz. 2072</w:t>
      </w:r>
      <w:r>
        <w:rPr>
          <w:sz w:val="24"/>
          <w:szCs w:val="24"/>
        </w:rPr>
        <w:t xml:space="preserve"> </w:t>
      </w:r>
      <w:r w:rsidRPr="00637265">
        <w:rPr>
          <w:sz w:val="24"/>
          <w:szCs w:val="24"/>
        </w:rPr>
        <w:t>z dnia</w:t>
      </w:r>
      <w:r>
        <w:rPr>
          <w:sz w:val="24"/>
          <w:szCs w:val="24"/>
        </w:rPr>
        <w:t xml:space="preserve"> </w:t>
      </w:r>
      <w:r w:rsidRPr="00637265">
        <w:rPr>
          <w:sz w:val="24"/>
          <w:szCs w:val="24"/>
        </w:rPr>
        <w:t xml:space="preserve">16 września 2004r.). </w:t>
      </w:r>
    </w:p>
    <w:p w14:paraId="2910F5FF" w14:textId="77777777" w:rsidR="003877C1" w:rsidRPr="00441638" w:rsidRDefault="003877C1" w:rsidP="003877C1">
      <w:pPr>
        <w:pStyle w:val="Tekstwstpniesformatowany"/>
        <w:jc w:val="both"/>
        <w:rPr>
          <w:sz w:val="24"/>
          <w:szCs w:val="24"/>
        </w:rPr>
      </w:pPr>
      <w:r w:rsidRPr="004879B1">
        <w:rPr>
          <w:sz w:val="24"/>
          <w:szCs w:val="24"/>
          <w:u w:val="single"/>
        </w:rPr>
        <w:t>Zakres zadania obejmuje</w:t>
      </w:r>
      <w:r w:rsidRPr="00441638">
        <w:rPr>
          <w:sz w:val="24"/>
          <w:szCs w:val="24"/>
        </w:rPr>
        <w:t xml:space="preserve">: </w:t>
      </w:r>
    </w:p>
    <w:p w14:paraId="0AB9FD06" w14:textId="77777777" w:rsidR="003877C1" w:rsidRPr="00441638" w:rsidRDefault="003877C1" w:rsidP="00450DC4">
      <w:pPr>
        <w:pStyle w:val="Tekstwstpniesformatowany"/>
        <w:numPr>
          <w:ilvl w:val="0"/>
          <w:numId w:val="3"/>
        </w:numPr>
        <w:tabs>
          <w:tab w:val="clear" w:pos="720"/>
          <w:tab w:val="num" w:pos="180"/>
        </w:tabs>
        <w:ind w:hanging="720"/>
        <w:jc w:val="both"/>
        <w:rPr>
          <w:sz w:val="24"/>
          <w:szCs w:val="24"/>
        </w:rPr>
      </w:pPr>
      <w:r w:rsidRPr="00441638">
        <w:rPr>
          <w:sz w:val="24"/>
          <w:szCs w:val="24"/>
        </w:rPr>
        <w:t xml:space="preserve">Wykonanie inwentaryzacji </w:t>
      </w:r>
      <w:proofErr w:type="spellStart"/>
      <w:r w:rsidRPr="00441638">
        <w:rPr>
          <w:sz w:val="24"/>
          <w:szCs w:val="24"/>
        </w:rPr>
        <w:t>architektoniczno</w:t>
      </w:r>
      <w:proofErr w:type="spellEnd"/>
      <w:r w:rsidRPr="00441638">
        <w:rPr>
          <w:sz w:val="24"/>
          <w:szCs w:val="24"/>
        </w:rPr>
        <w:t xml:space="preserve"> – budowlanej i instalacyjnej;</w:t>
      </w:r>
    </w:p>
    <w:p w14:paraId="1C2C8A4D" w14:textId="77777777" w:rsidR="003877C1" w:rsidRPr="00441638" w:rsidRDefault="003877C1" w:rsidP="00450DC4">
      <w:pPr>
        <w:pStyle w:val="Tekstwstpniesformatowany"/>
        <w:numPr>
          <w:ilvl w:val="0"/>
          <w:numId w:val="3"/>
        </w:numPr>
        <w:tabs>
          <w:tab w:val="clear" w:pos="720"/>
          <w:tab w:val="num" w:pos="180"/>
        </w:tabs>
        <w:ind w:hanging="720"/>
        <w:jc w:val="both"/>
        <w:rPr>
          <w:sz w:val="24"/>
          <w:szCs w:val="24"/>
        </w:rPr>
      </w:pPr>
      <w:r w:rsidRPr="00441638">
        <w:rPr>
          <w:sz w:val="24"/>
          <w:szCs w:val="24"/>
        </w:rPr>
        <w:t>Opracowanie projektów budowlano – wykonawczych;</w:t>
      </w:r>
    </w:p>
    <w:p w14:paraId="73C26B82" w14:textId="77777777" w:rsidR="003877C1" w:rsidRPr="00441638" w:rsidRDefault="003877C1" w:rsidP="00450DC4">
      <w:pPr>
        <w:pStyle w:val="Tekstwstpniesformatowany"/>
        <w:numPr>
          <w:ilvl w:val="0"/>
          <w:numId w:val="3"/>
        </w:numPr>
        <w:tabs>
          <w:tab w:val="clear" w:pos="720"/>
          <w:tab w:val="num" w:pos="180"/>
        </w:tabs>
        <w:ind w:left="180" w:hanging="180"/>
        <w:jc w:val="both"/>
        <w:rPr>
          <w:sz w:val="24"/>
          <w:szCs w:val="24"/>
        </w:rPr>
      </w:pPr>
      <w:r w:rsidRPr="00441638">
        <w:rPr>
          <w:sz w:val="24"/>
          <w:szCs w:val="24"/>
        </w:rPr>
        <w:t>Opracowanie dokumentacji kosztorysowej i specyfikacji technicznej wykonania i odbioru robót;</w:t>
      </w:r>
    </w:p>
    <w:p w14:paraId="04A35BA2" w14:textId="77777777" w:rsidR="003877C1" w:rsidRDefault="003877C1" w:rsidP="00450DC4">
      <w:pPr>
        <w:pStyle w:val="Tekstwstpniesformatowany"/>
        <w:numPr>
          <w:ilvl w:val="0"/>
          <w:numId w:val="3"/>
        </w:numPr>
        <w:tabs>
          <w:tab w:val="clear" w:pos="720"/>
          <w:tab w:val="num" w:pos="180"/>
        </w:tabs>
        <w:ind w:hanging="720"/>
        <w:jc w:val="both"/>
        <w:rPr>
          <w:sz w:val="24"/>
          <w:szCs w:val="24"/>
        </w:rPr>
      </w:pPr>
      <w:r w:rsidRPr="00441638">
        <w:rPr>
          <w:sz w:val="24"/>
          <w:szCs w:val="24"/>
        </w:rPr>
        <w:t>Uzyskanie wszelkich niezbędnych uzgodnień i pozwoleń na realizację projektu</w:t>
      </w:r>
      <w:r>
        <w:rPr>
          <w:sz w:val="24"/>
          <w:szCs w:val="24"/>
        </w:rPr>
        <w:t>;</w:t>
      </w:r>
    </w:p>
    <w:p w14:paraId="09FEFDA4" w14:textId="3E7F4FCF" w:rsidR="003877C1" w:rsidRDefault="003877C1" w:rsidP="00450DC4">
      <w:pPr>
        <w:pStyle w:val="Tekstwstpniesformatowany"/>
        <w:numPr>
          <w:ilvl w:val="0"/>
          <w:numId w:val="3"/>
        </w:numPr>
        <w:tabs>
          <w:tab w:val="clear" w:pos="720"/>
          <w:tab w:val="num" w:pos="180"/>
        </w:tabs>
        <w:ind w:hanging="720"/>
        <w:jc w:val="both"/>
        <w:rPr>
          <w:sz w:val="24"/>
          <w:szCs w:val="24"/>
        </w:rPr>
      </w:pPr>
      <w:r>
        <w:rPr>
          <w:sz w:val="24"/>
          <w:szCs w:val="24"/>
        </w:rPr>
        <w:t>Wykonanie robót remontowo – modernizacyjnych objętych przedmiotowym zadaniem.</w:t>
      </w:r>
    </w:p>
    <w:p w14:paraId="35259710" w14:textId="77777777" w:rsidR="000C245D" w:rsidRDefault="000C245D" w:rsidP="000C245D">
      <w:pPr>
        <w:pStyle w:val="Tekstwstpniesformatowany"/>
        <w:ind w:left="720"/>
        <w:jc w:val="both"/>
        <w:rPr>
          <w:sz w:val="24"/>
          <w:szCs w:val="24"/>
        </w:rPr>
      </w:pPr>
    </w:p>
    <w:p w14:paraId="1655415D" w14:textId="77777777" w:rsidR="003877C1" w:rsidRPr="00637265" w:rsidRDefault="003877C1" w:rsidP="00F83071">
      <w:pPr>
        <w:pStyle w:val="Nagwek1"/>
      </w:pPr>
      <w:bookmarkStart w:id="2" w:name="_Toc25581482"/>
      <w:bookmarkStart w:id="3" w:name="_Toc29366191"/>
      <w:r w:rsidRPr="00637265">
        <w:t>2. ADRES OBIEKTU BUDOWLANEGO</w:t>
      </w:r>
      <w:bookmarkEnd w:id="2"/>
      <w:bookmarkEnd w:id="3"/>
      <w:r w:rsidRPr="00637265">
        <w:t xml:space="preserve"> </w:t>
      </w:r>
    </w:p>
    <w:p w14:paraId="5FB95CE2" w14:textId="77777777" w:rsidR="003877C1" w:rsidRPr="00637265" w:rsidRDefault="003877C1" w:rsidP="003877C1">
      <w:pPr>
        <w:pStyle w:val="Tekstwstpniesformatowany"/>
        <w:jc w:val="both"/>
        <w:rPr>
          <w:sz w:val="24"/>
          <w:szCs w:val="24"/>
        </w:rPr>
      </w:pPr>
      <w:r w:rsidRPr="00637265">
        <w:rPr>
          <w:sz w:val="24"/>
          <w:szCs w:val="24"/>
        </w:rPr>
        <w:t>02-507 Warszawa</w:t>
      </w:r>
    </w:p>
    <w:p w14:paraId="652D2A9B" w14:textId="77777777" w:rsidR="003877C1" w:rsidRPr="00637265" w:rsidRDefault="003877C1" w:rsidP="003877C1">
      <w:pPr>
        <w:pStyle w:val="Tekstwstpniesformatowany"/>
        <w:jc w:val="both"/>
        <w:rPr>
          <w:sz w:val="24"/>
          <w:szCs w:val="24"/>
        </w:rPr>
      </w:pPr>
      <w:r w:rsidRPr="00637265">
        <w:rPr>
          <w:sz w:val="24"/>
          <w:szCs w:val="24"/>
        </w:rPr>
        <w:t>CSK MSWiA</w:t>
      </w:r>
    </w:p>
    <w:p w14:paraId="10C87AB7" w14:textId="77777777" w:rsidR="003877C1" w:rsidRPr="00637265" w:rsidRDefault="003877C1" w:rsidP="003877C1">
      <w:pPr>
        <w:pStyle w:val="Tekstwstpniesformatowany"/>
        <w:jc w:val="both"/>
        <w:rPr>
          <w:sz w:val="24"/>
          <w:szCs w:val="24"/>
        </w:rPr>
      </w:pPr>
      <w:r w:rsidRPr="00637265">
        <w:rPr>
          <w:sz w:val="24"/>
          <w:szCs w:val="24"/>
        </w:rPr>
        <w:t>ul. Wołoska 137</w:t>
      </w:r>
    </w:p>
    <w:p w14:paraId="7618825D" w14:textId="77777777" w:rsidR="003877C1" w:rsidRPr="00637265" w:rsidRDefault="003877C1" w:rsidP="003877C1">
      <w:pPr>
        <w:rPr>
          <w:color w:val="000000"/>
        </w:rPr>
      </w:pPr>
      <w:r w:rsidRPr="00637265">
        <w:t>Stan prawny nieruchomości:</w:t>
      </w:r>
    </w:p>
    <w:p w14:paraId="254E195B" w14:textId="77777777" w:rsidR="003877C1" w:rsidRPr="00CB1051" w:rsidRDefault="003877C1" w:rsidP="003877C1">
      <w:pPr>
        <w:pStyle w:val="Tekstwstpniesformatowany"/>
        <w:jc w:val="both"/>
        <w:rPr>
          <w:color w:val="000000"/>
          <w:sz w:val="24"/>
          <w:szCs w:val="24"/>
        </w:rPr>
      </w:pPr>
      <w:r w:rsidRPr="00CB1051">
        <w:rPr>
          <w:color w:val="000000"/>
          <w:sz w:val="24"/>
          <w:szCs w:val="24"/>
        </w:rPr>
        <w:t xml:space="preserve">Właściciel: </w:t>
      </w:r>
      <w:r>
        <w:rPr>
          <w:color w:val="000000"/>
          <w:sz w:val="24"/>
          <w:szCs w:val="24"/>
        </w:rPr>
        <w:t>Skarb Państwa</w:t>
      </w:r>
    </w:p>
    <w:p w14:paraId="402F7D5E" w14:textId="7E210106" w:rsidR="003877C1" w:rsidRDefault="003877C1" w:rsidP="003877C1">
      <w:pPr>
        <w:pStyle w:val="Tekstwstpniesformatowany"/>
        <w:jc w:val="both"/>
        <w:rPr>
          <w:color w:val="000000"/>
          <w:sz w:val="24"/>
          <w:szCs w:val="24"/>
        </w:rPr>
      </w:pPr>
      <w:r>
        <w:rPr>
          <w:color w:val="000000"/>
          <w:sz w:val="24"/>
          <w:szCs w:val="24"/>
        </w:rPr>
        <w:t>Gmina Warszawa Centrum Dzielnicy Mokotów</w:t>
      </w:r>
    </w:p>
    <w:p w14:paraId="53313692" w14:textId="77777777" w:rsidR="000C245D" w:rsidRPr="00637265" w:rsidRDefault="000C245D" w:rsidP="003877C1">
      <w:pPr>
        <w:pStyle w:val="Tekstwstpniesformatowany"/>
        <w:jc w:val="both"/>
        <w:rPr>
          <w:color w:val="000000"/>
          <w:sz w:val="24"/>
          <w:szCs w:val="24"/>
        </w:rPr>
      </w:pPr>
    </w:p>
    <w:p w14:paraId="2B21926B" w14:textId="77777777" w:rsidR="003877C1" w:rsidRPr="00232EF7" w:rsidRDefault="003877C1" w:rsidP="00F83071">
      <w:pPr>
        <w:pStyle w:val="Nagwek1"/>
      </w:pPr>
      <w:bookmarkStart w:id="4" w:name="_Toc25581483"/>
      <w:bookmarkStart w:id="5" w:name="_Toc29366192"/>
      <w:r w:rsidRPr="00232EF7">
        <w:t>3. NAZWA I KODY: GRUP ROBÓT, KLAS ROBÓT I KATEGORII ROBÓT</w:t>
      </w:r>
      <w:bookmarkEnd w:id="4"/>
      <w:bookmarkEnd w:id="5"/>
      <w:r w:rsidRPr="00232EF7">
        <w:t xml:space="preserve"> </w:t>
      </w:r>
    </w:p>
    <w:tbl>
      <w:tblPr>
        <w:tblpPr w:leftFromText="141" w:rightFromText="141" w:vertAnchor="text" w:tblpXSpec="center" w:tblpY="1"/>
        <w:tblOverlap w:val="never"/>
        <w:tblW w:w="9359" w:type="dxa"/>
        <w:tblLayout w:type="fixed"/>
        <w:tblLook w:val="0000" w:firstRow="0" w:lastRow="0" w:firstColumn="0" w:lastColumn="0" w:noHBand="0" w:noVBand="0"/>
      </w:tblPr>
      <w:tblGrid>
        <w:gridCol w:w="704"/>
        <w:gridCol w:w="1701"/>
        <w:gridCol w:w="6946"/>
        <w:gridCol w:w="8"/>
      </w:tblGrid>
      <w:tr w:rsidR="00D34342" w:rsidRPr="00232EF7" w14:paraId="7297CD96" w14:textId="77777777" w:rsidTr="000C245D">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5264BEA2" w14:textId="77777777" w:rsidR="00D34342" w:rsidRPr="00232EF7" w:rsidRDefault="00D34342" w:rsidP="00D34342">
            <w:pPr>
              <w:jc w:val="center"/>
              <w:rPr>
                <w:b/>
              </w:rPr>
            </w:pPr>
            <w:r w:rsidRPr="00232EF7">
              <w:rPr>
                <w:b/>
                <w:bCs/>
              </w:rPr>
              <w:t>Lp.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10EA96C" w14:textId="3A866F33" w:rsidR="00D34342" w:rsidRPr="00232EF7" w:rsidRDefault="00D34342" w:rsidP="00D34342">
            <w:pPr>
              <w:jc w:val="center"/>
              <w:rPr>
                <w:b/>
              </w:rPr>
            </w:pPr>
            <w:r w:rsidRPr="00232EF7">
              <w:rPr>
                <w:b/>
              </w:rPr>
              <w:t>KOD</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auto"/>
          </w:tcPr>
          <w:p w14:paraId="39B1BC76" w14:textId="0934FE5B" w:rsidR="00D34342" w:rsidRPr="00232EF7" w:rsidRDefault="00D34342" w:rsidP="00D34342">
            <w:pPr>
              <w:jc w:val="center"/>
            </w:pPr>
            <w:r w:rsidRPr="00232EF7">
              <w:rPr>
                <w:b/>
              </w:rPr>
              <w:t>NAZWA</w:t>
            </w:r>
          </w:p>
        </w:tc>
      </w:tr>
      <w:tr w:rsidR="003877C1" w:rsidRPr="00232EF7" w14:paraId="2694474E" w14:textId="77777777" w:rsidTr="000C245D">
        <w:trPr>
          <w:gridAfter w:val="1"/>
          <w:wAfter w:w="8" w:type="dxa"/>
          <w:trHeight w:val="20"/>
        </w:trPr>
        <w:tc>
          <w:tcPr>
            <w:tcW w:w="704" w:type="dxa"/>
            <w:tcBorders>
              <w:top w:val="single" w:sz="4" w:space="0" w:color="000000"/>
              <w:left w:val="single" w:sz="4" w:space="0" w:color="000000"/>
              <w:bottom w:val="single" w:sz="4" w:space="0" w:color="000000"/>
            </w:tcBorders>
            <w:shd w:val="clear" w:color="auto" w:fill="auto"/>
            <w:vAlign w:val="center"/>
          </w:tcPr>
          <w:p w14:paraId="44B6E1B6" w14:textId="77777777" w:rsidR="003877C1" w:rsidRPr="00D34342" w:rsidRDefault="003877C1" w:rsidP="000C245D">
            <w:pPr>
              <w:jc w:val="center"/>
              <w:rPr>
                <w:sz w:val="20"/>
                <w:szCs w:val="20"/>
                <w:shd w:val="clear" w:color="auto" w:fill="FFFFFF"/>
              </w:rPr>
            </w:pPr>
            <w:r w:rsidRPr="00D34342">
              <w:rPr>
                <w:sz w:val="20"/>
                <w:szCs w:val="20"/>
              </w:rPr>
              <w:t>1</w:t>
            </w:r>
          </w:p>
        </w:tc>
        <w:tc>
          <w:tcPr>
            <w:tcW w:w="1701" w:type="dxa"/>
            <w:tcBorders>
              <w:top w:val="single" w:sz="4" w:space="0" w:color="000000"/>
              <w:left w:val="single" w:sz="4" w:space="0" w:color="000000"/>
              <w:bottom w:val="single" w:sz="4" w:space="0" w:color="000000"/>
            </w:tcBorders>
            <w:shd w:val="clear" w:color="auto" w:fill="auto"/>
            <w:vAlign w:val="center"/>
          </w:tcPr>
          <w:p w14:paraId="36FDE473" w14:textId="77777777" w:rsidR="003877C1" w:rsidRPr="00D34342" w:rsidRDefault="003877C1" w:rsidP="000C245D">
            <w:pPr>
              <w:jc w:val="center"/>
              <w:rPr>
                <w:sz w:val="20"/>
                <w:szCs w:val="20"/>
              </w:rPr>
            </w:pPr>
            <w:r w:rsidRPr="00D34342">
              <w:rPr>
                <w:sz w:val="20"/>
                <w:szCs w:val="20"/>
              </w:rPr>
              <w:t>71220000-6</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1E7BE" w14:textId="77777777" w:rsidR="003877C1" w:rsidRPr="00D34342" w:rsidRDefault="003877C1" w:rsidP="000C245D">
            <w:pPr>
              <w:jc w:val="center"/>
              <w:rPr>
                <w:sz w:val="20"/>
                <w:szCs w:val="20"/>
              </w:rPr>
            </w:pPr>
            <w:r w:rsidRPr="00D34342">
              <w:rPr>
                <w:sz w:val="20"/>
                <w:szCs w:val="20"/>
              </w:rPr>
              <w:t>Usługi projektowania architektonicznego</w:t>
            </w:r>
          </w:p>
        </w:tc>
      </w:tr>
      <w:tr w:rsidR="003877C1" w:rsidRPr="00232EF7" w14:paraId="6988BB9D" w14:textId="77777777" w:rsidTr="000C245D">
        <w:trPr>
          <w:gridAfter w:val="1"/>
          <w:wAfter w:w="8" w:type="dxa"/>
          <w:trHeight w:val="20"/>
        </w:trPr>
        <w:tc>
          <w:tcPr>
            <w:tcW w:w="704" w:type="dxa"/>
            <w:tcBorders>
              <w:top w:val="single" w:sz="4" w:space="0" w:color="000000"/>
              <w:left w:val="single" w:sz="4" w:space="0" w:color="000000"/>
              <w:bottom w:val="single" w:sz="4" w:space="0" w:color="000000"/>
            </w:tcBorders>
            <w:shd w:val="clear" w:color="auto" w:fill="auto"/>
            <w:vAlign w:val="center"/>
          </w:tcPr>
          <w:p w14:paraId="218048AA" w14:textId="77777777" w:rsidR="003877C1" w:rsidRPr="00D34342" w:rsidRDefault="003877C1" w:rsidP="000C245D">
            <w:pPr>
              <w:jc w:val="center"/>
              <w:rPr>
                <w:sz w:val="20"/>
                <w:szCs w:val="20"/>
                <w:shd w:val="clear" w:color="auto" w:fill="FFFFFF"/>
              </w:rPr>
            </w:pPr>
            <w:r w:rsidRPr="00D34342">
              <w:rPr>
                <w:sz w:val="20"/>
                <w:szCs w:val="20"/>
              </w:rPr>
              <w:t>2</w:t>
            </w:r>
          </w:p>
        </w:tc>
        <w:tc>
          <w:tcPr>
            <w:tcW w:w="1701" w:type="dxa"/>
            <w:tcBorders>
              <w:top w:val="single" w:sz="4" w:space="0" w:color="000000"/>
              <w:left w:val="single" w:sz="4" w:space="0" w:color="000000"/>
              <w:bottom w:val="single" w:sz="4" w:space="0" w:color="000000"/>
            </w:tcBorders>
            <w:shd w:val="clear" w:color="auto" w:fill="auto"/>
            <w:vAlign w:val="center"/>
          </w:tcPr>
          <w:p w14:paraId="5170669E" w14:textId="77777777" w:rsidR="003877C1" w:rsidRPr="00D34342" w:rsidRDefault="003877C1" w:rsidP="000C245D">
            <w:pPr>
              <w:jc w:val="center"/>
              <w:rPr>
                <w:sz w:val="20"/>
                <w:szCs w:val="20"/>
              </w:rPr>
            </w:pPr>
            <w:r w:rsidRPr="00D34342">
              <w:rPr>
                <w:sz w:val="20"/>
                <w:szCs w:val="20"/>
                <w:shd w:val="clear" w:color="auto" w:fill="FFFFFF"/>
              </w:rPr>
              <w:t>71320000-7</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D9277" w14:textId="5ED5535B" w:rsidR="003877C1" w:rsidRPr="00D34342" w:rsidRDefault="003877C1" w:rsidP="000C245D">
            <w:pPr>
              <w:jc w:val="center"/>
              <w:rPr>
                <w:sz w:val="20"/>
                <w:szCs w:val="20"/>
              </w:rPr>
            </w:pPr>
            <w:r w:rsidRPr="00D34342">
              <w:rPr>
                <w:sz w:val="20"/>
                <w:szCs w:val="20"/>
              </w:rPr>
              <w:t>Usługi inżynieryjne w zakresie projektowania</w:t>
            </w:r>
          </w:p>
        </w:tc>
      </w:tr>
      <w:tr w:rsidR="003877C1" w:rsidRPr="00637265" w14:paraId="08063EF1" w14:textId="77777777" w:rsidTr="000C245D">
        <w:trPr>
          <w:gridAfter w:val="1"/>
          <w:wAfter w:w="8" w:type="dxa"/>
          <w:trHeight w:val="20"/>
        </w:trPr>
        <w:tc>
          <w:tcPr>
            <w:tcW w:w="704" w:type="dxa"/>
            <w:tcBorders>
              <w:top w:val="single" w:sz="4" w:space="0" w:color="000000"/>
              <w:left w:val="single" w:sz="4" w:space="0" w:color="000000"/>
              <w:bottom w:val="single" w:sz="4" w:space="0" w:color="000000"/>
            </w:tcBorders>
            <w:shd w:val="clear" w:color="auto" w:fill="auto"/>
            <w:vAlign w:val="center"/>
          </w:tcPr>
          <w:p w14:paraId="3D9274D0" w14:textId="77777777" w:rsidR="003877C1" w:rsidRPr="00D34342" w:rsidRDefault="003877C1" w:rsidP="000C245D">
            <w:pPr>
              <w:jc w:val="center"/>
              <w:rPr>
                <w:sz w:val="20"/>
                <w:szCs w:val="20"/>
              </w:rPr>
            </w:pPr>
            <w:r w:rsidRPr="00D34342">
              <w:rPr>
                <w:sz w:val="20"/>
                <w:szCs w:val="20"/>
              </w:rPr>
              <w:t>3</w:t>
            </w:r>
          </w:p>
        </w:tc>
        <w:tc>
          <w:tcPr>
            <w:tcW w:w="1701" w:type="dxa"/>
            <w:tcBorders>
              <w:top w:val="single" w:sz="4" w:space="0" w:color="000000"/>
              <w:left w:val="single" w:sz="4" w:space="0" w:color="000000"/>
              <w:bottom w:val="single" w:sz="4" w:space="0" w:color="000000"/>
            </w:tcBorders>
            <w:shd w:val="clear" w:color="auto" w:fill="auto"/>
            <w:vAlign w:val="center"/>
          </w:tcPr>
          <w:p w14:paraId="3698364A" w14:textId="77777777" w:rsidR="003877C1" w:rsidRPr="00D34342" w:rsidRDefault="003877C1" w:rsidP="000C245D">
            <w:pPr>
              <w:jc w:val="center"/>
              <w:rPr>
                <w:sz w:val="20"/>
                <w:szCs w:val="20"/>
              </w:rPr>
            </w:pPr>
            <w:r w:rsidRPr="00D34342">
              <w:rPr>
                <w:sz w:val="20"/>
                <w:szCs w:val="20"/>
              </w:rPr>
              <w:t>45000000-7</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78FD9" w14:textId="77777777" w:rsidR="003877C1" w:rsidRPr="00D34342" w:rsidRDefault="003877C1" w:rsidP="000C245D">
            <w:pPr>
              <w:jc w:val="center"/>
              <w:rPr>
                <w:sz w:val="20"/>
                <w:szCs w:val="20"/>
              </w:rPr>
            </w:pPr>
            <w:r w:rsidRPr="00D34342">
              <w:rPr>
                <w:sz w:val="20"/>
                <w:szCs w:val="20"/>
              </w:rPr>
              <w:t>Roboty budowlane</w:t>
            </w:r>
          </w:p>
        </w:tc>
      </w:tr>
      <w:tr w:rsidR="003877C1" w:rsidRPr="00637265" w14:paraId="6AC9BDBD" w14:textId="77777777" w:rsidTr="000C245D">
        <w:trPr>
          <w:gridAfter w:val="1"/>
          <w:wAfter w:w="8" w:type="dxa"/>
          <w:trHeight w:val="20"/>
        </w:trPr>
        <w:tc>
          <w:tcPr>
            <w:tcW w:w="704" w:type="dxa"/>
            <w:tcBorders>
              <w:top w:val="single" w:sz="4" w:space="0" w:color="000000"/>
              <w:left w:val="single" w:sz="4" w:space="0" w:color="000000"/>
              <w:bottom w:val="single" w:sz="4" w:space="0" w:color="000000"/>
            </w:tcBorders>
            <w:shd w:val="clear" w:color="auto" w:fill="auto"/>
            <w:vAlign w:val="center"/>
          </w:tcPr>
          <w:p w14:paraId="72A9657C" w14:textId="77777777" w:rsidR="003877C1" w:rsidRPr="00D34342" w:rsidRDefault="003877C1" w:rsidP="000C245D">
            <w:pPr>
              <w:jc w:val="center"/>
              <w:rPr>
                <w:sz w:val="20"/>
                <w:szCs w:val="20"/>
              </w:rPr>
            </w:pPr>
            <w:r w:rsidRPr="00D34342">
              <w:rPr>
                <w:sz w:val="20"/>
                <w:szCs w:val="20"/>
              </w:rPr>
              <w:t>4</w:t>
            </w:r>
          </w:p>
        </w:tc>
        <w:tc>
          <w:tcPr>
            <w:tcW w:w="1701" w:type="dxa"/>
            <w:tcBorders>
              <w:top w:val="single" w:sz="4" w:space="0" w:color="000000"/>
              <w:left w:val="single" w:sz="4" w:space="0" w:color="000000"/>
              <w:bottom w:val="single" w:sz="4" w:space="0" w:color="000000"/>
            </w:tcBorders>
            <w:shd w:val="clear" w:color="auto" w:fill="auto"/>
            <w:vAlign w:val="center"/>
          </w:tcPr>
          <w:p w14:paraId="67A74041" w14:textId="77777777" w:rsidR="003877C1" w:rsidRPr="00D34342" w:rsidRDefault="003877C1" w:rsidP="000C245D">
            <w:pPr>
              <w:jc w:val="center"/>
              <w:rPr>
                <w:sz w:val="20"/>
                <w:szCs w:val="20"/>
              </w:rPr>
            </w:pPr>
            <w:r w:rsidRPr="00D34342">
              <w:rPr>
                <w:sz w:val="20"/>
                <w:szCs w:val="20"/>
              </w:rPr>
              <w:t>44000000-0</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8E159" w14:textId="77777777" w:rsidR="003877C1" w:rsidRPr="00D34342" w:rsidRDefault="003877C1" w:rsidP="000C245D">
            <w:pPr>
              <w:jc w:val="center"/>
              <w:rPr>
                <w:sz w:val="20"/>
                <w:szCs w:val="20"/>
              </w:rPr>
            </w:pPr>
            <w:r w:rsidRPr="00D34342">
              <w:rPr>
                <w:sz w:val="20"/>
                <w:szCs w:val="20"/>
              </w:rPr>
              <w:t>Różne konstrukcje budowlane</w:t>
            </w:r>
          </w:p>
        </w:tc>
      </w:tr>
      <w:tr w:rsidR="003877C1" w:rsidRPr="00637265" w14:paraId="73AD84EF" w14:textId="77777777" w:rsidTr="000C245D">
        <w:trPr>
          <w:gridAfter w:val="1"/>
          <w:wAfter w:w="8" w:type="dxa"/>
          <w:trHeight w:val="20"/>
        </w:trPr>
        <w:tc>
          <w:tcPr>
            <w:tcW w:w="704" w:type="dxa"/>
            <w:tcBorders>
              <w:top w:val="single" w:sz="4" w:space="0" w:color="000000"/>
              <w:left w:val="single" w:sz="4" w:space="0" w:color="000000"/>
              <w:bottom w:val="single" w:sz="4" w:space="0" w:color="000000"/>
            </w:tcBorders>
            <w:shd w:val="clear" w:color="auto" w:fill="auto"/>
            <w:vAlign w:val="center"/>
          </w:tcPr>
          <w:p w14:paraId="5880F485" w14:textId="77777777" w:rsidR="003877C1" w:rsidRPr="00D34342" w:rsidRDefault="003877C1" w:rsidP="000C245D">
            <w:pPr>
              <w:jc w:val="center"/>
              <w:rPr>
                <w:sz w:val="20"/>
                <w:szCs w:val="20"/>
              </w:rPr>
            </w:pPr>
            <w:r w:rsidRPr="00D34342">
              <w:rPr>
                <w:sz w:val="20"/>
                <w:szCs w:val="20"/>
              </w:rPr>
              <w:t>5</w:t>
            </w:r>
          </w:p>
        </w:tc>
        <w:tc>
          <w:tcPr>
            <w:tcW w:w="1701" w:type="dxa"/>
            <w:tcBorders>
              <w:top w:val="single" w:sz="4" w:space="0" w:color="000000"/>
              <w:left w:val="single" w:sz="4" w:space="0" w:color="000000"/>
              <w:bottom w:val="single" w:sz="4" w:space="0" w:color="000000"/>
            </w:tcBorders>
            <w:shd w:val="clear" w:color="auto" w:fill="auto"/>
            <w:vAlign w:val="center"/>
          </w:tcPr>
          <w:p w14:paraId="66316BB4" w14:textId="5776BCB1" w:rsidR="003877C1" w:rsidRPr="00D34342" w:rsidRDefault="00D34342" w:rsidP="000C245D">
            <w:pPr>
              <w:ind w:left="292" w:hanging="292"/>
              <w:jc w:val="center"/>
              <w:rPr>
                <w:sz w:val="20"/>
                <w:szCs w:val="20"/>
              </w:rPr>
            </w:pPr>
            <w:r w:rsidRPr="00D34342">
              <w:rPr>
                <w:sz w:val="20"/>
                <w:szCs w:val="20"/>
              </w:rPr>
              <w:t>45343200-5</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DCCFB" w14:textId="730B7A2C" w:rsidR="003877C1" w:rsidRPr="00D34342" w:rsidRDefault="00D34342" w:rsidP="000C245D">
            <w:pPr>
              <w:ind w:left="720"/>
              <w:jc w:val="center"/>
              <w:rPr>
                <w:sz w:val="20"/>
                <w:szCs w:val="20"/>
              </w:rPr>
            </w:pPr>
            <w:r w:rsidRPr="00D34342">
              <w:rPr>
                <w:sz w:val="20"/>
                <w:szCs w:val="20"/>
              </w:rPr>
              <w:t>Instalowanie sprzętu gaśniczego</w:t>
            </w:r>
          </w:p>
        </w:tc>
      </w:tr>
      <w:tr w:rsidR="003877C1" w:rsidRPr="00637265" w14:paraId="595F6B01" w14:textId="77777777" w:rsidTr="000C245D">
        <w:trPr>
          <w:gridAfter w:val="1"/>
          <w:wAfter w:w="8" w:type="dxa"/>
          <w:trHeight w:val="20"/>
        </w:trPr>
        <w:tc>
          <w:tcPr>
            <w:tcW w:w="704" w:type="dxa"/>
            <w:tcBorders>
              <w:top w:val="single" w:sz="4" w:space="0" w:color="000000"/>
              <w:left w:val="single" w:sz="4" w:space="0" w:color="000000"/>
              <w:bottom w:val="single" w:sz="4" w:space="0" w:color="000000"/>
            </w:tcBorders>
            <w:shd w:val="clear" w:color="auto" w:fill="auto"/>
            <w:vAlign w:val="center"/>
          </w:tcPr>
          <w:p w14:paraId="62D1B72A" w14:textId="77777777" w:rsidR="003877C1" w:rsidRPr="00D34342" w:rsidRDefault="003877C1" w:rsidP="000C245D">
            <w:pPr>
              <w:jc w:val="center"/>
              <w:rPr>
                <w:sz w:val="20"/>
                <w:szCs w:val="20"/>
              </w:rPr>
            </w:pPr>
            <w:r w:rsidRPr="00D34342">
              <w:rPr>
                <w:sz w:val="20"/>
                <w:szCs w:val="20"/>
              </w:rPr>
              <w:t>6</w:t>
            </w:r>
          </w:p>
        </w:tc>
        <w:tc>
          <w:tcPr>
            <w:tcW w:w="1701" w:type="dxa"/>
            <w:tcBorders>
              <w:top w:val="single" w:sz="4" w:space="0" w:color="000000"/>
              <w:left w:val="single" w:sz="4" w:space="0" w:color="000000"/>
              <w:bottom w:val="single" w:sz="4" w:space="0" w:color="000000"/>
            </w:tcBorders>
            <w:shd w:val="clear" w:color="auto" w:fill="auto"/>
            <w:vAlign w:val="center"/>
          </w:tcPr>
          <w:p w14:paraId="226CA74B" w14:textId="285C9C1C" w:rsidR="003877C1" w:rsidRPr="00D34342" w:rsidRDefault="00D34342" w:rsidP="000C245D">
            <w:pPr>
              <w:ind w:left="720" w:hanging="720"/>
              <w:jc w:val="center"/>
              <w:rPr>
                <w:sz w:val="20"/>
                <w:szCs w:val="20"/>
              </w:rPr>
            </w:pPr>
            <w:r w:rsidRPr="00D34342">
              <w:rPr>
                <w:sz w:val="20"/>
                <w:szCs w:val="20"/>
              </w:rPr>
              <w:t>45343000-3</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AA457" w14:textId="0BC32157" w:rsidR="003877C1" w:rsidRPr="00D34342" w:rsidRDefault="00D34342" w:rsidP="000C245D">
            <w:pPr>
              <w:jc w:val="center"/>
              <w:rPr>
                <w:sz w:val="20"/>
                <w:szCs w:val="20"/>
              </w:rPr>
            </w:pPr>
            <w:r w:rsidRPr="00D34342">
              <w:rPr>
                <w:sz w:val="20"/>
                <w:szCs w:val="20"/>
              </w:rPr>
              <w:t>Roboty instalacyjne przeciwpożarowe</w:t>
            </w:r>
          </w:p>
        </w:tc>
      </w:tr>
      <w:tr w:rsidR="003877C1" w:rsidRPr="00637265" w14:paraId="0B480985" w14:textId="77777777" w:rsidTr="000C245D">
        <w:trPr>
          <w:gridAfter w:val="1"/>
          <w:wAfter w:w="8" w:type="dxa"/>
          <w:trHeight w:val="20"/>
        </w:trPr>
        <w:tc>
          <w:tcPr>
            <w:tcW w:w="704" w:type="dxa"/>
            <w:tcBorders>
              <w:top w:val="single" w:sz="4" w:space="0" w:color="000000"/>
              <w:left w:val="single" w:sz="4" w:space="0" w:color="000000"/>
              <w:bottom w:val="single" w:sz="4" w:space="0" w:color="000000"/>
            </w:tcBorders>
            <w:shd w:val="clear" w:color="auto" w:fill="auto"/>
            <w:vAlign w:val="center"/>
          </w:tcPr>
          <w:p w14:paraId="3C98F78E" w14:textId="77777777" w:rsidR="003877C1" w:rsidRPr="00D34342" w:rsidRDefault="003877C1" w:rsidP="000C245D">
            <w:pPr>
              <w:jc w:val="center"/>
              <w:rPr>
                <w:sz w:val="20"/>
                <w:szCs w:val="20"/>
              </w:rPr>
            </w:pPr>
            <w:r w:rsidRPr="00D34342">
              <w:rPr>
                <w:sz w:val="20"/>
                <w:szCs w:val="20"/>
              </w:rPr>
              <w:t>7</w:t>
            </w:r>
          </w:p>
        </w:tc>
        <w:tc>
          <w:tcPr>
            <w:tcW w:w="1701" w:type="dxa"/>
            <w:tcBorders>
              <w:top w:val="single" w:sz="4" w:space="0" w:color="000000"/>
              <w:left w:val="single" w:sz="4" w:space="0" w:color="000000"/>
              <w:bottom w:val="single" w:sz="4" w:space="0" w:color="000000"/>
            </w:tcBorders>
            <w:shd w:val="clear" w:color="auto" w:fill="auto"/>
            <w:vAlign w:val="center"/>
          </w:tcPr>
          <w:p w14:paraId="535DD588" w14:textId="76841F45" w:rsidR="003877C1" w:rsidRPr="00D34342" w:rsidRDefault="00D34342" w:rsidP="000C245D">
            <w:pPr>
              <w:jc w:val="center"/>
              <w:rPr>
                <w:sz w:val="20"/>
                <w:szCs w:val="20"/>
              </w:rPr>
            </w:pPr>
            <w:r w:rsidRPr="00D34342">
              <w:rPr>
                <w:sz w:val="20"/>
                <w:szCs w:val="20"/>
              </w:rPr>
              <w:t>45313100-5</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59F2B" w14:textId="37703B77" w:rsidR="003877C1" w:rsidRPr="00D34342" w:rsidRDefault="00D34342" w:rsidP="000C245D">
            <w:pPr>
              <w:jc w:val="center"/>
              <w:rPr>
                <w:sz w:val="20"/>
                <w:szCs w:val="20"/>
              </w:rPr>
            </w:pPr>
            <w:r w:rsidRPr="00D34342">
              <w:rPr>
                <w:sz w:val="20"/>
                <w:szCs w:val="20"/>
              </w:rPr>
              <w:t>Instalowanie wind</w:t>
            </w:r>
          </w:p>
        </w:tc>
      </w:tr>
      <w:tr w:rsidR="003877C1" w:rsidRPr="00637265" w14:paraId="384210AE" w14:textId="77777777" w:rsidTr="000C245D">
        <w:trPr>
          <w:gridAfter w:val="1"/>
          <w:wAfter w:w="8" w:type="dxa"/>
          <w:trHeight w:val="20"/>
        </w:trPr>
        <w:tc>
          <w:tcPr>
            <w:tcW w:w="704" w:type="dxa"/>
            <w:tcBorders>
              <w:top w:val="single" w:sz="4" w:space="0" w:color="000000"/>
              <w:left w:val="single" w:sz="4" w:space="0" w:color="000000"/>
              <w:bottom w:val="single" w:sz="4" w:space="0" w:color="000000"/>
            </w:tcBorders>
            <w:shd w:val="clear" w:color="auto" w:fill="auto"/>
            <w:vAlign w:val="center"/>
          </w:tcPr>
          <w:p w14:paraId="65A1DF13" w14:textId="77777777" w:rsidR="003877C1" w:rsidRPr="00D34342" w:rsidRDefault="003877C1" w:rsidP="000C245D">
            <w:pPr>
              <w:jc w:val="center"/>
              <w:rPr>
                <w:sz w:val="20"/>
                <w:szCs w:val="20"/>
              </w:rPr>
            </w:pPr>
            <w:r w:rsidRPr="00D34342">
              <w:rPr>
                <w:sz w:val="20"/>
                <w:szCs w:val="20"/>
              </w:rPr>
              <w:t>8</w:t>
            </w:r>
          </w:p>
        </w:tc>
        <w:tc>
          <w:tcPr>
            <w:tcW w:w="1701" w:type="dxa"/>
            <w:tcBorders>
              <w:top w:val="single" w:sz="4" w:space="0" w:color="000000"/>
              <w:left w:val="single" w:sz="4" w:space="0" w:color="000000"/>
              <w:bottom w:val="single" w:sz="4" w:space="0" w:color="000000"/>
            </w:tcBorders>
            <w:shd w:val="clear" w:color="auto" w:fill="auto"/>
            <w:vAlign w:val="center"/>
          </w:tcPr>
          <w:p w14:paraId="0DF7B8BE" w14:textId="28224CB6" w:rsidR="003877C1" w:rsidRPr="00D34342" w:rsidRDefault="00D34342" w:rsidP="000C245D">
            <w:pPr>
              <w:jc w:val="center"/>
              <w:rPr>
                <w:sz w:val="20"/>
                <w:szCs w:val="20"/>
              </w:rPr>
            </w:pPr>
            <w:r w:rsidRPr="00D34342">
              <w:rPr>
                <w:sz w:val="20"/>
                <w:szCs w:val="20"/>
              </w:rPr>
              <w:t>50750000-7</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0685" w14:textId="566D37FE" w:rsidR="003877C1" w:rsidRPr="00D34342" w:rsidRDefault="00D34342" w:rsidP="000C245D">
            <w:pPr>
              <w:jc w:val="center"/>
              <w:rPr>
                <w:sz w:val="20"/>
                <w:szCs w:val="20"/>
              </w:rPr>
            </w:pPr>
            <w:r w:rsidRPr="00D34342">
              <w:rPr>
                <w:sz w:val="20"/>
                <w:szCs w:val="20"/>
              </w:rPr>
              <w:t>Usługi w zakresie konserwacji wind</w:t>
            </w:r>
          </w:p>
        </w:tc>
      </w:tr>
    </w:tbl>
    <w:p w14:paraId="3D78E39C" w14:textId="77777777" w:rsidR="000C245D" w:rsidRDefault="000C245D" w:rsidP="00F83071">
      <w:pPr>
        <w:pStyle w:val="Nagwek1"/>
      </w:pPr>
      <w:bookmarkStart w:id="6" w:name="_Toc25581484"/>
      <w:bookmarkStart w:id="7" w:name="_Toc29366193"/>
    </w:p>
    <w:p w14:paraId="1163F539" w14:textId="609489D7" w:rsidR="003877C1" w:rsidRPr="00637265" w:rsidRDefault="003877C1" w:rsidP="00F83071">
      <w:pPr>
        <w:pStyle w:val="Nagwek1"/>
      </w:pPr>
      <w:r w:rsidRPr="00637265">
        <w:t>4. NAZWA ZAMAWIAJĄCEGO I ADRES</w:t>
      </w:r>
      <w:bookmarkEnd w:id="6"/>
      <w:bookmarkEnd w:id="7"/>
      <w:r w:rsidRPr="00637265">
        <w:t xml:space="preserve"> </w:t>
      </w:r>
    </w:p>
    <w:p w14:paraId="42C3396A" w14:textId="77777777" w:rsidR="003877C1" w:rsidRPr="00637265" w:rsidRDefault="003877C1" w:rsidP="003877C1">
      <w:pPr>
        <w:pStyle w:val="Tekstwstpniesformatowany"/>
        <w:rPr>
          <w:sz w:val="24"/>
          <w:szCs w:val="24"/>
        </w:rPr>
      </w:pPr>
      <w:r w:rsidRPr="00637265">
        <w:rPr>
          <w:sz w:val="24"/>
          <w:szCs w:val="24"/>
        </w:rPr>
        <w:t>Centralny Szpital Kliniczny MSWiA w Warszawie</w:t>
      </w:r>
    </w:p>
    <w:p w14:paraId="567E69B4" w14:textId="77777777" w:rsidR="003877C1" w:rsidRPr="00637265" w:rsidRDefault="003877C1" w:rsidP="003877C1">
      <w:pPr>
        <w:pStyle w:val="Tekstwstpniesformatowany"/>
        <w:rPr>
          <w:sz w:val="24"/>
          <w:szCs w:val="24"/>
        </w:rPr>
      </w:pPr>
      <w:r w:rsidRPr="00637265">
        <w:rPr>
          <w:sz w:val="24"/>
          <w:szCs w:val="24"/>
        </w:rPr>
        <w:t xml:space="preserve">ul. Wołoska 137 </w:t>
      </w:r>
    </w:p>
    <w:p w14:paraId="4AAA0232" w14:textId="61C09DBA" w:rsidR="003877C1" w:rsidRDefault="003877C1" w:rsidP="003877C1">
      <w:pPr>
        <w:pStyle w:val="Tekstwstpniesformatowany"/>
        <w:rPr>
          <w:sz w:val="24"/>
          <w:szCs w:val="24"/>
        </w:rPr>
      </w:pPr>
      <w:r w:rsidRPr="00637265">
        <w:rPr>
          <w:sz w:val="24"/>
          <w:szCs w:val="24"/>
        </w:rPr>
        <w:t>02-507 Warszawa</w:t>
      </w:r>
    </w:p>
    <w:p w14:paraId="356FE268" w14:textId="77777777" w:rsidR="000C245D" w:rsidRPr="00637265" w:rsidRDefault="000C245D" w:rsidP="003877C1">
      <w:pPr>
        <w:pStyle w:val="Tekstwstpniesformatowany"/>
        <w:rPr>
          <w:b/>
          <w:sz w:val="24"/>
          <w:szCs w:val="24"/>
        </w:rPr>
      </w:pPr>
    </w:p>
    <w:p w14:paraId="77230FE7" w14:textId="77777777" w:rsidR="003877C1" w:rsidRPr="00637265" w:rsidRDefault="003877C1" w:rsidP="00F83071">
      <w:pPr>
        <w:pStyle w:val="Nagwek1"/>
      </w:pPr>
      <w:bookmarkStart w:id="8" w:name="_Toc25581485"/>
      <w:bookmarkStart w:id="9" w:name="_Toc29366194"/>
      <w:r w:rsidRPr="00637265">
        <w:t>5. SPIS OSÓB OPRACOWUJĄCYCH PROGRAM FUNKCJONALNO-UŻYTKOWY</w:t>
      </w:r>
      <w:bookmarkEnd w:id="8"/>
      <w:bookmarkEnd w:id="9"/>
      <w:r w:rsidRPr="00637265">
        <w:t xml:space="preserve"> </w:t>
      </w:r>
    </w:p>
    <w:p w14:paraId="172605A9" w14:textId="77777777" w:rsidR="003877C1" w:rsidRPr="00637265" w:rsidRDefault="003877C1" w:rsidP="003877C1">
      <w:pPr>
        <w:pStyle w:val="Tekstwstpniesformatowany"/>
        <w:rPr>
          <w:sz w:val="24"/>
          <w:szCs w:val="24"/>
        </w:rPr>
      </w:pPr>
      <w:r w:rsidRPr="00637265">
        <w:rPr>
          <w:sz w:val="24"/>
          <w:szCs w:val="24"/>
        </w:rPr>
        <w:t xml:space="preserve">Waldemar LASEK </w:t>
      </w:r>
    </w:p>
    <w:p w14:paraId="28B3D7DF" w14:textId="77777777" w:rsidR="003877C1" w:rsidRPr="00637265" w:rsidRDefault="003877C1" w:rsidP="003877C1">
      <w:pPr>
        <w:pStyle w:val="Tekstwstpniesformatowany"/>
        <w:rPr>
          <w:sz w:val="24"/>
          <w:szCs w:val="24"/>
        </w:rPr>
      </w:pPr>
      <w:r w:rsidRPr="00637265">
        <w:rPr>
          <w:sz w:val="24"/>
          <w:szCs w:val="24"/>
        </w:rPr>
        <w:t>Stanisław KAWALEC</w:t>
      </w:r>
    </w:p>
    <w:p w14:paraId="166D57B0" w14:textId="77777777" w:rsidR="003877C1" w:rsidRDefault="003877C1" w:rsidP="003877C1">
      <w:pPr>
        <w:pStyle w:val="Tekstwstpniesformatowany"/>
        <w:rPr>
          <w:sz w:val="24"/>
          <w:szCs w:val="24"/>
        </w:rPr>
      </w:pPr>
      <w:r w:rsidRPr="00637265">
        <w:rPr>
          <w:sz w:val="24"/>
          <w:szCs w:val="24"/>
        </w:rPr>
        <w:t xml:space="preserve">Anna KALITA - JAWORSKA </w:t>
      </w:r>
    </w:p>
    <w:p w14:paraId="7BC9ADF6" w14:textId="77777777" w:rsidR="003877C1" w:rsidRDefault="003877C1" w:rsidP="003877C1">
      <w:pPr>
        <w:pStyle w:val="Tekstwstpniesformatowany"/>
        <w:rPr>
          <w:sz w:val="24"/>
          <w:szCs w:val="24"/>
        </w:rPr>
      </w:pPr>
    </w:p>
    <w:p w14:paraId="0323AAF6" w14:textId="5A12D63B" w:rsidR="003877C1" w:rsidRDefault="003877C1" w:rsidP="003877C1">
      <w:pPr>
        <w:pStyle w:val="Tekstwstpniesformatowany"/>
        <w:rPr>
          <w:sz w:val="24"/>
          <w:szCs w:val="24"/>
        </w:rPr>
      </w:pPr>
    </w:p>
    <w:p w14:paraId="1FB17FFC" w14:textId="71BEF52E" w:rsidR="000C245D" w:rsidRDefault="000C245D" w:rsidP="003877C1">
      <w:pPr>
        <w:pStyle w:val="Tekstwstpniesformatowany"/>
        <w:rPr>
          <w:sz w:val="24"/>
          <w:szCs w:val="24"/>
        </w:rPr>
      </w:pPr>
    </w:p>
    <w:p w14:paraId="45D0EC22" w14:textId="7AFFA918" w:rsidR="000C245D" w:rsidRDefault="000C245D" w:rsidP="003877C1">
      <w:pPr>
        <w:pStyle w:val="Tekstwstpniesformatowany"/>
        <w:rPr>
          <w:sz w:val="24"/>
          <w:szCs w:val="24"/>
        </w:rPr>
      </w:pPr>
    </w:p>
    <w:p w14:paraId="3D06E844" w14:textId="4D095DEE" w:rsidR="000C245D" w:rsidRDefault="000C245D" w:rsidP="003877C1">
      <w:pPr>
        <w:pStyle w:val="Tekstwstpniesformatowany"/>
        <w:rPr>
          <w:sz w:val="24"/>
          <w:szCs w:val="24"/>
        </w:rPr>
      </w:pPr>
    </w:p>
    <w:p w14:paraId="21B90F36" w14:textId="77777777" w:rsidR="000C245D" w:rsidRDefault="000C245D" w:rsidP="003877C1">
      <w:pPr>
        <w:pStyle w:val="Tekstwstpniesformatowany"/>
        <w:rPr>
          <w:sz w:val="24"/>
          <w:szCs w:val="24"/>
        </w:rPr>
      </w:pPr>
    </w:p>
    <w:p w14:paraId="0A6244C3" w14:textId="77777777" w:rsidR="003877C1" w:rsidRDefault="003877C1" w:rsidP="003877C1">
      <w:pPr>
        <w:pStyle w:val="Tekstwstpniesformatowany"/>
        <w:rPr>
          <w:sz w:val="24"/>
          <w:szCs w:val="24"/>
        </w:rPr>
      </w:pPr>
      <w:r w:rsidRPr="00345353">
        <w:rPr>
          <w:sz w:val="24"/>
          <w:szCs w:val="24"/>
        </w:rPr>
        <w:t xml:space="preserve"> </w:t>
      </w:r>
      <w:r>
        <w:rPr>
          <w:sz w:val="24"/>
          <w:szCs w:val="24"/>
        </w:rPr>
        <w:tab/>
      </w:r>
      <w:r>
        <w:rPr>
          <w:sz w:val="24"/>
          <w:szCs w:val="24"/>
        </w:rPr>
        <w:tab/>
      </w:r>
      <w:r>
        <w:rPr>
          <w:sz w:val="24"/>
          <w:szCs w:val="24"/>
        </w:rPr>
        <w:tab/>
      </w:r>
      <w:r>
        <w:rPr>
          <w:sz w:val="24"/>
          <w:szCs w:val="24"/>
        </w:rPr>
        <w:tab/>
      </w:r>
      <w:r w:rsidRPr="00637265">
        <w:rPr>
          <w:sz w:val="24"/>
          <w:szCs w:val="24"/>
        </w:rPr>
        <w:t xml:space="preserve">Warszawa, </w:t>
      </w:r>
      <w:r>
        <w:rPr>
          <w:sz w:val="24"/>
          <w:szCs w:val="24"/>
        </w:rPr>
        <w:t>styczeń 2020</w:t>
      </w:r>
      <w:r w:rsidRPr="00637265">
        <w:rPr>
          <w:sz w:val="24"/>
          <w:szCs w:val="24"/>
        </w:rPr>
        <w:t xml:space="preserve"> r.</w:t>
      </w:r>
    </w:p>
    <w:p w14:paraId="5A40D022" w14:textId="5068F177" w:rsidR="003877C1" w:rsidRPr="00F83071" w:rsidRDefault="003877C1" w:rsidP="00F83071">
      <w:pPr>
        <w:pStyle w:val="Nagwek1"/>
        <w:numPr>
          <w:ilvl w:val="0"/>
          <w:numId w:val="34"/>
        </w:numPr>
      </w:pPr>
      <w:bookmarkStart w:id="10" w:name="_Toc25581486"/>
      <w:bookmarkStart w:id="11" w:name="_Toc29366195"/>
      <w:r w:rsidRPr="00F83071">
        <w:lastRenderedPageBreak/>
        <w:t>CZĘŚĆ OPISOWA</w:t>
      </w:r>
      <w:bookmarkEnd w:id="10"/>
      <w:bookmarkEnd w:id="11"/>
    </w:p>
    <w:p w14:paraId="037D8AA9" w14:textId="77777777" w:rsidR="003877C1" w:rsidRDefault="003877C1" w:rsidP="003877C1">
      <w:pPr>
        <w:ind w:left="1080"/>
        <w:rPr>
          <w:b/>
        </w:rPr>
      </w:pPr>
    </w:p>
    <w:p w14:paraId="023D34DD" w14:textId="481B5AF5" w:rsidR="003877C1" w:rsidRDefault="003877C1" w:rsidP="003877C1">
      <w:pPr>
        <w:ind w:firstLine="567"/>
        <w:jc w:val="both"/>
      </w:pPr>
      <w:r>
        <w:t>Inwestycja ma na celu wykonanie w systemie „zaprojektuj i wykonaj” adaptacji obiektów CSK MSWiA pod kątem przystosowania do wymogów przepisów budowlanych</w:t>
      </w:r>
      <w:r>
        <w:br/>
        <w:t>i ppoż. Wykonawca sporządzi projekty na podstawie otrzymanej od Zamawiającego</w:t>
      </w:r>
      <w:r w:rsidR="00225476">
        <w:t xml:space="preserve">: </w:t>
      </w:r>
      <w:r w:rsidR="00225476">
        <w:br/>
        <w:t>„</w:t>
      </w:r>
      <w:r>
        <w:t>Ekspertyzy technicznej w zakresie ochrony przeciwpożarowej</w:t>
      </w:r>
      <w:r w:rsidR="00225476">
        <w:t xml:space="preserve"> (…)”</w:t>
      </w:r>
      <w:r>
        <w:t xml:space="preserve">, a także postanowień </w:t>
      </w:r>
      <w:r w:rsidR="0087270D">
        <w:t>Mazowieckiego Komendanta Wojewódzkiej Państwowej Straży Pożarnej określając</w:t>
      </w:r>
      <w:r w:rsidR="00225476">
        <w:t>ych</w:t>
      </w:r>
      <w:r w:rsidR="0087270D">
        <w:t xml:space="preserve"> wymagania w zakresie bezpieczeństwa pożarowego. Wykonawca </w:t>
      </w:r>
      <w:r>
        <w:t xml:space="preserve">na podstawie zatwierdzonych przez Zamawiającego dokumentów oraz uzyskaniu wszelkich niezbędnych pozwoleń i decyzji wykona prace w budynkach </w:t>
      </w:r>
      <w:r w:rsidR="0087270D">
        <w:t>A, A1, B, C, D, E, F, G, I, Ł,</w:t>
      </w:r>
      <w:r w:rsidR="003F2ED7">
        <w:t xml:space="preserve"> </w:t>
      </w:r>
      <w:r w:rsidR="0087270D">
        <w:t>Ł</w:t>
      </w:r>
      <w:r w:rsidR="003F2ED7">
        <w:t>-</w:t>
      </w:r>
      <w:r w:rsidR="0087270D">
        <w:t>2</w:t>
      </w:r>
      <w:r w:rsidR="003F2ED7">
        <w:t>,</w:t>
      </w:r>
      <w:r w:rsidR="0087270D">
        <w:t xml:space="preserve"> </w:t>
      </w:r>
      <w:r w:rsidR="00B0640C">
        <w:t xml:space="preserve">tunel </w:t>
      </w:r>
      <w:r w:rsidR="00B0640C">
        <w:br/>
      </w:r>
      <w:r w:rsidR="0087270D">
        <w:t xml:space="preserve">w kompleksie </w:t>
      </w:r>
      <w:r>
        <w:t xml:space="preserve">CSK MSWiA w Warszawie. </w:t>
      </w:r>
    </w:p>
    <w:p w14:paraId="0121AFFF" w14:textId="77777777" w:rsidR="00BC7B7D" w:rsidRDefault="00BC7B7D" w:rsidP="003877C1">
      <w:pPr>
        <w:ind w:firstLine="567"/>
        <w:jc w:val="both"/>
      </w:pPr>
    </w:p>
    <w:p w14:paraId="0469757A" w14:textId="77777777" w:rsidR="00BC7B7D" w:rsidRPr="00B0640C" w:rsidRDefault="00BC7B7D" w:rsidP="00F83071">
      <w:pPr>
        <w:pStyle w:val="Nagwek2"/>
      </w:pPr>
      <w:bookmarkStart w:id="12" w:name="_Toc29366196"/>
      <w:r w:rsidRPr="00B0640C">
        <w:t>Opracowanie dotyczące budynków A oraz A1.</w:t>
      </w:r>
      <w:bookmarkEnd w:id="12"/>
      <w:r w:rsidRPr="00B0640C">
        <w:t xml:space="preserve"> </w:t>
      </w:r>
    </w:p>
    <w:p w14:paraId="5CCC7765" w14:textId="77777777" w:rsidR="00BC7B7D" w:rsidRPr="00694AB6" w:rsidRDefault="00BC7B7D" w:rsidP="00BC7B7D">
      <w:pPr>
        <w:pStyle w:val="Akapitzlist"/>
        <w:ind w:left="0"/>
        <w:jc w:val="both"/>
      </w:pPr>
      <w:r w:rsidRPr="00BC7B7D">
        <w:rPr>
          <w:b/>
          <w:bCs/>
        </w:rPr>
        <w:t>Budynek A</w:t>
      </w:r>
      <w:r w:rsidRPr="00694AB6">
        <w:t xml:space="preserve"> pełni funkcje szpitala. Mieszczą się tu oddziały szpitalne z salami chorych, blokami operacyjnymi, gabinetami lekarskimi oraz salami zabiegowymi. Na kondygnacjach podziemnych znajdują się pomieszczenia techniczne, </w:t>
      </w:r>
      <w:proofErr w:type="spellStart"/>
      <w:r w:rsidRPr="00694AB6">
        <w:t>zapleczowe</w:t>
      </w:r>
      <w:proofErr w:type="spellEnd"/>
      <w:r w:rsidRPr="00694AB6">
        <w:t xml:space="preserve"> oraz szatnie dla personelu i chorych.</w:t>
      </w:r>
    </w:p>
    <w:p w14:paraId="2B0D3F9B" w14:textId="77777777" w:rsidR="00BC7B7D" w:rsidRDefault="00BC7B7D" w:rsidP="00BC7B7D">
      <w:pPr>
        <w:pStyle w:val="Akapitzlist"/>
        <w:ind w:left="0"/>
        <w:jc w:val="both"/>
      </w:pPr>
      <w:r w:rsidRPr="00BC7B7D">
        <w:rPr>
          <w:b/>
          <w:bCs/>
        </w:rPr>
        <w:t>Budynek A1</w:t>
      </w:r>
      <w:r w:rsidRPr="00694AB6">
        <w:t xml:space="preserve"> to część handlowo-usługowa.</w:t>
      </w:r>
    </w:p>
    <w:p w14:paraId="364DE82A" w14:textId="77777777" w:rsidR="00BC7B7D" w:rsidRPr="00BC7B7D" w:rsidRDefault="00BC7B7D" w:rsidP="00BC7B7D">
      <w:pPr>
        <w:pStyle w:val="Akapitzlist"/>
        <w:spacing w:after="200"/>
        <w:ind w:left="0"/>
        <w:jc w:val="both"/>
        <w:rPr>
          <w:b/>
          <w:bCs/>
        </w:rPr>
      </w:pPr>
      <w:r w:rsidRPr="00BC7B7D">
        <w:rPr>
          <w:b/>
          <w:bCs/>
        </w:rPr>
        <w:t>Lokalizacja obiektu</w:t>
      </w:r>
      <w:r w:rsidR="000506D9">
        <w:rPr>
          <w:b/>
          <w:bCs/>
        </w:rPr>
        <w:t>.</w:t>
      </w:r>
      <w:r w:rsidRPr="00BC7B7D">
        <w:rPr>
          <w:b/>
          <w:bCs/>
        </w:rPr>
        <w:t xml:space="preserve">  </w:t>
      </w:r>
    </w:p>
    <w:p w14:paraId="65D05857" w14:textId="6C689844" w:rsidR="00BC7B7D" w:rsidRPr="00694AB6" w:rsidRDefault="00BC7B7D" w:rsidP="00BC7B7D">
      <w:pPr>
        <w:pStyle w:val="Akapitzlist"/>
        <w:ind w:left="0"/>
        <w:jc w:val="both"/>
      </w:pPr>
      <w:r w:rsidRPr="00694AB6">
        <w:t>Budyn</w:t>
      </w:r>
      <w:r>
        <w:t>ki</w:t>
      </w:r>
      <w:r w:rsidRPr="00694AB6">
        <w:t xml:space="preserve"> A i A1 zlokalizowan</w:t>
      </w:r>
      <w:r>
        <w:t>e</w:t>
      </w:r>
      <w:r w:rsidRPr="00694AB6">
        <w:t xml:space="preserve"> </w:t>
      </w:r>
      <w:r>
        <w:t>są</w:t>
      </w:r>
      <w:r w:rsidRPr="00694AB6">
        <w:t xml:space="preserve"> na terenie Centralnego Szpitala Klinicznego MSW</w:t>
      </w:r>
      <w:r w:rsidR="00225476">
        <w:t>iA</w:t>
      </w:r>
      <w:r w:rsidR="003F2ED7">
        <w:br/>
      </w:r>
      <w:r w:rsidRPr="00694AB6">
        <w:t>przy ul. Wołoskiej 137 w Warszawie</w:t>
      </w:r>
      <w:r w:rsidR="003F2ED7">
        <w:t>.</w:t>
      </w:r>
      <w:r w:rsidRPr="00694AB6">
        <w:t xml:space="preserve"> Teren szpitala znajduje się na działkach </w:t>
      </w:r>
      <w:r w:rsidR="000506D9">
        <w:br/>
      </w:r>
      <w:r w:rsidRPr="00694AB6">
        <w:t>o nr ewidencyjnych: fragment działki o nr ew. 8/7 z obrębu  146505_8.0116  w Warszawie.</w:t>
      </w:r>
    </w:p>
    <w:p w14:paraId="04D9ED95" w14:textId="77777777" w:rsidR="00BC7B7D" w:rsidRPr="003F2ED7" w:rsidRDefault="00BC7B7D" w:rsidP="003F2ED7">
      <w:pPr>
        <w:pStyle w:val="Akapitzlist"/>
        <w:spacing w:after="200"/>
        <w:ind w:left="0"/>
        <w:jc w:val="both"/>
        <w:rPr>
          <w:b/>
          <w:bCs/>
        </w:rPr>
      </w:pPr>
      <w:r w:rsidRPr="003F2ED7">
        <w:rPr>
          <w:b/>
          <w:bCs/>
        </w:rPr>
        <w:t xml:space="preserve">Ilość  kondygnacji </w:t>
      </w:r>
    </w:p>
    <w:p w14:paraId="377C16CA" w14:textId="03A6695C" w:rsidR="00BC7B7D" w:rsidRPr="00694AB6" w:rsidRDefault="00BC7B7D" w:rsidP="00450DC4">
      <w:pPr>
        <w:pStyle w:val="Akapitzlist"/>
        <w:numPr>
          <w:ilvl w:val="0"/>
          <w:numId w:val="12"/>
        </w:numPr>
        <w:spacing w:after="200"/>
        <w:ind w:left="0" w:firstLine="0"/>
        <w:jc w:val="both"/>
      </w:pPr>
      <w:r w:rsidRPr="00694AB6">
        <w:t>Budynek A posiada 7 kondygnacji nadziemnych oraz jedną kondygnację podziemną</w:t>
      </w:r>
      <w:r w:rsidR="00225476">
        <w:t>;</w:t>
      </w:r>
    </w:p>
    <w:p w14:paraId="2E831CEC" w14:textId="71B18E3E" w:rsidR="00BC7B7D" w:rsidRDefault="00BC7B7D" w:rsidP="00450DC4">
      <w:pPr>
        <w:pStyle w:val="Akapitzlist"/>
        <w:numPr>
          <w:ilvl w:val="0"/>
          <w:numId w:val="12"/>
        </w:numPr>
        <w:spacing w:after="200"/>
        <w:ind w:left="0" w:firstLine="0"/>
        <w:jc w:val="both"/>
      </w:pPr>
      <w:r w:rsidRPr="00694AB6">
        <w:t>Budynek A1 jest budynkiem dwukondygnacyjnym, podpiwniczonym</w:t>
      </w:r>
      <w:r w:rsidR="00225476">
        <w:t>.</w:t>
      </w:r>
    </w:p>
    <w:p w14:paraId="43AAD33D" w14:textId="77777777" w:rsidR="00225476" w:rsidRPr="00694AB6" w:rsidRDefault="00225476" w:rsidP="00225476">
      <w:pPr>
        <w:pStyle w:val="Akapitzlist"/>
        <w:spacing w:after="200"/>
        <w:ind w:left="0"/>
        <w:jc w:val="both"/>
      </w:pPr>
    </w:p>
    <w:p w14:paraId="76F965E5" w14:textId="40B90A7A" w:rsidR="00BC7B7D" w:rsidRPr="003F2ED7" w:rsidRDefault="00BC7B7D" w:rsidP="00225476">
      <w:pPr>
        <w:pStyle w:val="Akapitzlist"/>
        <w:spacing w:after="200"/>
        <w:ind w:left="0"/>
        <w:jc w:val="center"/>
        <w:rPr>
          <w:b/>
          <w:bCs/>
        </w:rPr>
      </w:pPr>
      <w:r w:rsidRPr="003F2ED7">
        <w:rPr>
          <w:b/>
          <w:bCs/>
        </w:rPr>
        <w:t>Ogólny opis konstrukcji budynku oraz materiałów wykończeniowych</w:t>
      </w:r>
      <w:r w:rsidR="00225476">
        <w:rPr>
          <w:b/>
          <w:bCs/>
        </w:rPr>
        <w:t>.</w:t>
      </w:r>
    </w:p>
    <w:p w14:paraId="58C6EC10" w14:textId="77777777" w:rsidR="00BC7B7D" w:rsidRPr="003F2ED7" w:rsidRDefault="00BC7B7D" w:rsidP="00225476">
      <w:pPr>
        <w:pStyle w:val="Akapitzlist"/>
        <w:ind w:left="0"/>
        <w:jc w:val="center"/>
        <w:rPr>
          <w:b/>
          <w:bCs/>
        </w:rPr>
      </w:pPr>
      <w:r w:rsidRPr="003F2ED7">
        <w:rPr>
          <w:b/>
          <w:bCs/>
        </w:rPr>
        <w:t>BUDYNEK A</w:t>
      </w:r>
    </w:p>
    <w:p w14:paraId="625B14FA" w14:textId="27137974" w:rsidR="00BC7B7D" w:rsidRPr="00694AB6" w:rsidRDefault="00BC7B7D" w:rsidP="00450DC4">
      <w:pPr>
        <w:pStyle w:val="Akapitzlist"/>
        <w:numPr>
          <w:ilvl w:val="0"/>
          <w:numId w:val="13"/>
        </w:numPr>
        <w:spacing w:after="200" w:line="276" w:lineRule="auto"/>
        <w:ind w:left="709" w:hanging="709"/>
      </w:pPr>
      <w:r w:rsidRPr="00694AB6">
        <w:t>Konstrukcja  - słupowo-żebrowa, stropy żelbetowe, monolityczne między piwnicą</w:t>
      </w:r>
      <w:r w:rsidR="00225476">
        <w:t>,</w:t>
      </w:r>
      <w:r w:rsidR="00225476">
        <w:br/>
      </w:r>
      <w:r w:rsidRPr="00694AB6">
        <w:t>a parterem, stropy powyżej: z płyt kanałowych typu SP-8</w:t>
      </w:r>
      <w:r w:rsidR="00225476">
        <w:t>;</w:t>
      </w:r>
      <w:r w:rsidRPr="00694AB6">
        <w:t xml:space="preserve"> </w:t>
      </w:r>
    </w:p>
    <w:p w14:paraId="5B409BA0" w14:textId="3600F4A0" w:rsidR="00BC7B7D" w:rsidRPr="00694AB6" w:rsidRDefault="00BC7B7D" w:rsidP="00450DC4">
      <w:pPr>
        <w:pStyle w:val="Akapitzlist"/>
        <w:numPr>
          <w:ilvl w:val="0"/>
          <w:numId w:val="13"/>
        </w:numPr>
        <w:spacing w:after="200" w:line="276" w:lineRule="auto"/>
        <w:ind w:left="0" w:firstLine="0"/>
      </w:pPr>
      <w:r w:rsidRPr="00694AB6">
        <w:t>ściany osłonowe z gazobetonu ocieplone 8 cm styropianem</w:t>
      </w:r>
      <w:r w:rsidR="00225476">
        <w:t>;</w:t>
      </w:r>
      <w:r w:rsidRPr="00694AB6">
        <w:t xml:space="preserve"> </w:t>
      </w:r>
    </w:p>
    <w:p w14:paraId="589F3D0A" w14:textId="5DB57E55" w:rsidR="00BC7B7D" w:rsidRPr="00694AB6" w:rsidRDefault="00BC7B7D" w:rsidP="00450DC4">
      <w:pPr>
        <w:pStyle w:val="Akapitzlist"/>
        <w:numPr>
          <w:ilvl w:val="0"/>
          <w:numId w:val="13"/>
        </w:numPr>
        <w:spacing w:after="200" w:line="276" w:lineRule="auto"/>
        <w:ind w:left="0" w:firstLine="0"/>
      </w:pPr>
      <w:r w:rsidRPr="00694AB6">
        <w:t>dach: konstrukcja żelbetowa, pokrycie dachu – papa termozgrzewalna</w:t>
      </w:r>
      <w:r w:rsidR="00225476">
        <w:t>;</w:t>
      </w:r>
    </w:p>
    <w:p w14:paraId="6FF58265" w14:textId="16BC656A" w:rsidR="00BC7B7D" w:rsidRPr="00694AB6" w:rsidRDefault="00BC7B7D" w:rsidP="00450DC4">
      <w:pPr>
        <w:pStyle w:val="Akapitzlist"/>
        <w:numPr>
          <w:ilvl w:val="0"/>
          <w:numId w:val="13"/>
        </w:numPr>
        <w:spacing w:after="200" w:line="276" w:lineRule="auto"/>
        <w:ind w:left="0" w:firstLine="0"/>
      </w:pPr>
      <w:r w:rsidRPr="00694AB6">
        <w:t>schody: żelbetowe monolityczne</w:t>
      </w:r>
      <w:r w:rsidR="00225476">
        <w:t>;</w:t>
      </w:r>
      <w:r w:rsidRPr="00694AB6">
        <w:t xml:space="preserve"> </w:t>
      </w:r>
    </w:p>
    <w:p w14:paraId="38984DC2" w14:textId="548B4183" w:rsidR="00BC7B7D" w:rsidRPr="00694AB6" w:rsidRDefault="00BC7B7D" w:rsidP="00450DC4">
      <w:pPr>
        <w:pStyle w:val="Akapitzlist"/>
        <w:numPr>
          <w:ilvl w:val="0"/>
          <w:numId w:val="13"/>
        </w:numPr>
        <w:spacing w:after="200" w:line="276" w:lineRule="auto"/>
        <w:ind w:left="0" w:firstLine="0"/>
      </w:pPr>
      <w:r w:rsidRPr="00694AB6">
        <w:t>ściany wewnętrzne: płyty GK i z cegły ceramicznej pełnej</w:t>
      </w:r>
      <w:r w:rsidR="00225476">
        <w:t>;</w:t>
      </w:r>
    </w:p>
    <w:p w14:paraId="45EBE910" w14:textId="493B3C92" w:rsidR="00BC7B7D" w:rsidRPr="00694AB6" w:rsidRDefault="00BC7B7D" w:rsidP="00450DC4">
      <w:pPr>
        <w:pStyle w:val="Akapitzlist"/>
        <w:numPr>
          <w:ilvl w:val="0"/>
          <w:numId w:val="13"/>
        </w:numPr>
        <w:spacing w:after="200" w:line="276" w:lineRule="auto"/>
        <w:ind w:left="0" w:firstLine="0"/>
      </w:pPr>
      <w:r w:rsidRPr="00694AB6">
        <w:t>stolarka okienna i drzwiowa: PCV i aluminiowa</w:t>
      </w:r>
      <w:r w:rsidR="00225476">
        <w:t>;</w:t>
      </w:r>
      <w:r w:rsidRPr="00694AB6">
        <w:t xml:space="preserve"> </w:t>
      </w:r>
    </w:p>
    <w:p w14:paraId="0658DFA3" w14:textId="7A8722B6" w:rsidR="00BC7B7D" w:rsidRPr="00694AB6" w:rsidRDefault="00BC7B7D" w:rsidP="00450DC4">
      <w:pPr>
        <w:pStyle w:val="Akapitzlist"/>
        <w:numPr>
          <w:ilvl w:val="0"/>
          <w:numId w:val="13"/>
        </w:numPr>
        <w:spacing w:after="200" w:line="276" w:lineRule="auto"/>
        <w:ind w:left="0" w:firstLine="0"/>
      </w:pPr>
      <w:r w:rsidRPr="00694AB6">
        <w:t>elewacja: tynk na warstwie styropianu</w:t>
      </w:r>
      <w:r w:rsidR="00225476">
        <w:t>.</w:t>
      </w:r>
    </w:p>
    <w:p w14:paraId="1A881502" w14:textId="77777777" w:rsidR="00BC7B7D" w:rsidRPr="003F2ED7" w:rsidRDefault="00BC7B7D" w:rsidP="00225476">
      <w:pPr>
        <w:pStyle w:val="Akapitzlist"/>
        <w:spacing w:after="200"/>
        <w:ind w:left="0"/>
        <w:jc w:val="center"/>
        <w:rPr>
          <w:b/>
          <w:bCs/>
        </w:rPr>
      </w:pPr>
      <w:r w:rsidRPr="003F2ED7">
        <w:rPr>
          <w:b/>
          <w:bCs/>
        </w:rPr>
        <w:t>BUDYNEK A1</w:t>
      </w:r>
    </w:p>
    <w:p w14:paraId="55382D47" w14:textId="4D194802" w:rsidR="00BC7B7D" w:rsidRPr="00694AB6" w:rsidRDefault="00BC7B7D" w:rsidP="00450DC4">
      <w:pPr>
        <w:pStyle w:val="Akapitzlist"/>
        <w:numPr>
          <w:ilvl w:val="0"/>
          <w:numId w:val="13"/>
        </w:numPr>
        <w:spacing w:after="200" w:line="276" w:lineRule="auto"/>
        <w:ind w:left="709" w:hanging="709"/>
      </w:pPr>
      <w:r w:rsidRPr="00694AB6">
        <w:t>Konstrukcja</w:t>
      </w:r>
      <w:r w:rsidR="00225476">
        <w:t xml:space="preserve">: </w:t>
      </w:r>
      <w:r w:rsidRPr="00694AB6">
        <w:t>części piwnicznej i naziemnej słupowo-żebrową</w:t>
      </w:r>
      <w:r w:rsidR="00225476">
        <w:t>;</w:t>
      </w:r>
      <w:r w:rsidRPr="00694AB6">
        <w:t xml:space="preserve"> </w:t>
      </w:r>
    </w:p>
    <w:p w14:paraId="672DCE63" w14:textId="4691EA3C" w:rsidR="00BC7B7D" w:rsidRPr="00694AB6" w:rsidRDefault="00BC7B7D" w:rsidP="00450DC4">
      <w:pPr>
        <w:pStyle w:val="Akapitzlist"/>
        <w:numPr>
          <w:ilvl w:val="0"/>
          <w:numId w:val="13"/>
        </w:numPr>
        <w:ind w:left="709" w:hanging="709"/>
        <w:jc w:val="both"/>
      </w:pPr>
      <w:r w:rsidRPr="00694AB6">
        <w:t>Stropy żelbetowe, w części piwnicznej wzmocniony żelbetowymi żebrami prostopadłymi do podciągów opartych na słupach ze względu na ruch karetek pogotowania i samochodów osobowych</w:t>
      </w:r>
      <w:r w:rsidR="00225476">
        <w:t>;</w:t>
      </w:r>
    </w:p>
    <w:p w14:paraId="6353A4BF" w14:textId="6ADAB6A8" w:rsidR="00BC7B7D" w:rsidRPr="00694AB6" w:rsidRDefault="00BC7B7D" w:rsidP="00450DC4">
      <w:pPr>
        <w:pStyle w:val="Akapitzlist"/>
        <w:numPr>
          <w:ilvl w:val="0"/>
          <w:numId w:val="13"/>
        </w:numPr>
        <w:ind w:left="709" w:hanging="709"/>
      </w:pPr>
      <w:r w:rsidRPr="00694AB6">
        <w:t>Fundamenty : ławy fundamentowe żelbetowe</w:t>
      </w:r>
      <w:r w:rsidR="00225476">
        <w:t>;</w:t>
      </w:r>
    </w:p>
    <w:p w14:paraId="1AE42C19" w14:textId="639E4024" w:rsidR="00BC7B7D" w:rsidRPr="00694AB6" w:rsidRDefault="00BC7B7D" w:rsidP="00450DC4">
      <w:pPr>
        <w:pStyle w:val="Akapitzlist"/>
        <w:numPr>
          <w:ilvl w:val="0"/>
          <w:numId w:val="13"/>
        </w:numPr>
        <w:ind w:left="709" w:hanging="709"/>
      </w:pPr>
      <w:r w:rsidRPr="00694AB6">
        <w:t>Stropy podpiwniczenia żelbetowe gr. 15 cm</w:t>
      </w:r>
      <w:r w:rsidR="00225476">
        <w:t>;</w:t>
      </w:r>
      <w:r w:rsidRPr="00694AB6">
        <w:t xml:space="preserve"> </w:t>
      </w:r>
    </w:p>
    <w:p w14:paraId="3E7C8676" w14:textId="77BA9308" w:rsidR="00BC7B7D" w:rsidRPr="00694AB6" w:rsidRDefault="00BC7B7D" w:rsidP="00450DC4">
      <w:pPr>
        <w:pStyle w:val="Akapitzlist"/>
        <w:numPr>
          <w:ilvl w:val="0"/>
          <w:numId w:val="13"/>
        </w:numPr>
        <w:ind w:left="709" w:hanging="709"/>
      </w:pPr>
      <w:r w:rsidRPr="00694AB6">
        <w:t>Stropy parteru i piętra wykonane z płyt kanałowych SP-8</w:t>
      </w:r>
      <w:r w:rsidR="00225476">
        <w:t>;</w:t>
      </w:r>
    </w:p>
    <w:p w14:paraId="4A3F2C5E" w14:textId="4BA79FA7" w:rsidR="00BC7B7D" w:rsidRPr="00694AB6" w:rsidRDefault="00BC7B7D" w:rsidP="00450DC4">
      <w:pPr>
        <w:pStyle w:val="Akapitzlist"/>
        <w:numPr>
          <w:ilvl w:val="0"/>
          <w:numId w:val="14"/>
        </w:numPr>
        <w:spacing w:after="200" w:line="276" w:lineRule="auto"/>
        <w:ind w:left="709" w:hanging="709"/>
      </w:pPr>
      <w:r w:rsidRPr="00694AB6">
        <w:t>Dach: konstrukcja więźby dachowej krokwiowo-stolcowa, drewno sosnowe Kl. III, pokrycie dachu: blacha trapezowa, powlekana</w:t>
      </w:r>
      <w:r w:rsidR="00225476">
        <w:t>;</w:t>
      </w:r>
      <w:r w:rsidRPr="00694AB6">
        <w:t xml:space="preserve">. </w:t>
      </w:r>
    </w:p>
    <w:p w14:paraId="7495E145" w14:textId="6074B4A3" w:rsidR="00BC7B7D" w:rsidRPr="00694AB6" w:rsidRDefault="00BC7B7D" w:rsidP="00450DC4">
      <w:pPr>
        <w:pStyle w:val="Akapitzlist"/>
        <w:numPr>
          <w:ilvl w:val="0"/>
          <w:numId w:val="14"/>
        </w:numPr>
        <w:spacing w:after="200" w:line="276" w:lineRule="auto"/>
        <w:ind w:left="0" w:firstLine="0"/>
      </w:pPr>
      <w:r w:rsidRPr="00694AB6">
        <w:t>ściany osłonowe z gazobetonu ocieplone 8 cm styropianem</w:t>
      </w:r>
      <w:r w:rsidR="00225476">
        <w:t>;</w:t>
      </w:r>
      <w:r w:rsidRPr="00694AB6">
        <w:t xml:space="preserve"> </w:t>
      </w:r>
    </w:p>
    <w:p w14:paraId="34F00D14" w14:textId="7842B70A" w:rsidR="00BC7B7D" w:rsidRPr="00694AB6" w:rsidRDefault="00BC7B7D" w:rsidP="00450DC4">
      <w:pPr>
        <w:pStyle w:val="Akapitzlist"/>
        <w:numPr>
          <w:ilvl w:val="0"/>
          <w:numId w:val="14"/>
        </w:numPr>
        <w:spacing w:after="200" w:line="276" w:lineRule="auto"/>
        <w:ind w:left="0" w:firstLine="0"/>
      </w:pPr>
      <w:r w:rsidRPr="00694AB6">
        <w:t>schody: żelbetowe monolityczne</w:t>
      </w:r>
      <w:r w:rsidR="00225476">
        <w:t>;</w:t>
      </w:r>
      <w:r w:rsidRPr="00694AB6">
        <w:t xml:space="preserve"> </w:t>
      </w:r>
    </w:p>
    <w:p w14:paraId="7832793A" w14:textId="4BEA5F86" w:rsidR="00BC7B7D" w:rsidRPr="00694AB6" w:rsidRDefault="00BC7B7D" w:rsidP="00450DC4">
      <w:pPr>
        <w:pStyle w:val="Akapitzlist"/>
        <w:numPr>
          <w:ilvl w:val="0"/>
          <w:numId w:val="14"/>
        </w:numPr>
        <w:spacing w:after="200" w:line="276" w:lineRule="auto"/>
        <w:ind w:left="0" w:firstLine="0"/>
      </w:pPr>
      <w:r w:rsidRPr="00694AB6">
        <w:lastRenderedPageBreak/>
        <w:t>stolarka okienna i drzwiowa : PCV i aluminiowa</w:t>
      </w:r>
      <w:r w:rsidR="00225476">
        <w:t>;</w:t>
      </w:r>
      <w:r w:rsidRPr="00694AB6">
        <w:t xml:space="preserve"> </w:t>
      </w:r>
    </w:p>
    <w:p w14:paraId="4361926B" w14:textId="795F630E" w:rsidR="00BC7B7D" w:rsidRPr="00694AB6" w:rsidRDefault="00BC7B7D" w:rsidP="00450DC4">
      <w:pPr>
        <w:pStyle w:val="Akapitzlist"/>
        <w:numPr>
          <w:ilvl w:val="0"/>
          <w:numId w:val="14"/>
        </w:numPr>
        <w:spacing w:after="200" w:line="276" w:lineRule="auto"/>
        <w:ind w:left="0" w:firstLine="0"/>
      </w:pPr>
      <w:r w:rsidRPr="00694AB6">
        <w:t>ściany wewnętrzne: płyty GK i z cegły ceramicznej pełnej</w:t>
      </w:r>
      <w:r w:rsidR="00225476">
        <w:t>;</w:t>
      </w:r>
    </w:p>
    <w:p w14:paraId="113ADF87" w14:textId="5B6805F2" w:rsidR="00BC7B7D" w:rsidRPr="00694AB6" w:rsidRDefault="00BC7B7D" w:rsidP="00450DC4">
      <w:pPr>
        <w:pStyle w:val="Akapitzlist"/>
        <w:numPr>
          <w:ilvl w:val="0"/>
          <w:numId w:val="14"/>
        </w:numPr>
        <w:spacing w:after="200" w:line="276" w:lineRule="auto"/>
        <w:ind w:left="0" w:firstLine="0"/>
      </w:pPr>
      <w:r w:rsidRPr="00694AB6">
        <w:t>elewacja: tynk na warstwie styropianu</w:t>
      </w:r>
      <w:r w:rsidR="00225476">
        <w:t>.</w:t>
      </w:r>
    </w:p>
    <w:p w14:paraId="1A9DEA8E" w14:textId="77777777" w:rsidR="00BC7B7D" w:rsidRPr="00694AB6" w:rsidRDefault="00BC7B7D" w:rsidP="00BC7B7D">
      <w:pPr>
        <w:pStyle w:val="Akapitzlist"/>
        <w:ind w:left="0"/>
        <w:jc w:val="both"/>
      </w:pPr>
    </w:p>
    <w:p w14:paraId="373BF904" w14:textId="15D3C3F0" w:rsidR="00BC7B7D" w:rsidRPr="003F2ED7" w:rsidRDefault="00BC7B7D" w:rsidP="00225476">
      <w:pPr>
        <w:pStyle w:val="Akapitzlist"/>
        <w:spacing w:after="200"/>
        <w:ind w:left="0"/>
        <w:jc w:val="center"/>
        <w:rPr>
          <w:b/>
          <w:bCs/>
        </w:rPr>
      </w:pPr>
      <w:r w:rsidRPr="003F2ED7">
        <w:rPr>
          <w:b/>
          <w:bCs/>
        </w:rPr>
        <w:t>Wyposażenie w instalacje techniczne</w:t>
      </w:r>
    </w:p>
    <w:p w14:paraId="12CCE779" w14:textId="03E72CCF" w:rsidR="00BC7B7D" w:rsidRPr="00694AB6" w:rsidRDefault="00BC7B7D" w:rsidP="00450DC4">
      <w:pPr>
        <w:pStyle w:val="Akapitzlist"/>
        <w:numPr>
          <w:ilvl w:val="0"/>
          <w:numId w:val="15"/>
        </w:numPr>
        <w:spacing w:after="200"/>
        <w:ind w:left="0" w:firstLine="0"/>
        <w:jc w:val="both"/>
      </w:pPr>
      <w:r w:rsidRPr="00694AB6">
        <w:t>Instalacje sanitarne (</w:t>
      </w:r>
      <w:proofErr w:type="spellStart"/>
      <w:r w:rsidRPr="00694AB6">
        <w:t>wod</w:t>
      </w:r>
      <w:proofErr w:type="spellEnd"/>
      <w:r w:rsidR="00225476">
        <w:t>.</w:t>
      </w:r>
      <w:r w:rsidRPr="00694AB6">
        <w:t>-</w:t>
      </w:r>
      <w:r w:rsidR="00225476">
        <w:t xml:space="preserve"> </w:t>
      </w:r>
      <w:proofErr w:type="spellStart"/>
      <w:r w:rsidRPr="00694AB6">
        <w:t>kan</w:t>
      </w:r>
      <w:proofErr w:type="spellEnd"/>
      <w:r w:rsidRPr="00694AB6">
        <w:t>, C.O., wentylacja mechaniczna i grawitacyjna)</w:t>
      </w:r>
      <w:r w:rsidR="00225476">
        <w:t>;</w:t>
      </w:r>
    </w:p>
    <w:p w14:paraId="59D8B857" w14:textId="2DAF9865" w:rsidR="00BC7B7D" w:rsidRPr="00694AB6" w:rsidRDefault="00BC7B7D" w:rsidP="00450DC4">
      <w:pPr>
        <w:pStyle w:val="Akapitzlist"/>
        <w:numPr>
          <w:ilvl w:val="0"/>
          <w:numId w:val="15"/>
        </w:numPr>
        <w:spacing w:after="200"/>
        <w:ind w:left="0" w:firstLine="0"/>
        <w:jc w:val="both"/>
      </w:pPr>
      <w:r w:rsidRPr="00694AB6">
        <w:t>Instalacje elektryczne</w:t>
      </w:r>
      <w:r w:rsidR="00225476">
        <w:t>;</w:t>
      </w:r>
      <w:r w:rsidRPr="00694AB6">
        <w:t xml:space="preserve"> </w:t>
      </w:r>
    </w:p>
    <w:p w14:paraId="6A24C1F6" w14:textId="56AEB606" w:rsidR="00BC7B7D" w:rsidRPr="00694AB6" w:rsidRDefault="00BC7B7D" w:rsidP="00450DC4">
      <w:pPr>
        <w:pStyle w:val="Akapitzlist"/>
        <w:numPr>
          <w:ilvl w:val="0"/>
          <w:numId w:val="15"/>
        </w:numPr>
        <w:spacing w:after="200"/>
        <w:ind w:left="0" w:firstLine="0"/>
        <w:jc w:val="both"/>
      </w:pPr>
      <w:r w:rsidRPr="00694AB6">
        <w:t>Instalacje słaboprądowe (teletechniczne)</w:t>
      </w:r>
      <w:r w:rsidR="00225476">
        <w:t>;</w:t>
      </w:r>
    </w:p>
    <w:p w14:paraId="1F31EAD6" w14:textId="0789E032" w:rsidR="00BC7B7D" w:rsidRPr="00694AB6" w:rsidRDefault="00BC7B7D" w:rsidP="00450DC4">
      <w:pPr>
        <w:pStyle w:val="Akapitzlist"/>
        <w:numPr>
          <w:ilvl w:val="0"/>
          <w:numId w:val="15"/>
        </w:numPr>
        <w:spacing w:after="200"/>
        <w:ind w:left="0" w:firstLine="0"/>
        <w:jc w:val="both"/>
      </w:pPr>
      <w:r w:rsidRPr="00694AB6">
        <w:t>Instalacje gazów medycznych (budynek A)</w:t>
      </w:r>
      <w:r w:rsidR="00225476">
        <w:t>;</w:t>
      </w:r>
    </w:p>
    <w:p w14:paraId="590ADFDE" w14:textId="4F6A93BD" w:rsidR="00BC7B7D" w:rsidRPr="00694AB6" w:rsidRDefault="00BC7B7D" w:rsidP="00450DC4">
      <w:pPr>
        <w:pStyle w:val="Akapitzlist"/>
        <w:numPr>
          <w:ilvl w:val="0"/>
          <w:numId w:val="15"/>
        </w:numPr>
        <w:spacing w:after="200"/>
        <w:ind w:left="0" w:firstLine="0"/>
        <w:jc w:val="both"/>
      </w:pPr>
      <w:r w:rsidRPr="00694AB6">
        <w:t>Instalacje przeciwpożarowe</w:t>
      </w:r>
      <w:r w:rsidR="00225476">
        <w:t>;</w:t>
      </w:r>
      <w:r w:rsidRPr="00694AB6">
        <w:t xml:space="preserve"> </w:t>
      </w:r>
    </w:p>
    <w:p w14:paraId="113B3678" w14:textId="3B8EF97B" w:rsidR="00BC7B7D" w:rsidRDefault="00BC7B7D" w:rsidP="00225476">
      <w:pPr>
        <w:pStyle w:val="Akapitzlist"/>
        <w:spacing w:after="200"/>
        <w:ind w:left="0"/>
        <w:jc w:val="center"/>
      </w:pPr>
      <w:r w:rsidRPr="003F2ED7">
        <w:rPr>
          <w:b/>
          <w:bCs/>
        </w:rPr>
        <w:t xml:space="preserve">Ogólny stan techniczny </w:t>
      </w:r>
      <w:r w:rsidR="003F2ED7">
        <w:rPr>
          <w:b/>
          <w:bCs/>
        </w:rPr>
        <w:t>-</w:t>
      </w:r>
      <w:r w:rsidR="00225476">
        <w:rPr>
          <w:b/>
          <w:bCs/>
        </w:rPr>
        <w:t xml:space="preserve"> </w:t>
      </w:r>
      <w:r w:rsidRPr="00694AB6">
        <w:t>Stan techniczny budynków dostateczny.</w:t>
      </w:r>
    </w:p>
    <w:p w14:paraId="7705BFEB" w14:textId="77777777" w:rsidR="00225476" w:rsidRPr="00694AB6" w:rsidRDefault="00225476" w:rsidP="00225476">
      <w:pPr>
        <w:pStyle w:val="Akapitzlist"/>
        <w:spacing w:after="200"/>
        <w:ind w:left="0"/>
        <w:jc w:val="center"/>
      </w:pPr>
    </w:p>
    <w:p w14:paraId="27A565DF" w14:textId="77777777" w:rsidR="00BC7B7D" w:rsidRPr="003F2ED7" w:rsidRDefault="00BC7B7D" w:rsidP="00225476">
      <w:pPr>
        <w:pStyle w:val="Akapitzlist"/>
        <w:ind w:left="0"/>
        <w:jc w:val="center"/>
        <w:rPr>
          <w:b/>
          <w:bCs/>
        </w:rPr>
      </w:pPr>
      <w:r w:rsidRPr="003F2ED7">
        <w:rPr>
          <w:b/>
          <w:bCs/>
        </w:rPr>
        <w:t>Zestawienie powierzchni poszczególnych kondygnacji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0"/>
        <w:gridCol w:w="5580"/>
        <w:gridCol w:w="1412"/>
      </w:tblGrid>
      <w:tr w:rsidR="00BC7B7D" w:rsidRPr="00694AB6" w14:paraId="6D80EF9A" w14:textId="77777777" w:rsidTr="00744A0D">
        <w:tc>
          <w:tcPr>
            <w:tcW w:w="2070" w:type="dxa"/>
          </w:tcPr>
          <w:p w14:paraId="0F41F268" w14:textId="4319D3C4" w:rsidR="00BC7B7D" w:rsidRPr="00694AB6" w:rsidRDefault="00BC7B7D" w:rsidP="00225476">
            <w:pPr>
              <w:jc w:val="center"/>
              <w:rPr>
                <w:b/>
              </w:rPr>
            </w:pPr>
            <w:r w:rsidRPr="00694AB6">
              <w:rPr>
                <w:b/>
              </w:rPr>
              <w:t>Kondygnacja</w:t>
            </w:r>
          </w:p>
        </w:tc>
        <w:tc>
          <w:tcPr>
            <w:tcW w:w="5580" w:type="dxa"/>
          </w:tcPr>
          <w:p w14:paraId="6FFD43D0" w14:textId="77777777" w:rsidR="00BC7B7D" w:rsidRPr="00694AB6" w:rsidRDefault="00BC7B7D" w:rsidP="00225476">
            <w:pPr>
              <w:jc w:val="center"/>
              <w:rPr>
                <w:b/>
              </w:rPr>
            </w:pPr>
            <w:r w:rsidRPr="00694AB6">
              <w:rPr>
                <w:b/>
              </w:rPr>
              <w:t>Powierzchnia m</w:t>
            </w:r>
            <w:r w:rsidRPr="00225476">
              <w:rPr>
                <w:b/>
                <w:vertAlign w:val="superscript"/>
              </w:rPr>
              <w:t>2</w:t>
            </w:r>
          </w:p>
        </w:tc>
        <w:tc>
          <w:tcPr>
            <w:tcW w:w="1412" w:type="dxa"/>
          </w:tcPr>
          <w:p w14:paraId="621F8011" w14:textId="50DDECEE" w:rsidR="00BC7B7D" w:rsidRPr="00694AB6" w:rsidRDefault="00BC7B7D" w:rsidP="00744A0D">
            <w:pPr>
              <w:jc w:val="center"/>
              <w:rPr>
                <w:b/>
              </w:rPr>
            </w:pPr>
            <w:r w:rsidRPr="00694AB6">
              <w:rPr>
                <w:b/>
              </w:rPr>
              <w:t>Razem</w:t>
            </w:r>
          </w:p>
        </w:tc>
      </w:tr>
      <w:tr w:rsidR="00BC7B7D" w:rsidRPr="00694AB6" w14:paraId="329436FA" w14:textId="77777777" w:rsidTr="00744A0D">
        <w:tc>
          <w:tcPr>
            <w:tcW w:w="2070" w:type="dxa"/>
          </w:tcPr>
          <w:p w14:paraId="0674E893" w14:textId="77777777" w:rsidR="00BC7B7D" w:rsidRPr="00694AB6" w:rsidRDefault="00BC7B7D" w:rsidP="00BC7B7D">
            <w:pPr>
              <w:jc w:val="both"/>
            </w:pPr>
            <w:r w:rsidRPr="00694AB6">
              <w:t xml:space="preserve">Piwnica </w:t>
            </w:r>
          </w:p>
        </w:tc>
        <w:tc>
          <w:tcPr>
            <w:tcW w:w="5580" w:type="dxa"/>
          </w:tcPr>
          <w:p w14:paraId="4E0B0C2B" w14:textId="77777777" w:rsidR="00BC7B7D" w:rsidRPr="00694AB6" w:rsidRDefault="00BC7B7D" w:rsidP="00BC7B7D">
            <w:pPr>
              <w:jc w:val="both"/>
            </w:pPr>
            <w:r w:rsidRPr="00694AB6">
              <w:t>1</w:t>
            </w:r>
            <w:r>
              <w:t>120,81</w:t>
            </w:r>
          </w:p>
        </w:tc>
        <w:tc>
          <w:tcPr>
            <w:tcW w:w="1412" w:type="dxa"/>
            <w:vMerge w:val="restart"/>
          </w:tcPr>
          <w:p w14:paraId="18DEB360" w14:textId="77777777" w:rsidR="00BC7B7D" w:rsidRPr="00694AB6" w:rsidRDefault="00BC7B7D" w:rsidP="00744A0D">
            <w:pPr>
              <w:jc w:val="center"/>
            </w:pPr>
          </w:p>
        </w:tc>
      </w:tr>
      <w:tr w:rsidR="00BC7B7D" w:rsidRPr="00694AB6" w14:paraId="2632133E" w14:textId="77777777" w:rsidTr="00744A0D">
        <w:tc>
          <w:tcPr>
            <w:tcW w:w="2070" w:type="dxa"/>
          </w:tcPr>
          <w:p w14:paraId="7B0DEB22" w14:textId="77777777" w:rsidR="00BC7B7D" w:rsidRPr="00694AB6" w:rsidRDefault="00BC7B7D" w:rsidP="00BC7B7D">
            <w:pPr>
              <w:jc w:val="both"/>
            </w:pPr>
            <w:r w:rsidRPr="00694AB6">
              <w:t xml:space="preserve">Parter </w:t>
            </w:r>
          </w:p>
        </w:tc>
        <w:tc>
          <w:tcPr>
            <w:tcW w:w="5580" w:type="dxa"/>
          </w:tcPr>
          <w:p w14:paraId="60028125" w14:textId="77777777" w:rsidR="00BC7B7D" w:rsidRPr="00694AB6" w:rsidRDefault="00BC7B7D" w:rsidP="00BC7B7D">
            <w:pPr>
              <w:jc w:val="both"/>
            </w:pPr>
            <w:r>
              <w:t>1256,88</w:t>
            </w:r>
          </w:p>
        </w:tc>
        <w:tc>
          <w:tcPr>
            <w:tcW w:w="1412" w:type="dxa"/>
            <w:vMerge/>
          </w:tcPr>
          <w:p w14:paraId="5B2143C7" w14:textId="77777777" w:rsidR="00BC7B7D" w:rsidRPr="00694AB6" w:rsidRDefault="00BC7B7D" w:rsidP="00744A0D">
            <w:pPr>
              <w:jc w:val="center"/>
            </w:pPr>
          </w:p>
        </w:tc>
      </w:tr>
      <w:tr w:rsidR="00BC7B7D" w:rsidRPr="00694AB6" w14:paraId="24C06BCB" w14:textId="77777777" w:rsidTr="00744A0D">
        <w:tc>
          <w:tcPr>
            <w:tcW w:w="2070" w:type="dxa"/>
          </w:tcPr>
          <w:p w14:paraId="6A190537" w14:textId="77777777" w:rsidR="00BC7B7D" w:rsidRPr="00694AB6" w:rsidRDefault="00BC7B7D" w:rsidP="00BC7B7D">
            <w:pPr>
              <w:jc w:val="both"/>
            </w:pPr>
            <w:r w:rsidRPr="00694AB6">
              <w:t>1 piętro</w:t>
            </w:r>
          </w:p>
        </w:tc>
        <w:tc>
          <w:tcPr>
            <w:tcW w:w="5580" w:type="dxa"/>
          </w:tcPr>
          <w:p w14:paraId="5CEA0B0F" w14:textId="77777777" w:rsidR="00BC7B7D" w:rsidRPr="00694AB6" w:rsidRDefault="00BC7B7D" w:rsidP="00BC7B7D">
            <w:pPr>
              <w:jc w:val="both"/>
            </w:pPr>
            <w:r w:rsidRPr="00694AB6">
              <w:t>926,22</w:t>
            </w:r>
          </w:p>
        </w:tc>
        <w:tc>
          <w:tcPr>
            <w:tcW w:w="1412" w:type="dxa"/>
            <w:vMerge/>
          </w:tcPr>
          <w:p w14:paraId="19B736DD" w14:textId="77777777" w:rsidR="00BC7B7D" w:rsidRPr="00694AB6" w:rsidRDefault="00BC7B7D" w:rsidP="00744A0D">
            <w:pPr>
              <w:jc w:val="center"/>
            </w:pPr>
          </w:p>
        </w:tc>
      </w:tr>
      <w:tr w:rsidR="00BC7B7D" w:rsidRPr="00694AB6" w14:paraId="50FA6B57" w14:textId="77777777" w:rsidTr="00744A0D">
        <w:tc>
          <w:tcPr>
            <w:tcW w:w="2070" w:type="dxa"/>
          </w:tcPr>
          <w:p w14:paraId="04F4045F" w14:textId="77777777" w:rsidR="00BC7B7D" w:rsidRPr="00694AB6" w:rsidRDefault="00BC7B7D" w:rsidP="00BC7B7D">
            <w:pPr>
              <w:jc w:val="both"/>
            </w:pPr>
            <w:r w:rsidRPr="00694AB6">
              <w:t>2 piętro</w:t>
            </w:r>
          </w:p>
        </w:tc>
        <w:tc>
          <w:tcPr>
            <w:tcW w:w="5580" w:type="dxa"/>
          </w:tcPr>
          <w:p w14:paraId="205857C7" w14:textId="77777777" w:rsidR="00BC7B7D" w:rsidRPr="00694AB6" w:rsidRDefault="00BC7B7D" w:rsidP="00BC7B7D">
            <w:pPr>
              <w:jc w:val="both"/>
            </w:pPr>
            <w:r>
              <w:t>411,11</w:t>
            </w:r>
          </w:p>
        </w:tc>
        <w:tc>
          <w:tcPr>
            <w:tcW w:w="1412" w:type="dxa"/>
            <w:vMerge/>
          </w:tcPr>
          <w:p w14:paraId="782C27A9" w14:textId="77777777" w:rsidR="00BC7B7D" w:rsidRPr="00694AB6" w:rsidRDefault="00BC7B7D" w:rsidP="00744A0D">
            <w:pPr>
              <w:jc w:val="center"/>
            </w:pPr>
          </w:p>
        </w:tc>
      </w:tr>
      <w:tr w:rsidR="00BC7B7D" w:rsidRPr="00694AB6" w14:paraId="5C85A32E" w14:textId="77777777" w:rsidTr="00744A0D">
        <w:tc>
          <w:tcPr>
            <w:tcW w:w="2070" w:type="dxa"/>
          </w:tcPr>
          <w:p w14:paraId="31F4C6A4" w14:textId="77777777" w:rsidR="00BC7B7D" w:rsidRPr="00694AB6" w:rsidRDefault="00BC7B7D" w:rsidP="00BC7B7D">
            <w:pPr>
              <w:jc w:val="both"/>
            </w:pPr>
            <w:r w:rsidRPr="00694AB6">
              <w:t xml:space="preserve">3 piętro </w:t>
            </w:r>
          </w:p>
        </w:tc>
        <w:tc>
          <w:tcPr>
            <w:tcW w:w="5580" w:type="dxa"/>
          </w:tcPr>
          <w:p w14:paraId="167559D9" w14:textId="77777777" w:rsidR="00BC7B7D" w:rsidRPr="00694AB6" w:rsidRDefault="00BC7B7D" w:rsidP="00BC7B7D">
            <w:pPr>
              <w:jc w:val="both"/>
            </w:pPr>
            <w:r>
              <w:t>537,15</w:t>
            </w:r>
          </w:p>
        </w:tc>
        <w:tc>
          <w:tcPr>
            <w:tcW w:w="1412" w:type="dxa"/>
            <w:vMerge/>
          </w:tcPr>
          <w:p w14:paraId="2F048C43" w14:textId="77777777" w:rsidR="00BC7B7D" w:rsidRPr="00694AB6" w:rsidRDefault="00BC7B7D" w:rsidP="00744A0D">
            <w:pPr>
              <w:jc w:val="center"/>
            </w:pPr>
          </w:p>
        </w:tc>
      </w:tr>
      <w:tr w:rsidR="00BC7B7D" w:rsidRPr="00694AB6" w14:paraId="61732273" w14:textId="77777777" w:rsidTr="00744A0D">
        <w:tc>
          <w:tcPr>
            <w:tcW w:w="2070" w:type="dxa"/>
          </w:tcPr>
          <w:p w14:paraId="0DD2086F" w14:textId="77777777" w:rsidR="00BC7B7D" w:rsidRPr="00694AB6" w:rsidRDefault="00BC7B7D" w:rsidP="00BC7B7D">
            <w:pPr>
              <w:jc w:val="both"/>
            </w:pPr>
            <w:r w:rsidRPr="00694AB6">
              <w:t>4 piętro</w:t>
            </w:r>
          </w:p>
        </w:tc>
        <w:tc>
          <w:tcPr>
            <w:tcW w:w="5580" w:type="dxa"/>
          </w:tcPr>
          <w:p w14:paraId="4D9A534E" w14:textId="77777777" w:rsidR="00BC7B7D" w:rsidRPr="00694AB6" w:rsidRDefault="00BC7B7D" w:rsidP="00BC7B7D">
            <w:pPr>
              <w:jc w:val="both"/>
            </w:pPr>
            <w:r>
              <w:t>524,03</w:t>
            </w:r>
          </w:p>
        </w:tc>
        <w:tc>
          <w:tcPr>
            <w:tcW w:w="1412" w:type="dxa"/>
            <w:vMerge/>
          </w:tcPr>
          <w:p w14:paraId="347AAE07" w14:textId="77777777" w:rsidR="00BC7B7D" w:rsidRPr="00694AB6" w:rsidRDefault="00BC7B7D" w:rsidP="00744A0D">
            <w:pPr>
              <w:jc w:val="center"/>
            </w:pPr>
          </w:p>
        </w:tc>
      </w:tr>
      <w:tr w:rsidR="00BC7B7D" w:rsidRPr="00694AB6" w14:paraId="05DE0D99" w14:textId="77777777" w:rsidTr="00744A0D">
        <w:tc>
          <w:tcPr>
            <w:tcW w:w="2070" w:type="dxa"/>
          </w:tcPr>
          <w:p w14:paraId="18FD82CD" w14:textId="77777777" w:rsidR="00BC7B7D" w:rsidRPr="00694AB6" w:rsidRDefault="00BC7B7D" w:rsidP="00BC7B7D">
            <w:pPr>
              <w:jc w:val="both"/>
            </w:pPr>
            <w:r w:rsidRPr="00694AB6">
              <w:t xml:space="preserve">5 piętro </w:t>
            </w:r>
          </w:p>
        </w:tc>
        <w:tc>
          <w:tcPr>
            <w:tcW w:w="5580" w:type="dxa"/>
          </w:tcPr>
          <w:p w14:paraId="508FB0F6" w14:textId="77777777" w:rsidR="00BC7B7D" w:rsidRPr="00694AB6" w:rsidRDefault="00BC7B7D" w:rsidP="00BC7B7D">
            <w:pPr>
              <w:jc w:val="both"/>
            </w:pPr>
            <w:r>
              <w:t>528,37</w:t>
            </w:r>
          </w:p>
        </w:tc>
        <w:tc>
          <w:tcPr>
            <w:tcW w:w="1412" w:type="dxa"/>
            <w:vMerge/>
          </w:tcPr>
          <w:p w14:paraId="3384B9F0" w14:textId="77777777" w:rsidR="00BC7B7D" w:rsidRPr="00694AB6" w:rsidRDefault="00BC7B7D" w:rsidP="00744A0D">
            <w:pPr>
              <w:jc w:val="center"/>
            </w:pPr>
          </w:p>
        </w:tc>
      </w:tr>
      <w:tr w:rsidR="00BC7B7D" w:rsidRPr="00694AB6" w14:paraId="48D903C2" w14:textId="77777777" w:rsidTr="00744A0D">
        <w:tc>
          <w:tcPr>
            <w:tcW w:w="2070" w:type="dxa"/>
          </w:tcPr>
          <w:p w14:paraId="32BC5F27" w14:textId="77777777" w:rsidR="00BC7B7D" w:rsidRPr="00694AB6" w:rsidRDefault="00BC7B7D" w:rsidP="00BC7B7D">
            <w:pPr>
              <w:jc w:val="both"/>
            </w:pPr>
            <w:r w:rsidRPr="00694AB6">
              <w:t>6 piętro</w:t>
            </w:r>
          </w:p>
        </w:tc>
        <w:tc>
          <w:tcPr>
            <w:tcW w:w="5580" w:type="dxa"/>
          </w:tcPr>
          <w:p w14:paraId="7F9B3A53" w14:textId="77777777" w:rsidR="00BC7B7D" w:rsidRPr="00694AB6" w:rsidRDefault="00BC7B7D" w:rsidP="00BC7B7D">
            <w:pPr>
              <w:jc w:val="both"/>
            </w:pPr>
            <w:r>
              <w:t>543,60</w:t>
            </w:r>
          </w:p>
        </w:tc>
        <w:tc>
          <w:tcPr>
            <w:tcW w:w="1412" w:type="dxa"/>
            <w:vMerge/>
          </w:tcPr>
          <w:p w14:paraId="01197638" w14:textId="77777777" w:rsidR="00BC7B7D" w:rsidRPr="00694AB6" w:rsidRDefault="00BC7B7D" w:rsidP="00744A0D">
            <w:pPr>
              <w:jc w:val="center"/>
            </w:pPr>
          </w:p>
        </w:tc>
      </w:tr>
      <w:tr w:rsidR="00BC7B7D" w:rsidRPr="00694AB6" w14:paraId="708E410C" w14:textId="77777777" w:rsidTr="00744A0D">
        <w:tc>
          <w:tcPr>
            <w:tcW w:w="2070" w:type="dxa"/>
          </w:tcPr>
          <w:p w14:paraId="4871F2E8" w14:textId="77777777" w:rsidR="00BC7B7D" w:rsidRPr="00694AB6" w:rsidRDefault="00BC7B7D" w:rsidP="00BC7B7D">
            <w:pPr>
              <w:jc w:val="both"/>
            </w:pPr>
            <w:r w:rsidRPr="00694AB6">
              <w:t>7 piętro</w:t>
            </w:r>
          </w:p>
        </w:tc>
        <w:tc>
          <w:tcPr>
            <w:tcW w:w="5580" w:type="dxa"/>
          </w:tcPr>
          <w:p w14:paraId="568093E2" w14:textId="77777777" w:rsidR="00BC7B7D" w:rsidRPr="00694AB6" w:rsidRDefault="00BC7B7D" w:rsidP="00BC7B7D">
            <w:pPr>
              <w:jc w:val="both"/>
            </w:pPr>
            <w:r>
              <w:t>65,94</w:t>
            </w:r>
          </w:p>
        </w:tc>
        <w:tc>
          <w:tcPr>
            <w:tcW w:w="1412" w:type="dxa"/>
            <w:vMerge/>
          </w:tcPr>
          <w:p w14:paraId="1DB62AA2" w14:textId="77777777" w:rsidR="00BC7B7D" w:rsidRPr="00694AB6" w:rsidRDefault="00BC7B7D" w:rsidP="00744A0D">
            <w:pPr>
              <w:jc w:val="center"/>
            </w:pPr>
          </w:p>
        </w:tc>
      </w:tr>
      <w:tr w:rsidR="00BC7B7D" w:rsidRPr="00694AB6" w14:paraId="6314C56A" w14:textId="77777777" w:rsidTr="00744A0D">
        <w:trPr>
          <w:trHeight w:val="286"/>
        </w:trPr>
        <w:tc>
          <w:tcPr>
            <w:tcW w:w="7650" w:type="dxa"/>
            <w:gridSpan w:val="2"/>
          </w:tcPr>
          <w:p w14:paraId="1C624C0B" w14:textId="77777777" w:rsidR="00BC7B7D" w:rsidRPr="00694AB6" w:rsidRDefault="00BC7B7D" w:rsidP="00BC7B7D">
            <w:pPr>
              <w:jc w:val="both"/>
            </w:pPr>
          </w:p>
        </w:tc>
        <w:tc>
          <w:tcPr>
            <w:tcW w:w="1412" w:type="dxa"/>
          </w:tcPr>
          <w:p w14:paraId="020BFE05" w14:textId="46E10433" w:rsidR="00BC7B7D" w:rsidRPr="00694AB6" w:rsidRDefault="00BC7B7D" w:rsidP="00744A0D">
            <w:pPr>
              <w:jc w:val="center"/>
              <w:rPr>
                <w:b/>
                <w:color w:val="000000"/>
              </w:rPr>
            </w:pPr>
            <w:r>
              <w:rPr>
                <w:b/>
                <w:color w:val="000000"/>
              </w:rPr>
              <w:t>5914,11</w:t>
            </w:r>
            <w:r w:rsidR="00744A0D">
              <w:rPr>
                <w:b/>
                <w:color w:val="000000"/>
              </w:rPr>
              <w:t xml:space="preserve"> m</w:t>
            </w:r>
            <w:r w:rsidR="00744A0D" w:rsidRPr="00744A0D">
              <w:rPr>
                <w:b/>
                <w:color w:val="000000"/>
                <w:vertAlign w:val="superscript"/>
              </w:rPr>
              <w:t>2</w:t>
            </w:r>
          </w:p>
          <w:p w14:paraId="211CA5E3" w14:textId="77777777" w:rsidR="00BC7B7D" w:rsidRPr="00694AB6" w:rsidRDefault="00BC7B7D" w:rsidP="00744A0D">
            <w:pPr>
              <w:jc w:val="center"/>
            </w:pPr>
          </w:p>
        </w:tc>
      </w:tr>
    </w:tbl>
    <w:p w14:paraId="2EE65D15" w14:textId="77777777" w:rsidR="003877C1" w:rsidRDefault="003877C1" w:rsidP="00BC7B7D">
      <w:pPr>
        <w:jc w:val="both"/>
      </w:pPr>
      <w:r>
        <w:t xml:space="preserve"> </w:t>
      </w:r>
    </w:p>
    <w:p w14:paraId="568DC5D8" w14:textId="77777777" w:rsidR="006755D2" w:rsidRPr="00B0640C" w:rsidRDefault="006755D2" w:rsidP="00F83071">
      <w:pPr>
        <w:pStyle w:val="Nagwek2"/>
      </w:pPr>
      <w:bookmarkStart w:id="13" w:name="_Toc29366197"/>
      <w:r w:rsidRPr="00B0640C">
        <w:t>Opracowanie dotyczy budynku B.</w:t>
      </w:r>
      <w:bookmarkEnd w:id="13"/>
    </w:p>
    <w:p w14:paraId="17EBD9CB" w14:textId="367B442A" w:rsidR="006755D2" w:rsidRPr="00694AB6" w:rsidRDefault="006755D2" w:rsidP="003F2ED7">
      <w:pPr>
        <w:pStyle w:val="Akapitzlist"/>
        <w:ind w:left="0"/>
        <w:jc w:val="both"/>
      </w:pPr>
      <w:r w:rsidRPr="00694AB6">
        <w:t xml:space="preserve">Budynek </w:t>
      </w:r>
      <w:r>
        <w:t>B</w:t>
      </w:r>
      <w:r w:rsidRPr="00694AB6">
        <w:t xml:space="preserve"> </w:t>
      </w:r>
      <w:r>
        <w:t>pełni funkcję</w:t>
      </w:r>
      <w:r w:rsidRPr="00694AB6">
        <w:t xml:space="preserve"> szpitala. Mieszczą się tu oddz</w:t>
      </w:r>
      <w:r>
        <w:t xml:space="preserve">iały szpitalne z salami chorych, </w:t>
      </w:r>
      <w:r w:rsidRPr="00694AB6">
        <w:t xml:space="preserve">blokami operacyjnymi, gabinetami lekarskimi oraz salami zabiegowymi. Na kondygnacjach podziemnych znajdują się pomieszczenia techniczne, </w:t>
      </w:r>
      <w:proofErr w:type="spellStart"/>
      <w:r w:rsidRPr="00694AB6">
        <w:t>zapleczowe</w:t>
      </w:r>
      <w:proofErr w:type="spellEnd"/>
      <w:r w:rsidRPr="00694AB6">
        <w:t xml:space="preserve"> oraz szatnie dla personelu</w:t>
      </w:r>
      <w:r w:rsidR="00225476">
        <w:br/>
      </w:r>
      <w:r w:rsidRPr="00694AB6">
        <w:t>i chorych.</w:t>
      </w:r>
    </w:p>
    <w:p w14:paraId="4E0F10EB" w14:textId="77777777" w:rsidR="006755D2" w:rsidRPr="00694AB6" w:rsidRDefault="006755D2" w:rsidP="003F2ED7">
      <w:pPr>
        <w:pStyle w:val="Akapitzlist"/>
        <w:ind w:left="0"/>
        <w:jc w:val="both"/>
      </w:pPr>
    </w:p>
    <w:p w14:paraId="3308EED9" w14:textId="77777777" w:rsidR="006755D2" w:rsidRPr="003F2ED7" w:rsidRDefault="006755D2" w:rsidP="003F2ED7">
      <w:pPr>
        <w:pStyle w:val="Akapitzlist"/>
        <w:spacing w:after="200"/>
        <w:ind w:left="0"/>
        <w:jc w:val="both"/>
        <w:rPr>
          <w:b/>
          <w:bCs/>
        </w:rPr>
      </w:pPr>
      <w:r w:rsidRPr="003F2ED7">
        <w:rPr>
          <w:b/>
          <w:bCs/>
        </w:rPr>
        <w:t xml:space="preserve">Lokalizacja obiektu  </w:t>
      </w:r>
    </w:p>
    <w:p w14:paraId="78BFCEC0" w14:textId="101A32EB" w:rsidR="006755D2" w:rsidRPr="00694AB6" w:rsidRDefault="006755D2" w:rsidP="003F2ED7">
      <w:pPr>
        <w:pStyle w:val="Akapitzlist"/>
        <w:ind w:left="0"/>
        <w:jc w:val="both"/>
      </w:pPr>
      <w:r w:rsidRPr="00694AB6">
        <w:t xml:space="preserve">Budynek </w:t>
      </w:r>
      <w:r>
        <w:t>B</w:t>
      </w:r>
      <w:r w:rsidRPr="00694AB6">
        <w:t xml:space="preserve"> zlokalizowany jest na terenie Centralnego Szpitala Klinicznego MS</w:t>
      </w:r>
      <w:r w:rsidR="00225476">
        <w:t>WiA</w:t>
      </w:r>
      <w:r w:rsidRPr="00694AB6">
        <w:t xml:space="preserve"> przy</w:t>
      </w:r>
      <w:r w:rsidR="00225476">
        <w:br/>
      </w:r>
      <w:r w:rsidRPr="00694AB6">
        <w:t>ul. Wołoskiej 137 w Warszawie (02-507). Teren szpitala znajduje się na działkach</w:t>
      </w:r>
      <w:r w:rsidR="00225476">
        <w:br/>
      </w:r>
      <w:r w:rsidRPr="00694AB6">
        <w:t>o nr ewidencyjnych : fragment działki o nr ew. 8/7 z obrębu  146505_8.0116  w Warszawie.</w:t>
      </w:r>
    </w:p>
    <w:p w14:paraId="716B865F" w14:textId="77777777" w:rsidR="003F2ED7" w:rsidRDefault="003F2ED7" w:rsidP="003F2ED7">
      <w:pPr>
        <w:pStyle w:val="Akapitzlist"/>
        <w:spacing w:after="200"/>
        <w:ind w:left="0"/>
        <w:jc w:val="both"/>
        <w:rPr>
          <w:b/>
          <w:bCs/>
        </w:rPr>
      </w:pPr>
    </w:p>
    <w:p w14:paraId="450ED6A2" w14:textId="77777777" w:rsidR="006755D2" w:rsidRPr="003F2ED7" w:rsidRDefault="006755D2" w:rsidP="003F2ED7">
      <w:pPr>
        <w:pStyle w:val="Akapitzlist"/>
        <w:spacing w:after="200"/>
        <w:ind w:left="0"/>
        <w:jc w:val="both"/>
        <w:rPr>
          <w:b/>
          <w:bCs/>
        </w:rPr>
      </w:pPr>
      <w:r w:rsidRPr="003F2ED7">
        <w:rPr>
          <w:b/>
          <w:bCs/>
        </w:rPr>
        <w:t xml:space="preserve">Ilość  kondygnacji </w:t>
      </w:r>
    </w:p>
    <w:p w14:paraId="654CE2E2" w14:textId="5820258E" w:rsidR="006755D2" w:rsidRPr="00694AB6" w:rsidRDefault="006755D2" w:rsidP="003F2ED7">
      <w:pPr>
        <w:pStyle w:val="Akapitzlist"/>
        <w:spacing w:after="200"/>
        <w:ind w:left="0"/>
        <w:jc w:val="both"/>
      </w:pPr>
      <w:r w:rsidRPr="00694AB6">
        <w:t xml:space="preserve">Budynek </w:t>
      </w:r>
      <w:r>
        <w:t>B</w:t>
      </w:r>
      <w:r w:rsidRPr="00694AB6">
        <w:t xml:space="preserve"> posiada </w:t>
      </w:r>
      <w:r>
        <w:t>7</w:t>
      </w:r>
      <w:r w:rsidRPr="00694AB6">
        <w:t xml:space="preserve"> kondygnacji nadziemnych oraz jedną kondygnację podziemną</w:t>
      </w:r>
      <w:r w:rsidR="00225476">
        <w:t>.</w:t>
      </w:r>
    </w:p>
    <w:p w14:paraId="51A8F6BB" w14:textId="77777777" w:rsidR="003F2ED7" w:rsidRPr="00694AB6" w:rsidRDefault="003F2ED7" w:rsidP="003F2ED7">
      <w:pPr>
        <w:pStyle w:val="Akapitzlist"/>
        <w:ind w:left="0"/>
        <w:jc w:val="both"/>
      </w:pPr>
    </w:p>
    <w:p w14:paraId="5A0E3CB9" w14:textId="77777777" w:rsidR="006755D2" w:rsidRPr="003F2ED7" w:rsidRDefault="006755D2" w:rsidP="003F2ED7">
      <w:pPr>
        <w:pStyle w:val="HTML-wstpniesformatowany"/>
        <w:rPr>
          <w:rFonts w:ascii="Times New Roman" w:hAnsi="Times New Roman" w:cs="Times New Roman"/>
          <w:b/>
          <w:bCs/>
          <w:sz w:val="24"/>
          <w:szCs w:val="24"/>
        </w:rPr>
      </w:pPr>
      <w:r w:rsidRPr="003F2ED7">
        <w:rPr>
          <w:rFonts w:ascii="Times New Roman" w:hAnsi="Times New Roman" w:cs="Times New Roman"/>
          <w:b/>
          <w:bCs/>
          <w:sz w:val="24"/>
          <w:szCs w:val="24"/>
        </w:rPr>
        <w:t>Ogólny opis konstrukcji budynku oraz materiałów wykończeniowych budynku B</w:t>
      </w:r>
      <w:r w:rsidR="003F2ED7" w:rsidRPr="003F2ED7">
        <w:rPr>
          <w:rFonts w:ascii="Times New Roman" w:hAnsi="Times New Roman" w:cs="Times New Roman"/>
          <w:b/>
          <w:bCs/>
          <w:sz w:val="24"/>
          <w:szCs w:val="24"/>
        </w:rPr>
        <w:t>.</w:t>
      </w:r>
      <w:r w:rsidRPr="003F2ED7">
        <w:rPr>
          <w:rFonts w:ascii="Times New Roman" w:hAnsi="Times New Roman" w:cs="Times New Roman"/>
          <w:b/>
          <w:bCs/>
          <w:sz w:val="24"/>
          <w:szCs w:val="24"/>
        </w:rPr>
        <w:t xml:space="preserve"> </w:t>
      </w:r>
    </w:p>
    <w:p w14:paraId="6F3C6869" w14:textId="77777777" w:rsidR="006755D2" w:rsidRPr="00694AB6" w:rsidRDefault="006755D2" w:rsidP="00450DC4">
      <w:pPr>
        <w:pStyle w:val="Akapitzlist"/>
        <w:numPr>
          <w:ilvl w:val="0"/>
          <w:numId w:val="13"/>
        </w:numPr>
        <w:spacing w:after="200" w:line="276" w:lineRule="auto"/>
        <w:ind w:left="0" w:firstLine="0"/>
      </w:pPr>
      <w:r w:rsidRPr="00694AB6">
        <w:t xml:space="preserve">Konstrukcja budynku </w:t>
      </w:r>
      <w:r>
        <w:t>B</w:t>
      </w:r>
      <w:r w:rsidRPr="00694AB6">
        <w:t xml:space="preserve">  - </w:t>
      </w:r>
      <w:r>
        <w:t>szkieletowa na fundamentach żelbetowych</w:t>
      </w:r>
      <w:r w:rsidRPr="00694AB6">
        <w:t xml:space="preserve">, stropy </w:t>
      </w:r>
      <w:proofErr w:type="spellStart"/>
      <w:r>
        <w:t>gęstożebrowe</w:t>
      </w:r>
      <w:proofErr w:type="spellEnd"/>
      <w:r>
        <w:t xml:space="preserve"> </w:t>
      </w:r>
      <w:proofErr w:type="spellStart"/>
      <w:r>
        <w:t>Ackermana</w:t>
      </w:r>
      <w:proofErr w:type="spellEnd"/>
      <w:r>
        <w:t xml:space="preserve">, </w:t>
      </w:r>
    </w:p>
    <w:p w14:paraId="7B7E70DD" w14:textId="32D11E11" w:rsidR="006755D2" w:rsidRPr="00694AB6" w:rsidRDefault="006755D2" w:rsidP="00450DC4">
      <w:pPr>
        <w:pStyle w:val="Akapitzlist"/>
        <w:numPr>
          <w:ilvl w:val="0"/>
          <w:numId w:val="13"/>
        </w:numPr>
        <w:spacing w:after="200" w:line="276" w:lineRule="auto"/>
        <w:ind w:left="709" w:hanging="709"/>
      </w:pPr>
      <w:r w:rsidRPr="00694AB6">
        <w:t xml:space="preserve">ściany osłonowe z </w:t>
      </w:r>
      <w:proofErr w:type="spellStart"/>
      <w:r>
        <w:t>z</w:t>
      </w:r>
      <w:proofErr w:type="spellEnd"/>
      <w:r>
        <w:t xml:space="preserve"> cegły ceramicznej</w:t>
      </w:r>
      <w:r w:rsidRPr="00694AB6">
        <w:t xml:space="preserve"> ocieplone </w:t>
      </w:r>
      <w:r>
        <w:t>płytami styropianowymi o grubości 12</w:t>
      </w:r>
      <w:r w:rsidRPr="00694AB6">
        <w:t xml:space="preserve"> cm</w:t>
      </w:r>
      <w:r w:rsidR="00225476">
        <w:t>;</w:t>
      </w:r>
      <w:r w:rsidRPr="00694AB6">
        <w:t xml:space="preserve"> </w:t>
      </w:r>
    </w:p>
    <w:p w14:paraId="3CBCBDB4" w14:textId="1B7B3C48" w:rsidR="006755D2" w:rsidRPr="00694AB6" w:rsidRDefault="006755D2" w:rsidP="00450DC4">
      <w:pPr>
        <w:pStyle w:val="Akapitzlist"/>
        <w:numPr>
          <w:ilvl w:val="0"/>
          <w:numId w:val="13"/>
        </w:numPr>
        <w:spacing w:after="200" w:line="276" w:lineRule="auto"/>
        <w:ind w:left="0" w:firstLine="0"/>
      </w:pPr>
      <w:r w:rsidRPr="00694AB6">
        <w:t>dach: konstrukcja żelbetowa,</w:t>
      </w:r>
      <w:r>
        <w:t xml:space="preserve"> (stropodach)</w:t>
      </w:r>
      <w:r w:rsidRPr="00694AB6">
        <w:t xml:space="preserve"> pokrycie dachu – papa termozgrzewalna</w:t>
      </w:r>
      <w:r w:rsidR="00225476">
        <w:t>;</w:t>
      </w:r>
    </w:p>
    <w:p w14:paraId="2FC68021" w14:textId="61C46248" w:rsidR="006755D2" w:rsidRPr="00694AB6" w:rsidRDefault="006755D2" w:rsidP="00450DC4">
      <w:pPr>
        <w:pStyle w:val="Akapitzlist"/>
        <w:numPr>
          <w:ilvl w:val="0"/>
          <w:numId w:val="13"/>
        </w:numPr>
        <w:spacing w:after="200" w:line="276" w:lineRule="auto"/>
        <w:ind w:left="0" w:firstLine="0"/>
      </w:pPr>
      <w:r w:rsidRPr="00694AB6">
        <w:t>schody: żelbetowe monolityczne</w:t>
      </w:r>
      <w:r w:rsidR="00225476">
        <w:t>;</w:t>
      </w:r>
      <w:r w:rsidRPr="00694AB6">
        <w:t xml:space="preserve"> </w:t>
      </w:r>
    </w:p>
    <w:p w14:paraId="6D2E2E61" w14:textId="45FB52FA" w:rsidR="006755D2" w:rsidRPr="00694AB6" w:rsidRDefault="006755D2" w:rsidP="00450DC4">
      <w:pPr>
        <w:pStyle w:val="Akapitzlist"/>
        <w:numPr>
          <w:ilvl w:val="0"/>
          <w:numId w:val="13"/>
        </w:numPr>
        <w:spacing w:after="200" w:line="276" w:lineRule="auto"/>
        <w:ind w:left="0" w:firstLine="0"/>
      </w:pPr>
      <w:r w:rsidRPr="00694AB6">
        <w:t>ściany wewnętrzne: płyty GK i z cegły ceramicznej pełnej</w:t>
      </w:r>
      <w:r w:rsidR="00225476">
        <w:t>;</w:t>
      </w:r>
    </w:p>
    <w:p w14:paraId="1FB62884" w14:textId="55AB0D19" w:rsidR="006755D2" w:rsidRPr="00694AB6" w:rsidRDefault="006755D2" w:rsidP="00450DC4">
      <w:pPr>
        <w:pStyle w:val="Akapitzlist"/>
        <w:numPr>
          <w:ilvl w:val="0"/>
          <w:numId w:val="13"/>
        </w:numPr>
        <w:spacing w:after="200" w:line="276" w:lineRule="auto"/>
        <w:ind w:left="0" w:firstLine="0"/>
      </w:pPr>
      <w:r>
        <w:lastRenderedPageBreak/>
        <w:t xml:space="preserve">stolarka okienna i drzwiowa </w:t>
      </w:r>
      <w:r w:rsidRPr="00694AB6">
        <w:t>: PCV i aluminiowa</w:t>
      </w:r>
      <w:r w:rsidR="00225476">
        <w:t>;</w:t>
      </w:r>
      <w:r w:rsidRPr="00694AB6">
        <w:t xml:space="preserve"> </w:t>
      </w:r>
    </w:p>
    <w:p w14:paraId="2A3D0B5F" w14:textId="1E224E7A" w:rsidR="006755D2" w:rsidRPr="00694AB6" w:rsidRDefault="006755D2" w:rsidP="00450DC4">
      <w:pPr>
        <w:pStyle w:val="Akapitzlist"/>
        <w:numPr>
          <w:ilvl w:val="0"/>
          <w:numId w:val="13"/>
        </w:numPr>
        <w:spacing w:after="200" w:line="276" w:lineRule="auto"/>
        <w:ind w:left="0" w:firstLine="0"/>
      </w:pPr>
      <w:r w:rsidRPr="00694AB6">
        <w:t xml:space="preserve">elewacja: </w:t>
      </w:r>
      <w:r>
        <w:t>wykończona wyprawą elewacyjną cienkowarstwową</w:t>
      </w:r>
      <w:r w:rsidR="00225476">
        <w:t>;</w:t>
      </w:r>
    </w:p>
    <w:p w14:paraId="697E4CA6" w14:textId="2529625B" w:rsidR="006755D2" w:rsidRPr="003F2ED7" w:rsidRDefault="006755D2" w:rsidP="003F2ED7">
      <w:pPr>
        <w:pStyle w:val="Akapitzlist"/>
        <w:spacing w:after="200"/>
        <w:ind w:left="0"/>
        <w:jc w:val="both"/>
        <w:rPr>
          <w:b/>
          <w:bCs/>
        </w:rPr>
      </w:pPr>
      <w:r w:rsidRPr="003F2ED7">
        <w:rPr>
          <w:b/>
          <w:bCs/>
        </w:rPr>
        <w:t>Wyposażenie w instalacje techniczne</w:t>
      </w:r>
      <w:r w:rsidR="00225476">
        <w:rPr>
          <w:b/>
          <w:bCs/>
        </w:rPr>
        <w:t>.</w:t>
      </w:r>
      <w:r w:rsidRPr="003F2ED7">
        <w:rPr>
          <w:b/>
          <w:bCs/>
        </w:rPr>
        <w:t xml:space="preserve"> </w:t>
      </w:r>
    </w:p>
    <w:p w14:paraId="2D4F723F" w14:textId="3AA6CBE2" w:rsidR="006755D2" w:rsidRPr="00694AB6" w:rsidRDefault="006755D2" w:rsidP="00450DC4">
      <w:pPr>
        <w:pStyle w:val="Akapitzlist"/>
        <w:numPr>
          <w:ilvl w:val="0"/>
          <w:numId w:val="15"/>
        </w:numPr>
        <w:spacing w:after="200"/>
        <w:ind w:left="0" w:firstLine="0"/>
        <w:jc w:val="both"/>
      </w:pPr>
      <w:r w:rsidRPr="00694AB6">
        <w:t>Instalacje sanitarne (</w:t>
      </w:r>
      <w:proofErr w:type="spellStart"/>
      <w:r w:rsidRPr="00694AB6">
        <w:t>wod</w:t>
      </w:r>
      <w:proofErr w:type="spellEnd"/>
      <w:r w:rsidR="00225476">
        <w:t>.</w:t>
      </w:r>
      <w:r w:rsidRPr="00694AB6">
        <w:t>-</w:t>
      </w:r>
      <w:proofErr w:type="spellStart"/>
      <w:r w:rsidRPr="00694AB6">
        <w:t>kan</w:t>
      </w:r>
      <w:proofErr w:type="spellEnd"/>
      <w:r w:rsidRPr="00694AB6">
        <w:t>, C.O</w:t>
      </w:r>
      <w:r>
        <w:t>., wentylacja mechaniczna)</w:t>
      </w:r>
      <w:r w:rsidR="00225476">
        <w:t>;</w:t>
      </w:r>
    </w:p>
    <w:p w14:paraId="5BDEA19E" w14:textId="2BE87166" w:rsidR="006755D2" w:rsidRPr="00694AB6" w:rsidRDefault="006755D2" w:rsidP="00450DC4">
      <w:pPr>
        <w:pStyle w:val="Akapitzlist"/>
        <w:numPr>
          <w:ilvl w:val="0"/>
          <w:numId w:val="15"/>
        </w:numPr>
        <w:spacing w:after="200"/>
        <w:ind w:left="0" w:firstLine="0"/>
        <w:jc w:val="both"/>
      </w:pPr>
      <w:r w:rsidRPr="00694AB6">
        <w:t>Instalacje elektryczne</w:t>
      </w:r>
      <w:r w:rsidR="00225476">
        <w:t>;</w:t>
      </w:r>
      <w:r w:rsidRPr="00694AB6">
        <w:t xml:space="preserve"> </w:t>
      </w:r>
    </w:p>
    <w:p w14:paraId="06EB1639" w14:textId="0F5316CC" w:rsidR="006755D2" w:rsidRPr="00694AB6" w:rsidRDefault="006755D2" w:rsidP="00450DC4">
      <w:pPr>
        <w:pStyle w:val="Akapitzlist"/>
        <w:numPr>
          <w:ilvl w:val="0"/>
          <w:numId w:val="15"/>
        </w:numPr>
        <w:spacing w:after="200"/>
        <w:ind w:left="0" w:firstLine="0"/>
        <w:jc w:val="both"/>
      </w:pPr>
      <w:r w:rsidRPr="00694AB6">
        <w:t>Instalacje słaboprądowe (teletechniczne)</w:t>
      </w:r>
      <w:r w:rsidR="00225476">
        <w:t>;</w:t>
      </w:r>
    </w:p>
    <w:p w14:paraId="03C04ACC" w14:textId="019E4131" w:rsidR="006755D2" w:rsidRPr="00694AB6" w:rsidRDefault="006755D2" w:rsidP="00450DC4">
      <w:pPr>
        <w:pStyle w:val="Akapitzlist"/>
        <w:numPr>
          <w:ilvl w:val="0"/>
          <w:numId w:val="15"/>
        </w:numPr>
        <w:spacing w:after="200"/>
        <w:ind w:left="0" w:firstLine="0"/>
        <w:jc w:val="both"/>
      </w:pPr>
      <w:r>
        <w:t>Instalacje gazów medycznych</w:t>
      </w:r>
      <w:r w:rsidR="00225476">
        <w:t>;</w:t>
      </w:r>
      <w:r>
        <w:t xml:space="preserve"> </w:t>
      </w:r>
    </w:p>
    <w:p w14:paraId="03022F88" w14:textId="2F37A74E" w:rsidR="006755D2" w:rsidRPr="00694AB6" w:rsidRDefault="006755D2" w:rsidP="00450DC4">
      <w:pPr>
        <w:pStyle w:val="Akapitzlist"/>
        <w:numPr>
          <w:ilvl w:val="0"/>
          <w:numId w:val="15"/>
        </w:numPr>
        <w:spacing w:after="200"/>
        <w:ind w:left="0" w:firstLine="0"/>
        <w:jc w:val="both"/>
      </w:pPr>
      <w:r w:rsidRPr="00694AB6">
        <w:t>Instalacje przeciwpożarowe</w:t>
      </w:r>
      <w:r w:rsidR="00225476">
        <w:t>.</w:t>
      </w:r>
      <w:r w:rsidRPr="00694AB6">
        <w:t xml:space="preserve"> </w:t>
      </w:r>
    </w:p>
    <w:p w14:paraId="05E62976" w14:textId="77777777" w:rsidR="006755D2" w:rsidRPr="00694AB6" w:rsidRDefault="006755D2" w:rsidP="003F2ED7">
      <w:pPr>
        <w:pStyle w:val="Akapitzlist"/>
        <w:ind w:left="0"/>
        <w:jc w:val="both"/>
      </w:pPr>
    </w:p>
    <w:p w14:paraId="69D1380F" w14:textId="77777777" w:rsidR="006755D2" w:rsidRPr="00694AB6" w:rsidRDefault="006755D2" w:rsidP="003F2ED7">
      <w:pPr>
        <w:pStyle w:val="Akapitzlist"/>
        <w:spacing w:after="200"/>
        <w:ind w:left="0"/>
        <w:jc w:val="both"/>
      </w:pPr>
      <w:r w:rsidRPr="003F2ED7">
        <w:rPr>
          <w:b/>
          <w:bCs/>
        </w:rPr>
        <w:t xml:space="preserve">Ogólny stan techniczny </w:t>
      </w:r>
      <w:r w:rsidR="003F2ED7">
        <w:rPr>
          <w:b/>
          <w:bCs/>
        </w:rPr>
        <w:t xml:space="preserve">- </w:t>
      </w:r>
      <w:r>
        <w:t>Stan techniczny budynku</w:t>
      </w:r>
      <w:r w:rsidRPr="00694AB6">
        <w:t xml:space="preserve"> </w:t>
      </w:r>
      <w:r>
        <w:t>dobry.</w:t>
      </w:r>
      <w:r w:rsidRPr="00694AB6">
        <w:t xml:space="preserve"> </w:t>
      </w:r>
    </w:p>
    <w:p w14:paraId="1A607E05" w14:textId="77777777" w:rsidR="006755D2" w:rsidRPr="00694AB6" w:rsidRDefault="006755D2" w:rsidP="003F2ED7">
      <w:pPr>
        <w:pStyle w:val="Akapitzlist"/>
        <w:ind w:left="0"/>
        <w:jc w:val="both"/>
      </w:pPr>
    </w:p>
    <w:p w14:paraId="02CF4390" w14:textId="77777777" w:rsidR="006755D2" w:rsidRPr="003F2ED7" w:rsidRDefault="006755D2" w:rsidP="00225476">
      <w:pPr>
        <w:pStyle w:val="Akapitzlist"/>
        <w:ind w:left="0"/>
        <w:jc w:val="center"/>
        <w:rPr>
          <w:b/>
          <w:bCs/>
        </w:rPr>
      </w:pPr>
      <w:r w:rsidRPr="003F2ED7">
        <w:rPr>
          <w:b/>
          <w:bCs/>
        </w:rPr>
        <w:t>Zestawienie powierzchni poszczególnych kondygnacji</w:t>
      </w:r>
      <w:r w:rsidR="003F2ED7" w:rsidRPr="003F2ED7">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6"/>
        <w:gridCol w:w="5442"/>
        <w:gridCol w:w="1554"/>
      </w:tblGrid>
      <w:tr w:rsidR="006755D2" w:rsidRPr="00694AB6" w14:paraId="31F4FBC7" w14:textId="77777777" w:rsidTr="00744A0D">
        <w:tc>
          <w:tcPr>
            <w:tcW w:w="2066" w:type="dxa"/>
          </w:tcPr>
          <w:p w14:paraId="645F9233" w14:textId="051A1F27" w:rsidR="006755D2" w:rsidRPr="00694AB6" w:rsidRDefault="006755D2" w:rsidP="00225476">
            <w:pPr>
              <w:jc w:val="center"/>
              <w:rPr>
                <w:b/>
              </w:rPr>
            </w:pPr>
            <w:r w:rsidRPr="00694AB6">
              <w:rPr>
                <w:b/>
              </w:rPr>
              <w:t>Kondygnacja</w:t>
            </w:r>
          </w:p>
        </w:tc>
        <w:tc>
          <w:tcPr>
            <w:tcW w:w="5442" w:type="dxa"/>
          </w:tcPr>
          <w:p w14:paraId="417892C9" w14:textId="77777777" w:rsidR="006755D2" w:rsidRPr="00694AB6" w:rsidRDefault="006755D2" w:rsidP="00225476">
            <w:pPr>
              <w:jc w:val="center"/>
              <w:rPr>
                <w:b/>
              </w:rPr>
            </w:pPr>
            <w:r w:rsidRPr="00694AB6">
              <w:rPr>
                <w:b/>
              </w:rPr>
              <w:t>Powierzchnia m</w:t>
            </w:r>
            <w:r w:rsidRPr="00225476">
              <w:rPr>
                <w:b/>
                <w:vertAlign w:val="superscript"/>
              </w:rPr>
              <w:t>2</w:t>
            </w:r>
          </w:p>
        </w:tc>
        <w:tc>
          <w:tcPr>
            <w:tcW w:w="1554" w:type="dxa"/>
          </w:tcPr>
          <w:p w14:paraId="49A3F4D9" w14:textId="5629C28B" w:rsidR="006755D2" w:rsidRPr="00744A0D" w:rsidRDefault="006755D2" w:rsidP="00744A0D">
            <w:pPr>
              <w:jc w:val="center"/>
              <w:rPr>
                <w:b/>
              </w:rPr>
            </w:pPr>
            <w:r w:rsidRPr="00744A0D">
              <w:rPr>
                <w:b/>
              </w:rPr>
              <w:t>Razem</w:t>
            </w:r>
          </w:p>
        </w:tc>
      </w:tr>
      <w:tr w:rsidR="00744A0D" w:rsidRPr="00694AB6" w14:paraId="67214B2C" w14:textId="77777777" w:rsidTr="00744A0D">
        <w:tc>
          <w:tcPr>
            <w:tcW w:w="2066" w:type="dxa"/>
          </w:tcPr>
          <w:p w14:paraId="1E6BDE0E" w14:textId="77777777" w:rsidR="00744A0D" w:rsidRPr="00694AB6" w:rsidRDefault="00744A0D" w:rsidP="00225476">
            <w:r w:rsidRPr="00694AB6">
              <w:t>Piwnica</w:t>
            </w:r>
          </w:p>
        </w:tc>
        <w:tc>
          <w:tcPr>
            <w:tcW w:w="5442" w:type="dxa"/>
          </w:tcPr>
          <w:p w14:paraId="2B3293FB" w14:textId="77777777" w:rsidR="00744A0D" w:rsidRPr="009C3953" w:rsidRDefault="00744A0D" w:rsidP="00225476">
            <w:pPr>
              <w:jc w:val="both"/>
              <w:rPr>
                <w:rFonts w:ascii="Czcionka tekstu podstawowego" w:hAnsi="Czcionka tekstu podstawowego" w:cs="Arial"/>
                <w:bCs/>
                <w:sz w:val="22"/>
                <w:szCs w:val="22"/>
              </w:rPr>
            </w:pPr>
            <w:r w:rsidRPr="009C3953">
              <w:rPr>
                <w:rFonts w:ascii="Czcionka tekstu podstawowego" w:hAnsi="Czcionka tekstu podstawowego" w:cs="Arial"/>
                <w:bCs/>
                <w:sz w:val="22"/>
                <w:szCs w:val="22"/>
              </w:rPr>
              <w:t>1675,04</w:t>
            </w:r>
          </w:p>
        </w:tc>
        <w:tc>
          <w:tcPr>
            <w:tcW w:w="1554" w:type="dxa"/>
            <w:vMerge w:val="restart"/>
          </w:tcPr>
          <w:p w14:paraId="4E63D64E" w14:textId="77777777" w:rsidR="00744A0D" w:rsidRPr="00744A0D" w:rsidRDefault="00744A0D" w:rsidP="00744A0D">
            <w:pPr>
              <w:jc w:val="center"/>
            </w:pPr>
          </w:p>
        </w:tc>
      </w:tr>
      <w:tr w:rsidR="00744A0D" w:rsidRPr="00694AB6" w14:paraId="13CC1434" w14:textId="77777777" w:rsidTr="00744A0D">
        <w:tc>
          <w:tcPr>
            <w:tcW w:w="2066" w:type="dxa"/>
          </w:tcPr>
          <w:p w14:paraId="034DB2DA" w14:textId="77777777" w:rsidR="00744A0D" w:rsidRPr="00694AB6" w:rsidRDefault="00744A0D" w:rsidP="00225476">
            <w:r w:rsidRPr="00694AB6">
              <w:t>Parter</w:t>
            </w:r>
          </w:p>
        </w:tc>
        <w:tc>
          <w:tcPr>
            <w:tcW w:w="5442" w:type="dxa"/>
          </w:tcPr>
          <w:p w14:paraId="56D2FCD5" w14:textId="77777777" w:rsidR="00744A0D" w:rsidRPr="00694AB6" w:rsidRDefault="00744A0D" w:rsidP="00225476">
            <w:pPr>
              <w:jc w:val="both"/>
            </w:pPr>
            <w:r>
              <w:t>1615,00</w:t>
            </w:r>
          </w:p>
        </w:tc>
        <w:tc>
          <w:tcPr>
            <w:tcW w:w="1554" w:type="dxa"/>
            <w:vMerge/>
          </w:tcPr>
          <w:p w14:paraId="773A5497" w14:textId="77777777" w:rsidR="00744A0D" w:rsidRPr="00744A0D" w:rsidRDefault="00744A0D" w:rsidP="00744A0D">
            <w:pPr>
              <w:jc w:val="center"/>
            </w:pPr>
          </w:p>
        </w:tc>
      </w:tr>
      <w:tr w:rsidR="00744A0D" w:rsidRPr="00694AB6" w14:paraId="3182EF54" w14:textId="77777777" w:rsidTr="00744A0D">
        <w:tc>
          <w:tcPr>
            <w:tcW w:w="2066" w:type="dxa"/>
          </w:tcPr>
          <w:p w14:paraId="172FBF5F" w14:textId="77777777" w:rsidR="00744A0D" w:rsidRPr="00694AB6" w:rsidRDefault="00744A0D" w:rsidP="00225476">
            <w:r w:rsidRPr="00694AB6">
              <w:t>1 piętro</w:t>
            </w:r>
          </w:p>
        </w:tc>
        <w:tc>
          <w:tcPr>
            <w:tcW w:w="5442" w:type="dxa"/>
          </w:tcPr>
          <w:p w14:paraId="1DCD66FF" w14:textId="77777777" w:rsidR="00744A0D" w:rsidRPr="00694AB6" w:rsidRDefault="00744A0D" w:rsidP="00225476">
            <w:pPr>
              <w:jc w:val="both"/>
            </w:pPr>
            <w:r>
              <w:t>1393,64</w:t>
            </w:r>
          </w:p>
        </w:tc>
        <w:tc>
          <w:tcPr>
            <w:tcW w:w="1554" w:type="dxa"/>
            <w:vMerge/>
          </w:tcPr>
          <w:p w14:paraId="6BF5030D" w14:textId="77777777" w:rsidR="00744A0D" w:rsidRPr="00744A0D" w:rsidRDefault="00744A0D" w:rsidP="00744A0D">
            <w:pPr>
              <w:jc w:val="center"/>
            </w:pPr>
          </w:p>
        </w:tc>
      </w:tr>
      <w:tr w:rsidR="00744A0D" w:rsidRPr="00694AB6" w14:paraId="00631C32" w14:textId="77777777" w:rsidTr="00744A0D">
        <w:tc>
          <w:tcPr>
            <w:tcW w:w="2066" w:type="dxa"/>
          </w:tcPr>
          <w:p w14:paraId="072428AF" w14:textId="77777777" w:rsidR="00744A0D" w:rsidRPr="00694AB6" w:rsidRDefault="00744A0D" w:rsidP="00225476">
            <w:r w:rsidRPr="00694AB6">
              <w:t>2 piętro</w:t>
            </w:r>
          </w:p>
        </w:tc>
        <w:tc>
          <w:tcPr>
            <w:tcW w:w="5442" w:type="dxa"/>
          </w:tcPr>
          <w:p w14:paraId="113979C6" w14:textId="77777777" w:rsidR="00744A0D" w:rsidRPr="00694AB6" w:rsidRDefault="00744A0D" w:rsidP="00225476">
            <w:pPr>
              <w:jc w:val="both"/>
            </w:pPr>
            <w:r>
              <w:t>1388,71</w:t>
            </w:r>
          </w:p>
        </w:tc>
        <w:tc>
          <w:tcPr>
            <w:tcW w:w="1554" w:type="dxa"/>
            <w:vMerge/>
          </w:tcPr>
          <w:p w14:paraId="65015D3F" w14:textId="77777777" w:rsidR="00744A0D" w:rsidRPr="00744A0D" w:rsidRDefault="00744A0D" w:rsidP="00744A0D">
            <w:pPr>
              <w:jc w:val="center"/>
            </w:pPr>
          </w:p>
        </w:tc>
      </w:tr>
      <w:tr w:rsidR="00744A0D" w:rsidRPr="00694AB6" w14:paraId="018E376B" w14:textId="77777777" w:rsidTr="00744A0D">
        <w:tc>
          <w:tcPr>
            <w:tcW w:w="2066" w:type="dxa"/>
          </w:tcPr>
          <w:p w14:paraId="753D69A0" w14:textId="77777777" w:rsidR="00744A0D" w:rsidRPr="00694AB6" w:rsidRDefault="00744A0D" w:rsidP="00225476">
            <w:r w:rsidRPr="00694AB6">
              <w:t>3 piętro</w:t>
            </w:r>
          </w:p>
        </w:tc>
        <w:tc>
          <w:tcPr>
            <w:tcW w:w="5442" w:type="dxa"/>
          </w:tcPr>
          <w:p w14:paraId="500A198F" w14:textId="77777777" w:rsidR="00744A0D" w:rsidRPr="00694AB6" w:rsidRDefault="00744A0D" w:rsidP="00225476">
            <w:pPr>
              <w:jc w:val="both"/>
            </w:pPr>
            <w:r>
              <w:t>1347,80</w:t>
            </w:r>
          </w:p>
        </w:tc>
        <w:tc>
          <w:tcPr>
            <w:tcW w:w="1554" w:type="dxa"/>
            <w:vMerge/>
          </w:tcPr>
          <w:p w14:paraId="2E836388" w14:textId="77777777" w:rsidR="00744A0D" w:rsidRPr="00744A0D" w:rsidRDefault="00744A0D" w:rsidP="00744A0D">
            <w:pPr>
              <w:jc w:val="center"/>
            </w:pPr>
          </w:p>
        </w:tc>
      </w:tr>
      <w:tr w:rsidR="00744A0D" w:rsidRPr="00694AB6" w14:paraId="361485F5" w14:textId="77777777" w:rsidTr="00744A0D">
        <w:tc>
          <w:tcPr>
            <w:tcW w:w="2066" w:type="dxa"/>
          </w:tcPr>
          <w:p w14:paraId="47F0C3A3" w14:textId="77777777" w:rsidR="00744A0D" w:rsidRPr="00694AB6" w:rsidRDefault="00744A0D" w:rsidP="00225476">
            <w:r w:rsidRPr="00694AB6">
              <w:t>4 piętro</w:t>
            </w:r>
          </w:p>
        </w:tc>
        <w:tc>
          <w:tcPr>
            <w:tcW w:w="5442" w:type="dxa"/>
          </w:tcPr>
          <w:p w14:paraId="7A8E0DCB" w14:textId="77777777" w:rsidR="00744A0D" w:rsidRPr="00694AB6" w:rsidRDefault="00744A0D" w:rsidP="00225476">
            <w:pPr>
              <w:jc w:val="both"/>
            </w:pPr>
            <w:r>
              <w:t>1371,33</w:t>
            </w:r>
          </w:p>
        </w:tc>
        <w:tc>
          <w:tcPr>
            <w:tcW w:w="1554" w:type="dxa"/>
            <w:vMerge/>
          </w:tcPr>
          <w:p w14:paraId="36B41849" w14:textId="77777777" w:rsidR="00744A0D" w:rsidRPr="00744A0D" w:rsidRDefault="00744A0D" w:rsidP="00744A0D">
            <w:pPr>
              <w:jc w:val="center"/>
            </w:pPr>
          </w:p>
        </w:tc>
      </w:tr>
      <w:tr w:rsidR="00744A0D" w:rsidRPr="00694AB6" w14:paraId="5F2E2184" w14:textId="77777777" w:rsidTr="00744A0D">
        <w:tc>
          <w:tcPr>
            <w:tcW w:w="2066" w:type="dxa"/>
          </w:tcPr>
          <w:p w14:paraId="4C63CEE3" w14:textId="77777777" w:rsidR="00744A0D" w:rsidRPr="00694AB6" w:rsidRDefault="00744A0D" w:rsidP="00225476">
            <w:r w:rsidRPr="00694AB6">
              <w:t>5 piętro</w:t>
            </w:r>
          </w:p>
        </w:tc>
        <w:tc>
          <w:tcPr>
            <w:tcW w:w="5442" w:type="dxa"/>
          </w:tcPr>
          <w:p w14:paraId="2C04ADDD" w14:textId="77777777" w:rsidR="00744A0D" w:rsidRPr="00694AB6" w:rsidRDefault="00744A0D" w:rsidP="00225476">
            <w:pPr>
              <w:jc w:val="both"/>
            </w:pPr>
            <w:r>
              <w:t>1370,74</w:t>
            </w:r>
          </w:p>
        </w:tc>
        <w:tc>
          <w:tcPr>
            <w:tcW w:w="1554" w:type="dxa"/>
            <w:vMerge/>
          </w:tcPr>
          <w:p w14:paraId="4A8EB121" w14:textId="77777777" w:rsidR="00744A0D" w:rsidRPr="00744A0D" w:rsidRDefault="00744A0D" w:rsidP="00744A0D">
            <w:pPr>
              <w:jc w:val="center"/>
            </w:pPr>
          </w:p>
        </w:tc>
      </w:tr>
      <w:tr w:rsidR="00744A0D" w:rsidRPr="00694AB6" w14:paraId="46557694" w14:textId="77777777" w:rsidTr="00744A0D">
        <w:tc>
          <w:tcPr>
            <w:tcW w:w="2066" w:type="dxa"/>
          </w:tcPr>
          <w:p w14:paraId="07C8BFB0" w14:textId="77777777" w:rsidR="00744A0D" w:rsidRPr="00694AB6" w:rsidRDefault="00744A0D" w:rsidP="00225476">
            <w:r w:rsidRPr="00694AB6">
              <w:t>6 piętro</w:t>
            </w:r>
          </w:p>
        </w:tc>
        <w:tc>
          <w:tcPr>
            <w:tcW w:w="5442" w:type="dxa"/>
          </w:tcPr>
          <w:p w14:paraId="3B6E8AA5" w14:textId="77777777" w:rsidR="00744A0D" w:rsidRPr="00694AB6" w:rsidRDefault="00744A0D" w:rsidP="00225476">
            <w:pPr>
              <w:jc w:val="both"/>
            </w:pPr>
            <w:r>
              <w:t>496,74</w:t>
            </w:r>
          </w:p>
        </w:tc>
        <w:tc>
          <w:tcPr>
            <w:tcW w:w="1554" w:type="dxa"/>
            <w:vMerge/>
          </w:tcPr>
          <w:p w14:paraId="1AC9AF44" w14:textId="77777777" w:rsidR="00744A0D" w:rsidRPr="00744A0D" w:rsidRDefault="00744A0D" w:rsidP="00744A0D">
            <w:pPr>
              <w:jc w:val="center"/>
            </w:pPr>
          </w:p>
        </w:tc>
      </w:tr>
      <w:tr w:rsidR="00744A0D" w:rsidRPr="00694AB6" w14:paraId="06C7624E" w14:textId="77777777" w:rsidTr="00744A0D">
        <w:tc>
          <w:tcPr>
            <w:tcW w:w="2066" w:type="dxa"/>
          </w:tcPr>
          <w:p w14:paraId="57B2F26B" w14:textId="77777777" w:rsidR="00744A0D" w:rsidRPr="00694AB6" w:rsidRDefault="00744A0D" w:rsidP="00225476">
            <w:r>
              <w:t>Dach</w:t>
            </w:r>
          </w:p>
        </w:tc>
        <w:tc>
          <w:tcPr>
            <w:tcW w:w="5442" w:type="dxa"/>
          </w:tcPr>
          <w:p w14:paraId="070AC6DF" w14:textId="77777777" w:rsidR="00744A0D" w:rsidRDefault="00744A0D" w:rsidP="00225476">
            <w:pPr>
              <w:jc w:val="both"/>
            </w:pPr>
            <w:r>
              <w:t>13,88</w:t>
            </w:r>
          </w:p>
        </w:tc>
        <w:tc>
          <w:tcPr>
            <w:tcW w:w="1554" w:type="dxa"/>
            <w:vMerge/>
          </w:tcPr>
          <w:p w14:paraId="437BFDE0" w14:textId="77777777" w:rsidR="00744A0D" w:rsidRPr="00744A0D" w:rsidRDefault="00744A0D" w:rsidP="00744A0D">
            <w:pPr>
              <w:jc w:val="center"/>
            </w:pPr>
          </w:p>
        </w:tc>
      </w:tr>
      <w:tr w:rsidR="006755D2" w:rsidRPr="00694AB6" w14:paraId="047059FA" w14:textId="77777777" w:rsidTr="00744A0D">
        <w:trPr>
          <w:trHeight w:val="286"/>
        </w:trPr>
        <w:tc>
          <w:tcPr>
            <w:tcW w:w="7508" w:type="dxa"/>
            <w:gridSpan w:val="2"/>
          </w:tcPr>
          <w:p w14:paraId="2A12FB57" w14:textId="77777777" w:rsidR="006755D2" w:rsidRPr="00694AB6" w:rsidRDefault="006755D2" w:rsidP="00225476">
            <w:pPr>
              <w:jc w:val="both"/>
            </w:pPr>
          </w:p>
        </w:tc>
        <w:tc>
          <w:tcPr>
            <w:tcW w:w="1554" w:type="dxa"/>
          </w:tcPr>
          <w:p w14:paraId="35410A81" w14:textId="14D7E1C8" w:rsidR="006755D2" w:rsidRPr="00744A0D" w:rsidRDefault="006755D2" w:rsidP="00744A0D">
            <w:pPr>
              <w:jc w:val="center"/>
              <w:rPr>
                <w:b/>
                <w:color w:val="000000"/>
              </w:rPr>
            </w:pPr>
            <w:r w:rsidRPr="00744A0D">
              <w:rPr>
                <w:b/>
                <w:color w:val="000000"/>
              </w:rPr>
              <w:t>10672,88</w:t>
            </w:r>
            <w:r w:rsidR="00744A0D" w:rsidRPr="00744A0D">
              <w:rPr>
                <w:b/>
                <w:color w:val="000000"/>
              </w:rPr>
              <w:t xml:space="preserve"> m</w:t>
            </w:r>
            <w:r w:rsidR="00744A0D" w:rsidRPr="00744A0D">
              <w:rPr>
                <w:b/>
                <w:color w:val="000000"/>
                <w:vertAlign w:val="superscript"/>
              </w:rPr>
              <w:t>2</w:t>
            </w:r>
          </w:p>
          <w:p w14:paraId="1B3CBECC" w14:textId="77777777" w:rsidR="006755D2" w:rsidRPr="00744A0D" w:rsidRDefault="006755D2" w:rsidP="00744A0D">
            <w:pPr>
              <w:jc w:val="center"/>
            </w:pPr>
          </w:p>
        </w:tc>
      </w:tr>
    </w:tbl>
    <w:p w14:paraId="65387255" w14:textId="77777777" w:rsidR="006755D2" w:rsidRPr="00694AB6" w:rsidRDefault="006755D2" w:rsidP="006755D2">
      <w:pPr>
        <w:tabs>
          <w:tab w:val="left" w:pos="2919"/>
          <w:tab w:val="left" w:pos="4748"/>
          <w:tab w:val="left" w:pos="8757"/>
        </w:tabs>
      </w:pPr>
    </w:p>
    <w:p w14:paraId="41870EA8" w14:textId="77777777" w:rsidR="006755D2" w:rsidRPr="00B0640C" w:rsidRDefault="006755D2" w:rsidP="00F83071">
      <w:pPr>
        <w:pStyle w:val="Nagwek2"/>
      </w:pPr>
      <w:bookmarkStart w:id="14" w:name="_Toc29366198"/>
      <w:r w:rsidRPr="00B0640C">
        <w:t>Opracowanie dotyczy budynku C.</w:t>
      </w:r>
      <w:bookmarkEnd w:id="14"/>
    </w:p>
    <w:p w14:paraId="754A0C75" w14:textId="4D203345" w:rsidR="006755D2" w:rsidRPr="00694AB6" w:rsidRDefault="006755D2" w:rsidP="003F2ED7">
      <w:pPr>
        <w:pStyle w:val="Akapitzlist"/>
        <w:ind w:left="0"/>
        <w:jc w:val="both"/>
      </w:pPr>
      <w:r w:rsidRPr="00694AB6">
        <w:t xml:space="preserve">Budynek </w:t>
      </w:r>
      <w:r>
        <w:t>C</w:t>
      </w:r>
      <w:r w:rsidRPr="00694AB6">
        <w:t xml:space="preserve"> </w:t>
      </w:r>
      <w:r>
        <w:t xml:space="preserve">pełni funkcje: przychodni medycyny rodzinnej oraz </w:t>
      </w:r>
      <w:r w:rsidR="00225476">
        <w:t xml:space="preserve">funkcje </w:t>
      </w:r>
      <w:r>
        <w:t>handlowe</w:t>
      </w:r>
      <w:r w:rsidRPr="00694AB6">
        <w:t xml:space="preserve">. Mieszczą się tu </w:t>
      </w:r>
      <w:r>
        <w:t xml:space="preserve">rejestracja i informacja, </w:t>
      </w:r>
      <w:r w:rsidRPr="00694AB6">
        <w:t>gabinet</w:t>
      </w:r>
      <w:r>
        <w:t>y</w:t>
      </w:r>
      <w:r w:rsidRPr="00694AB6">
        <w:t xml:space="preserve"> lekarski</w:t>
      </w:r>
      <w:r>
        <w:t>e, apteka oraz punkty handlowo-usługowe</w:t>
      </w:r>
      <w:r w:rsidRPr="00694AB6">
        <w:t>.</w:t>
      </w:r>
      <w:r w:rsidR="00225476">
        <w:br/>
      </w:r>
      <w:r w:rsidRPr="00694AB6">
        <w:t>Na kondygnacj</w:t>
      </w:r>
      <w:r>
        <w:t>i</w:t>
      </w:r>
      <w:r w:rsidRPr="00694AB6">
        <w:t xml:space="preserve"> podziemn</w:t>
      </w:r>
      <w:r>
        <w:t>ej</w:t>
      </w:r>
      <w:r w:rsidRPr="00694AB6">
        <w:t xml:space="preserve"> znajdują się pomieszczenia techniczne, </w:t>
      </w:r>
      <w:proofErr w:type="spellStart"/>
      <w:r w:rsidRPr="00694AB6">
        <w:t>zapleczowe</w:t>
      </w:r>
      <w:proofErr w:type="spellEnd"/>
      <w:r w:rsidRPr="00694AB6">
        <w:t xml:space="preserve"> oraz szatnie dla personelu.</w:t>
      </w:r>
    </w:p>
    <w:p w14:paraId="34CCE502" w14:textId="77777777" w:rsidR="006755D2" w:rsidRPr="00694AB6" w:rsidRDefault="006755D2" w:rsidP="003F2ED7">
      <w:pPr>
        <w:pStyle w:val="Akapitzlist"/>
        <w:ind w:left="0"/>
        <w:jc w:val="both"/>
      </w:pPr>
    </w:p>
    <w:p w14:paraId="337A44FC" w14:textId="675BB7FB" w:rsidR="006755D2" w:rsidRPr="008C40FB" w:rsidRDefault="006755D2" w:rsidP="008C40FB">
      <w:pPr>
        <w:pStyle w:val="Akapitzlist"/>
        <w:spacing w:after="200"/>
        <w:ind w:left="0"/>
        <w:jc w:val="both"/>
        <w:rPr>
          <w:b/>
          <w:bCs/>
        </w:rPr>
      </w:pPr>
      <w:r w:rsidRPr="008C40FB">
        <w:rPr>
          <w:b/>
          <w:bCs/>
        </w:rPr>
        <w:t>Lokalizacja obiektu</w:t>
      </w:r>
      <w:r w:rsidR="00225476">
        <w:rPr>
          <w:b/>
          <w:bCs/>
        </w:rPr>
        <w:t>.</w:t>
      </w:r>
      <w:r w:rsidRPr="008C40FB">
        <w:rPr>
          <w:b/>
          <w:bCs/>
        </w:rPr>
        <w:t xml:space="preserve">  </w:t>
      </w:r>
    </w:p>
    <w:p w14:paraId="74B5476B" w14:textId="74EF3ABD" w:rsidR="006755D2" w:rsidRPr="00694AB6" w:rsidRDefault="006755D2" w:rsidP="003F2ED7">
      <w:pPr>
        <w:pStyle w:val="Akapitzlist"/>
        <w:ind w:left="0"/>
        <w:jc w:val="both"/>
      </w:pPr>
      <w:r w:rsidRPr="00694AB6">
        <w:t xml:space="preserve">Budynek </w:t>
      </w:r>
      <w:r>
        <w:t>C</w:t>
      </w:r>
      <w:r w:rsidRPr="00694AB6">
        <w:t xml:space="preserve"> zlokalizowany jest na terenie Centralnego Szpitala Klinicznego MSW</w:t>
      </w:r>
      <w:r w:rsidR="00225476">
        <w:t>iA</w:t>
      </w:r>
      <w:r w:rsidRPr="00694AB6">
        <w:t xml:space="preserve"> przy</w:t>
      </w:r>
      <w:r w:rsidR="00225476">
        <w:br/>
      </w:r>
      <w:r w:rsidRPr="00694AB6">
        <w:t>ul. Wołoskiej 137 w Warszawie (02-507). Teren szpitala znajduje się na działkach</w:t>
      </w:r>
      <w:r w:rsidR="00225476">
        <w:br/>
      </w:r>
      <w:r w:rsidRPr="00694AB6">
        <w:t>o nr ewidencyjnych : fragment działki o nr ew. 8/7 z obrębu  146505_8.0116  w Warszawie.</w:t>
      </w:r>
    </w:p>
    <w:p w14:paraId="6981C5D6" w14:textId="77777777" w:rsidR="006755D2" w:rsidRPr="00694AB6" w:rsidRDefault="006755D2" w:rsidP="003F2ED7">
      <w:pPr>
        <w:pStyle w:val="Akapitzlist"/>
        <w:ind w:left="0"/>
        <w:jc w:val="both"/>
      </w:pPr>
    </w:p>
    <w:p w14:paraId="328F8739" w14:textId="77777777" w:rsidR="006755D2" w:rsidRPr="008C40FB" w:rsidRDefault="006755D2" w:rsidP="008C40FB">
      <w:pPr>
        <w:pStyle w:val="Akapitzlist"/>
        <w:spacing w:after="200"/>
        <w:ind w:left="0"/>
        <w:jc w:val="both"/>
        <w:rPr>
          <w:b/>
          <w:bCs/>
        </w:rPr>
      </w:pPr>
      <w:r w:rsidRPr="008C40FB">
        <w:rPr>
          <w:b/>
          <w:bCs/>
        </w:rPr>
        <w:t xml:space="preserve">Ilość  kondygnacji </w:t>
      </w:r>
    </w:p>
    <w:p w14:paraId="47435F70" w14:textId="18AD5FFF" w:rsidR="006755D2" w:rsidRPr="00694AB6" w:rsidRDefault="006755D2" w:rsidP="00225476">
      <w:pPr>
        <w:pStyle w:val="Akapitzlist"/>
        <w:spacing w:after="200"/>
        <w:ind w:left="0"/>
        <w:jc w:val="both"/>
      </w:pPr>
      <w:r w:rsidRPr="00694AB6">
        <w:t xml:space="preserve">Budynek </w:t>
      </w:r>
      <w:r>
        <w:t>C</w:t>
      </w:r>
      <w:r w:rsidRPr="00694AB6">
        <w:t xml:space="preserve"> posiada </w:t>
      </w:r>
      <w:r>
        <w:t>1</w:t>
      </w:r>
      <w:r w:rsidRPr="00694AB6">
        <w:t xml:space="preserve"> kondygnacj</w:t>
      </w:r>
      <w:r>
        <w:t>ę</w:t>
      </w:r>
      <w:r w:rsidRPr="00694AB6">
        <w:t xml:space="preserve"> nadziemn</w:t>
      </w:r>
      <w:r>
        <w:t>ą</w:t>
      </w:r>
      <w:r w:rsidRPr="00694AB6">
        <w:t xml:space="preserve"> oraz jedną kondygnację podziemną</w:t>
      </w:r>
      <w:r w:rsidR="00225476">
        <w:t>.</w:t>
      </w:r>
    </w:p>
    <w:p w14:paraId="7EB11B55" w14:textId="77777777" w:rsidR="006755D2" w:rsidRPr="00694AB6" w:rsidRDefault="006755D2" w:rsidP="008C40FB">
      <w:pPr>
        <w:pStyle w:val="Akapitzlist"/>
        <w:ind w:left="0"/>
        <w:jc w:val="both"/>
      </w:pPr>
    </w:p>
    <w:p w14:paraId="6B728F4D" w14:textId="4E486C83" w:rsidR="006755D2" w:rsidRPr="008C40FB" w:rsidRDefault="006755D2" w:rsidP="008C40FB">
      <w:pPr>
        <w:pStyle w:val="Akapitzlist"/>
        <w:spacing w:after="200"/>
        <w:ind w:left="0"/>
        <w:jc w:val="both"/>
        <w:rPr>
          <w:b/>
          <w:bCs/>
        </w:rPr>
      </w:pPr>
      <w:r w:rsidRPr="008C40FB">
        <w:rPr>
          <w:b/>
          <w:bCs/>
        </w:rPr>
        <w:t>Ogólny opis konstrukcji budynku oraz materiałów wykończeniowych budynku C</w:t>
      </w:r>
      <w:r w:rsidR="00225476">
        <w:rPr>
          <w:b/>
          <w:bCs/>
        </w:rPr>
        <w:t>.</w:t>
      </w:r>
    </w:p>
    <w:p w14:paraId="24F06DE4" w14:textId="4B77C43E" w:rsidR="006755D2" w:rsidRPr="00694AB6" w:rsidRDefault="006755D2" w:rsidP="00450DC4">
      <w:pPr>
        <w:pStyle w:val="Akapitzlist"/>
        <w:numPr>
          <w:ilvl w:val="0"/>
          <w:numId w:val="13"/>
        </w:numPr>
        <w:spacing w:after="200" w:line="276" w:lineRule="auto"/>
        <w:ind w:left="0" w:firstLine="0"/>
      </w:pPr>
      <w:r w:rsidRPr="00694AB6">
        <w:t xml:space="preserve">Konstrukcja budynku </w:t>
      </w:r>
      <w:r>
        <w:t>C</w:t>
      </w:r>
      <w:r w:rsidRPr="00694AB6">
        <w:t xml:space="preserve">  - słupowo-żebrowa, stropy żelbetowe, monolityczne między piwnicą a parterem, stropy powyżej: z płyt kanałowych typu SP-8</w:t>
      </w:r>
      <w:r w:rsidR="00225476">
        <w:t>;</w:t>
      </w:r>
      <w:r w:rsidRPr="00694AB6">
        <w:t xml:space="preserve"> </w:t>
      </w:r>
    </w:p>
    <w:p w14:paraId="36B4937A" w14:textId="7A8FAC66" w:rsidR="006755D2" w:rsidRPr="00694AB6" w:rsidRDefault="006755D2" w:rsidP="00450DC4">
      <w:pPr>
        <w:pStyle w:val="Akapitzlist"/>
        <w:numPr>
          <w:ilvl w:val="0"/>
          <w:numId w:val="13"/>
        </w:numPr>
        <w:spacing w:after="200" w:line="276" w:lineRule="auto"/>
        <w:ind w:left="0" w:firstLine="0"/>
      </w:pPr>
      <w:r w:rsidRPr="00694AB6">
        <w:t>ściany osłonowe z gazobetonu ocieplone 8 cm styropianem</w:t>
      </w:r>
      <w:r w:rsidR="00744A0D">
        <w:t>;</w:t>
      </w:r>
      <w:r w:rsidRPr="00694AB6">
        <w:t xml:space="preserve"> </w:t>
      </w:r>
    </w:p>
    <w:p w14:paraId="488A8C62" w14:textId="74D5AD47" w:rsidR="006755D2" w:rsidRDefault="006755D2" w:rsidP="00450DC4">
      <w:pPr>
        <w:pStyle w:val="Akapitzlist"/>
        <w:numPr>
          <w:ilvl w:val="0"/>
          <w:numId w:val="13"/>
        </w:numPr>
        <w:spacing w:after="200" w:line="276" w:lineRule="auto"/>
        <w:ind w:left="0" w:firstLine="0"/>
      </w:pPr>
      <w:r w:rsidRPr="00694AB6">
        <w:t>dach: konstrukcja żelbetowa, pokrycie dachu – papa termozgrzewalna</w:t>
      </w:r>
      <w:r w:rsidR="00744A0D">
        <w:t>;</w:t>
      </w:r>
    </w:p>
    <w:p w14:paraId="06385602" w14:textId="4465701C" w:rsidR="006755D2" w:rsidRPr="00694AB6" w:rsidRDefault="006755D2" w:rsidP="00450DC4">
      <w:pPr>
        <w:pStyle w:val="Akapitzlist"/>
        <w:numPr>
          <w:ilvl w:val="0"/>
          <w:numId w:val="13"/>
        </w:numPr>
        <w:spacing w:after="200" w:line="276" w:lineRule="auto"/>
        <w:ind w:left="0" w:firstLine="0"/>
      </w:pPr>
      <w:r>
        <w:t>w dachu zainstalowane okrągłe w rzucie świetliki</w:t>
      </w:r>
      <w:r w:rsidR="00744A0D">
        <w:t>;</w:t>
      </w:r>
      <w:r>
        <w:t xml:space="preserve"> </w:t>
      </w:r>
    </w:p>
    <w:p w14:paraId="3A484C5D" w14:textId="028AAAA2" w:rsidR="006755D2" w:rsidRPr="00694AB6" w:rsidRDefault="006755D2" w:rsidP="00450DC4">
      <w:pPr>
        <w:pStyle w:val="Akapitzlist"/>
        <w:numPr>
          <w:ilvl w:val="0"/>
          <w:numId w:val="13"/>
        </w:numPr>
        <w:spacing w:after="200" w:line="276" w:lineRule="auto"/>
        <w:ind w:left="0" w:firstLine="0"/>
      </w:pPr>
      <w:r w:rsidRPr="00694AB6">
        <w:t>schody: żelbetowe monolityczne</w:t>
      </w:r>
      <w:r w:rsidR="00744A0D">
        <w:t>;</w:t>
      </w:r>
      <w:r w:rsidRPr="00694AB6">
        <w:t xml:space="preserve"> </w:t>
      </w:r>
    </w:p>
    <w:p w14:paraId="02A66A20" w14:textId="1CC0AEC5" w:rsidR="006755D2" w:rsidRPr="00694AB6" w:rsidRDefault="006755D2" w:rsidP="00450DC4">
      <w:pPr>
        <w:pStyle w:val="Akapitzlist"/>
        <w:numPr>
          <w:ilvl w:val="0"/>
          <w:numId w:val="13"/>
        </w:numPr>
        <w:spacing w:after="200" w:line="276" w:lineRule="auto"/>
        <w:ind w:left="0" w:firstLine="0"/>
      </w:pPr>
      <w:r w:rsidRPr="00694AB6">
        <w:t>ściany wewnętrzne: płyty GK i z cegły ceramicznej pełnej</w:t>
      </w:r>
      <w:r w:rsidR="00744A0D">
        <w:t>;</w:t>
      </w:r>
    </w:p>
    <w:p w14:paraId="4541F50A" w14:textId="26FD6B9A" w:rsidR="006755D2" w:rsidRPr="00694AB6" w:rsidRDefault="006755D2" w:rsidP="00450DC4">
      <w:pPr>
        <w:pStyle w:val="Akapitzlist"/>
        <w:numPr>
          <w:ilvl w:val="0"/>
          <w:numId w:val="13"/>
        </w:numPr>
        <w:spacing w:after="200" w:line="276" w:lineRule="auto"/>
        <w:ind w:left="0" w:firstLine="0"/>
      </w:pPr>
      <w:r w:rsidRPr="00694AB6">
        <w:t xml:space="preserve">stolarka okienna i drzwiowa  : </w:t>
      </w:r>
      <w:r>
        <w:t xml:space="preserve">drewniana, </w:t>
      </w:r>
      <w:r w:rsidRPr="00694AB6">
        <w:t>PCV i aluminiowa</w:t>
      </w:r>
      <w:r w:rsidR="00744A0D">
        <w:t>;</w:t>
      </w:r>
      <w:r w:rsidRPr="00694AB6">
        <w:t xml:space="preserve"> </w:t>
      </w:r>
    </w:p>
    <w:p w14:paraId="0E6248F2" w14:textId="48AC91EC" w:rsidR="006755D2" w:rsidRPr="00694AB6" w:rsidRDefault="006755D2" w:rsidP="00450DC4">
      <w:pPr>
        <w:pStyle w:val="Akapitzlist"/>
        <w:numPr>
          <w:ilvl w:val="0"/>
          <w:numId w:val="13"/>
        </w:numPr>
        <w:spacing w:after="200" w:line="276" w:lineRule="auto"/>
        <w:ind w:left="0" w:firstLine="0"/>
      </w:pPr>
      <w:r w:rsidRPr="00694AB6">
        <w:lastRenderedPageBreak/>
        <w:t xml:space="preserve">elewacja: </w:t>
      </w:r>
      <w:r>
        <w:t>okładzina kamienna</w:t>
      </w:r>
      <w:r w:rsidR="00744A0D">
        <w:t>.</w:t>
      </w:r>
    </w:p>
    <w:p w14:paraId="6B951AE4" w14:textId="77777777" w:rsidR="006755D2" w:rsidRPr="00694AB6" w:rsidRDefault="006755D2" w:rsidP="008C40FB">
      <w:pPr>
        <w:pStyle w:val="Akapitzlist"/>
        <w:ind w:left="0"/>
        <w:jc w:val="both"/>
      </w:pPr>
    </w:p>
    <w:p w14:paraId="6D323519" w14:textId="1F66DEF5" w:rsidR="006755D2" w:rsidRPr="008C40FB" w:rsidRDefault="006755D2" w:rsidP="008C40FB">
      <w:pPr>
        <w:pStyle w:val="Akapitzlist"/>
        <w:spacing w:after="200"/>
        <w:ind w:left="0"/>
        <w:jc w:val="both"/>
        <w:rPr>
          <w:b/>
          <w:bCs/>
        </w:rPr>
      </w:pPr>
      <w:r w:rsidRPr="008C40FB">
        <w:rPr>
          <w:b/>
          <w:bCs/>
        </w:rPr>
        <w:t>Wyposażenie w instalacje techniczne</w:t>
      </w:r>
      <w:r w:rsidR="00744A0D">
        <w:rPr>
          <w:b/>
          <w:bCs/>
        </w:rPr>
        <w:t>.</w:t>
      </w:r>
      <w:r w:rsidRPr="008C40FB">
        <w:rPr>
          <w:b/>
          <w:bCs/>
        </w:rPr>
        <w:t xml:space="preserve"> </w:t>
      </w:r>
    </w:p>
    <w:p w14:paraId="3A2BEC21" w14:textId="0E6A857F" w:rsidR="006755D2" w:rsidRPr="00694AB6" w:rsidRDefault="006755D2" w:rsidP="00450DC4">
      <w:pPr>
        <w:pStyle w:val="Akapitzlist"/>
        <w:numPr>
          <w:ilvl w:val="0"/>
          <w:numId w:val="15"/>
        </w:numPr>
        <w:spacing w:after="200"/>
        <w:ind w:left="0" w:firstLine="0"/>
        <w:jc w:val="both"/>
      </w:pPr>
      <w:r w:rsidRPr="00694AB6">
        <w:t>Instalacje sanitarne (</w:t>
      </w:r>
      <w:proofErr w:type="spellStart"/>
      <w:r w:rsidRPr="00694AB6">
        <w:t>wod</w:t>
      </w:r>
      <w:proofErr w:type="spellEnd"/>
      <w:r w:rsidR="00744A0D">
        <w:t>.</w:t>
      </w:r>
      <w:r w:rsidRPr="00694AB6">
        <w:t>-</w:t>
      </w:r>
      <w:proofErr w:type="spellStart"/>
      <w:r w:rsidRPr="00694AB6">
        <w:t>kan</w:t>
      </w:r>
      <w:proofErr w:type="spellEnd"/>
      <w:r w:rsidRPr="00694AB6">
        <w:t>, C.O</w:t>
      </w:r>
      <w:r>
        <w:t>., wentylacja grawitacyjna)</w:t>
      </w:r>
      <w:r w:rsidR="00744A0D">
        <w:t>;</w:t>
      </w:r>
    </w:p>
    <w:p w14:paraId="420E8521" w14:textId="27900B44" w:rsidR="006755D2" w:rsidRPr="00694AB6" w:rsidRDefault="006755D2" w:rsidP="00450DC4">
      <w:pPr>
        <w:pStyle w:val="Akapitzlist"/>
        <w:numPr>
          <w:ilvl w:val="0"/>
          <w:numId w:val="15"/>
        </w:numPr>
        <w:spacing w:after="200"/>
        <w:ind w:left="0" w:firstLine="0"/>
        <w:jc w:val="both"/>
      </w:pPr>
      <w:r w:rsidRPr="00694AB6">
        <w:t>Instalacje elektryczne</w:t>
      </w:r>
      <w:r w:rsidR="00744A0D">
        <w:t>;</w:t>
      </w:r>
      <w:r w:rsidRPr="00694AB6">
        <w:t xml:space="preserve"> </w:t>
      </w:r>
    </w:p>
    <w:p w14:paraId="42162658" w14:textId="5C0CF709" w:rsidR="006755D2" w:rsidRPr="00694AB6" w:rsidRDefault="006755D2" w:rsidP="00450DC4">
      <w:pPr>
        <w:pStyle w:val="Akapitzlist"/>
        <w:numPr>
          <w:ilvl w:val="0"/>
          <w:numId w:val="15"/>
        </w:numPr>
        <w:spacing w:after="200"/>
        <w:ind w:left="0" w:firstLine="0"/>
        <w:jc w:val="both"/>
      </w:pPr>
      <w:r w:rsidRPr="00694AB6">
        <w:t>Instalacje słaboprądowe (teletechniczne)</w:t>
      </w:r>
      <w:r w:rsidR="00744A0D">
        <w:t>;</w:t>
      </w:r>
    </w:p>
    <w:p w14:paraId="66C9D243" w14:textId="786DEB1C" w:rsidR="006755D2" w:rsidRPr="00694AB6" w:rsidRDefault="006755D2" w:rsidP="00450DC4">
      <w:pPr>
        <w:pStyle w:val="Akapitzlist"/>
        <w:numPr>
          <w:ilvl w:val="0"/>
          <w:numId w:val="15"/>
        </w:numPr>
        <w:spacing w:after="200"/>
        <w:ind w:left="0" w:firstLine="0"/>
        <w:jc w:val="both"/>
      </w:pPr>
      <w:r w:rsidRPr="00694AB6">
        <w:t>Instalacje przeciwpożarowe</w:t>
      </w:r>
      <w:r w:rsidR="00744A0D">
        <w:t>.</w:t>
      </w:r>
      <w:r w:rsidRPr="00694AB6">
        <w:t xml:space="preserve"> </w:t>
      </w:r>
    </w:p>
    <w:p w14:paraId="67943B70" w14:textId="77777777" w:rsidR="006755D2" w:rsidRPr="00694AB6" w:rsidRDefault="006755D2" w:rsidP="008C40FB">
      <w:pPr>
        <w:pStyle w:val="Akapitzlist"/>
        <w:ind w:left="0"/>
        <w:jc w:val="both"/>
      </w:pPr>
    </w:p>
    <w:p w14:paraId="3CB9357E" w14:textId="77777777" w:rsidR="006755D2" w:rsidRPr="00694AB6" w:rsidRDefault="006755D2" w:rsidP="008C40FB">
      <w:pPr>
        <w:pStyle w:val="Akapitzlist"/>
        <w:spacing w:after="200"/>
        <w:ind w:left="0"/>
        <w:jc w:val="both"/>
      </w:pPr>
      <w:r w:rsidRPr="008C40FB">
        <w:rPr>
          <w:b/>
          <w:bCs/>
        </w:rPr>
        <w:t xml:space="preserve">Ogólny stan techniczny </w:t>
      </w:r>
      <w:r w:rsidR="008C40FB">
        <w:rPr>
          <w:b/>
          <w:bCs/>
        </w:rPr>
        <w:t>-</w:t>
      </w:r>
      <w:r>
        <w:t>Stan techniczny budynku</w:t>
      </w:r>
      <w:r w:rsidRPr="00694AB6">
        <w:t xml:space="preserve"> do</w:t>
      </w:r>
      <w:r>
        <w:t>bry</w:t>
      </w:r>
      <w:r w:rsidRPr="00694AB6">
        <w:t xml:space="preserve">. </w:t>
      </w:r>
    </w:p>
    <w:p w14:paraId="2845FBA4" w14:textId="77777777" w:rsidR="006755D2" w:rsidRPr="00694AB6" w:rsidRDefault="006755D2" w:rsidP="008C40FB">
      <w:pPr>
        <w:pStyle w:val="Akapitzlist"/>
        <w:ind w:left="0"/>
        <w:jc w:val="both"/>
      </w:pPr>
    </w:p>
    <w:p w14:paraId="1FD38664" w14:textId="77777777" w:rsidR="006755D2" w:rsidRPr="00744A0D" w:rsidRDefault="006755D2" w:rsidP="00744A0D">
      <w:pPr>
        <w:pStyle w:val="Akapitzlist"/>
        <w:ind w:left="0"/>
        <w:jc w:val="center"/>
        <w:rPr>
          <w:b/>
          <w:bCs/>
        </w:rPr>
      </w:pPr>
      <w:r w:rsidRPr="00744A0D">
        <w:rPr>
          <w:b/>
          <w:bCs/>
        </w:rPr>
        <w:t>Zestawienie powierzchni poszczególnych kondygnacji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5103"/>
        <w:gridCol w:w="2092"/>
      </w:tblGrid>
      <w:tr w:rsidR="006755D2" w:rsidRPr="00694AB6" w14:paraId="6E2EB891" w14:textId="77777777" w:rsidTr="00225476">
        <w:tc>
          <w:tcPr>
            <w:tcW w:w="2093" w:type="dxa"/>
          </w:tcPr>
          <w:p w14:paraId="10D76C91" w14:textId="2BE17F05" w:rsidR="006755D2" w:rsidRPr="00694AB6" w:rsidRDefault="006755D2" w:rsidP="00744A0D">
            <w:pPr>
              <w:jc w:val="center"/>
              <w:rPr>
                <w:b/>
              </w:rPr>
            </w:pPr>
            <w:r w:rsidRPr="00694AB6">
              <w:rPr>
                <w:b/>
              </w:rPr>
              <w:t>Kondygnacja</w:t>
            </w:r>
          </w:p>
        </w:tc>
        <w:tc>
          <w:tcPr>
            <w:tcW w:w="5103" w:type="dxa"/>
          </w:tcPr>
          <w:p w14:paraId="336CC008" w14:textId="77777777" w:rsidR="006755D2" w:rsidRPr="00694AB6" w:rsidRDefault="006755D2" w:rsidP="00744A0D">
            <w:pPr>
              <w:jc w:val="center"/>
              <w:rPr>
                <w:b/>
              </w:rPr>
            </w:pPr>
            <w:r w:rsidRPr="00694AB6">
              <w:rPr>
                <w:b/>
              </w:rPr>
              <w:t>Powierzchnia m</w:t>
            </w:r>
            <w:r w:rsidRPr="00744A0D">
              <w:rPr>
                <w:b/>
                <w:vertAlign w:val="superscript"/>
              </w:rPr>
              <w:t>2</w:t>
            </w:r>
          </w:p>
        </w:tc>
        <w:tc>
          <w:tcPr>
            <w:tcW w:w="2092" w:type="dxa"/>
          </w:tcPr>
          <w:p w14:paraId="6E0FC613" w14:textId="04D2A163" w:rsidR="006755D2" w:rsidRPr="00694AB6" w:rsidRDefault="006755D2" w:rsidP="00744A0D">
            <w:pPr>
              <w:jc w:val="center"/>
              <w:rPr>
                <w:b/>
              </w:rPr>
            </w:pPr>
            <w:r w:rsidRPr="00694AB6">
              <w:rPr>
                <w:b/>
              </w:rPr>
              <w:t>Razem</w:t>
            </w:r>
          </w:p>
        </w:tc>
      </w:tr>
      <w:tr w:rsidR="006755D2" w:rsidRPr="00694AB6" w14:paraId="4B303D40" w14:textId="77777777" w:rsidTr="00225476">
        <w:tc>
          <w:tcPr>
            <w:tcW w:w="2093" w:type="dxa"/>
          </w:tcPr>
          <w:p w14:paraId="116B81A6" w14:textId="77777777" w:rsidR="006755D2" w:rsidRPr="00694AB6" w:rsidRDefault="006755D2" w:rsidP="008C40FB">
            <w:pPr>
              <w:jc w:val="both"/>
            </w:pPr>
            <w:r w:rsidRPr="00694AB6">
              <w:t xml:space="preserve">Piwnica </w:t>
            </w:r>
          </w:p>
        </w:tc>
        <w:tc>
          <w:tcPr>
            <w:tcW w:w="5103" w:type="dxa"/>
          </w:tcPr>
          <w:p w14:paraId="6459713A" w14:textId="77777777" w:rsidR="006755D2" w:rsidRPr="000716F0" w:rsidRDefault="006755D2" w:rsidP="008C40FB">
            <w:pPr>
              <w:jc w:val="both"/>
              <w:rPr>
                <w:rFonts w:ascii="Czcionka tekstu podstawowego" w:hAnsi="Czcionka tekstu podstawowego" w:cs="Arial"/>
                <w:bCs/>
              </w:rPr>
            </w:pPr>
            <w:r w:rsidRPr="000716F0">
              <w:rPr>
                <w:rFonts w:ascii="Czcionka tekstu podstawowego" w:hAnsi="Czcionka tekstu podstawowego" w:cs="Arial"/>
                <w:bCs/>
              </w:rPr>
              <w:t>144,63</w:t>
            </w:r>
          </w:p>
        </w:tc>
        <w:tc>
          <w:tcPr>
            <w:tcW w:w="2092" w:type="dxa"/>
            <w:vMerge w:val="restart"/>
          </w:tcPr>
          <w:p w14:paraId="5659B98D" w14:textId="77777777" w:rsidR="006755D2" w:rsidRPr="00694AB6" w:rsidRDefault="006755D2" w:rsidP="00744A0D">
            <w:pPr>
              <w:jc w:val="center"/>
            </w:pPr>
          </w:p>
        </w:tc>
      </w:tr>
      <w:tr w:rsidR="006755D2" w:rsidRPr="00694AB6" w14:paraId="7E960CB3" w14:textId="77777777" w:rsidTr="00225476">
        <w:tc>
          <w:tcPr>
            <w:tcW w:w="2093" w:type="dxa"/>
          </w:tcPr>
          <w:p w14:paraId="14AA90BA" w14:textId="77777777" w:rsidR="006755D2" w:rsidRPr="00694AB6" w:rsidRDefault="006755D2" w:rsidP="008C40FB">
            <w:pPr>
              <w:jc w:val="both"/>
            </w:pPr>
            <w:r w:rsidRPr="00694AB6">
              <w:t xml:space="preserve">Parter </w:t>
            </w:r>
          </w:p>
        </w:tc>
        <w:tc>
          <w:tcPr>
            <w:tcW w:w="5103" w:type="dxa"/>
          </w:tcPr>
          <w:p w14:paraId="6E7EE631" w14:textId="77777777" w:rsidR="006755D2" w:rsidRPr="000716F0" w:rsidRDefault="006755D2" w:rsidP="008C40FB">
            <w:pPr>
              <w:jc w:val="both"/>
            </w:pPr>
            <w:r w:rsidRPr="000716F0">
              <w:t>1277,97</w:t>
            </w:r>
          </w:p>
        </w:tc>
        <w:tc>
          <w:tcPr>
            <w:tcW w:w="2092" w:type="dxa"/>
            <w:vMerge/>
          </w:tcPr>
          <w:p w14:paraId="1551CF9A" w14:textId="77777777" w:rsidR="006755D2" w:rsidRPr="00694AB6" w:rsidRDefault="006755D2" w:rsidP="00744A0D">
            <w:pPr>
              <w:jc w:val="center"/>
            </w:pPr>
          </w:p>
        </w:tc>
      </w:tr>
      <w:tr w:rsidR="006755D2" w:rsidRPr="00694AB6" w14:paraId="21E14EB0" w14:textId="77777777" w:rsidTr="00225476">
        <w:trPr>
          <w:trHeight w:val="286"/>
        </w:trPr>
        <w:tc>
          <w:tcPr>
            <w:tcW w:w="7196" w:type="dxa"/>
            <w:gridSpan w:val="2"/>
          </w:tcPr>
          <w:p w14:paraId="5D723359" w14:textId="77777777" w:rsidR="006755D2" w:rsidRPr="00694AB6" w:rsidRDefault="006755D2" w:rsidP="008C40FB">
            <w:pPr>
              <w:jc w:val="both"/>
            </w:pPr>
          </w:p>
        </w:tc>
        <w:tc>
          <w:tcPr>
            <w:tcW w:w="2092" w:type="dxa"/>
          </w:tcPr>
          <w:p w14:paraId="0128D526" w14:textId="68DA1DB7" w:rsidR="006755D2" w:rsidRPr="00694AB6" w:rsidRDefault="006755D2" w:rsidP="00744A0D">
            <w:pPr>
              <w:jc w:val="center"/>
              <w:rPr>
                <w:b/>
                <w:color w:val="000000"/>
              </w:rPr>
            </w:pPr>
            <w:r>
              <w:rPr>
                <w:b/>
                <w:color w:val="000000"/>
              </w:rPr>
              <w:t>1422,6</w:t>
            </w:r>
            <w:r w:rsidR="00744A0D">
              <w:rPr>
                <w:b/>
                <w:color w:val="000000"/>
              </w:rPr>
              <w:t xml:space="preserve"> m</w:t>
            </w:r>
            <w:r w:rsidR="00744A0D" w:rsidRPr="00744A0D">
              <w:rPr>
                <w:b/>
                <w:color w:val="000000"/>
                <w:vertAlign w:val="superscript"/>
              </w:rPr>
              <w:t>2</w:t>
            </w:r>
          </w:p>
          <w:p w14:paraId="1685B0EE" w14:textId="77777777" w:rsidR="006755D2" w:rsidRPr="00694AB6" w:rsidRDefault="006755D2" w:rsidP="00744A0D">
            <w:pPr>
              <w:jc w:val="center"/>
            </w:pPr>
          </w:p>
        </w:tc>
      </w:tr>
    </w:tbl>
    <w:p w14:paraId="5B948C11" w14:textId="77777777" w:rsidR="00BC7B7D" w:rsidRDefault="00BC7B7D" w:rsidP="008C40FB">
      <w:pPr>
        <w:jc w:val="both"/>
      </w:pPr>
    </w:p>
    <w:p w14:paraId="6CCE4D5D" w14:textId="77777777" w:rsidR="006755D2" w:rsidRPr="008C40FB" w:rsidRDefault="006755D2" w:rsidP="00F83071">
      <w:pPr>
        <w:pStyle w:val="Nagwek2"/>
      </w:pPr>
      <w:bookmarkStart w:id="15" w:name="_Toc29366199"/>
      <w:r w:rsidRPr="008C40FB">
        <w:t>Opracowanie dotyczy budynku D.</w:t>
      </w:r>
      <w:bookmarkEnd w:id="15"/>
    </w:p>
    <w:p w14:paraId="417AE192" w14:textId="77777777" w:rsidR="006755D2" w:rsidRPr="00694AB6" w:rsidRDefault="006755D2" w:rsidP="008C40FB">
      <w:pPr>
        <w:pStyle w:val="Akapitzlist"/>
        <w:ind w:left="0"/>
        <w:jc w:val="both"/>
      </w:pPr>
      <w:r w:rsidRPr="00694AB6">
        <w:t xml:space="preserve">Budynek </w:t>
      </w:r>
      <w:r>
        <w:t>D</w:t>
      </w:r>
      <w:r w:rsidRPr="00694AB6">
        <w:t xml:space="preserve"> </w:t>
      </w:r>
      <w:r>
        <w:t>pełni funkcję</w:t>
      </w:r>
      <w:r w:rsidRPr="00694AB6">
        <w:t xml:space="preserve"> szpitala. Mieszczą się tu oddz</w:t>
      </w:r>
      <w:r>
        <w:t xml:space="preserve">iały szpitalne z salami chorych, </w:t>
      </w:r>
      <w:r w:rsidRPr="00694AB6">
        <w:t>blokami operacyjnymi, gabinetami lekarskimi oraz salami zabiegowymi. Na kondygnac</w:t>
      </w:r>
      <w:r>
        <w:t>ji</w:t>
      </w:r>
      <w:r w:rsidRPr="00694AB6">
        <w:t xml:space="preserve"> podziemn</w:t>
      </w:r>
      <w:r>
        <w:t>ej</w:t>
      </w:r>
      <w:r w:rsidRPr="00694AB6">
        <w:t xml:space="preserve"> znajdują się pomieszczenia techniczne, </w:t>
      </w:r>
      <w:proofErr w:type="spellStart"/>
      <w:r w:rsidRPr="00694AB6">
        <w:t>zapleczowe</w:t>
      </w:r>
      <w:proofErr w:type="spellEnd"/>
      <w:r w:rsidRPr="00694AB6">
        <w:t xml:space="preserve"> oraz szatnie dla personelu i chorych.</w:t>
      </w:r>
    </w:p>
    <w:p w14:paraId="1DE05158" w14:textId="77777777" w:rsidR="006755D2" w:rsidRPr="008C40FB" w:rsidRDefault="006755D2" w:rsidP="008C40FB">
      <w:pPr>
        <w:pStyle w:val="Akapitzlist"/>
        <w:ind w:left="0"/>
        <w:jc w:val="both"/>
        <w:rPr>
          <w:b/>
          <w:bCs/>
        </w:rPr>
      </w:pPr>
    </w:p>
    <w:p w14:paraId="419D6C78" w14:textId="77777777" w:rsidR="006755D2" w:rsidRPr="008C40FB" w:rsidRDefault="006755D2" w:rsidP="008C40FB">
      <w:pPr>
        <w:pStyle w:val="Akapitzlist"/>
        <w:spacing w:after="200"/>
        <w:ind w:left="0"/>
        <w:jc w:val="both"/>
        <w:rPr>
          <w:b/>
          <w:bCs/>
        </w:rPr>
      </w:pPr>
      <w:r w:rsidRPr="008C40FB">
        <w:rPr>
          <w:b/>
          <w:bCs/>
        </w:rPr>
        <w:t xml:space="preserve">Lokalizacja obiektu  </w:t>
      </w:r>
    </w:p>
    <w:p w14:paraId="4F5706B8" w14:textId="3F76BC6E" w:rsidR="006755D2" w:rsidRPr="00694AB6" w:rsidRDefault="006755D2" w:rsidP="008C40FB">
      <w:pPr>
        <w:pStyle w:val="Akapitzlist"/>
        <w:ind w:left="0"/>
        <w:jc w:val="both"/>
      </w:pPr>
      <w:r w:rsidRPr="00694AB6">
        <w:t xml:space="preserve">Budynek </w:t>
      </w:r>
      <w:r>
        <w:t>D</w:t>
      </w:r>
      <w:r w:rsidRPr="00694AB6">
        <w:t xml:space="preserve"> zlokalizowany jest na terenie Centralnego Szpitala Klinicznego MSW</w:t>
      </w:r>
      <w:r w:rsidR="00744A0D">
        <w:t>iA</w:t>
      </w:r>
      <w:r w:rsidRPr="00694AB6">
        <w:t xml:space="preserve"> przy</w:t>
      </w:r>
      <w:r w:rsidR="00744A0D">
        <w:br/>
      </w:r>
      <w:r w:rsidRPr="00694AB6">
        <w:t>ul. Wołoskiej 137 w Warszawie (02-507). Teren szpitala znajduje się na działkach</w:t>
      </w:r>
      <w:r w:rsidR="00744A0D">
        <w:br/>
      </w:r>
      <w:r w:rsidRPr="00694AB6">
        <w:t>o nr ewidencyjnych : fragment działki o nr ew. 8/7 z obrębu  146505_8.0116  w Warszawie.</w:t>
      </w:r>
    </w:p>
    <w:p w14:paraId="58A9937D" w14:textId="77777777" w:rsidR="006755D2" w:rsidRPr="00694AB6" w:rsidRDefault="006755D2" w:rsidP="003F2ED7">
      <w:pPr>
        <w:pStyle w:val="Akapitzlist"/>
        <w:ind w:left="0"/>
        <w:jc w:val="both"/>
      </w:pPr>
    </w:p>
    <w:p w14:paraId="7C8C09A8" w14:textId="77777777" w:rsidR="006755D2" w:rsidRPr="00694AB6" w:rsidRDefault="006755D2" w:rsidP="008C40FB">
      <w:pPr>
        <w:pStyle w:val="Akapitzlist"/>
        <w:spacing w:after="200"/>
        <w:ind w:left="0"/>
        <w:jc w:val="both"/>
      </w:pPr>
      <w:r w:rsidRPr="00694AB6">
        <w:t xml:space="preserve">Ilość  kondygnacji </w:t>
      </w:r>
    </w:p>
    <w:p w14:paraId="235B7DC6" w14:textId="49279F2D" w:rsidR="006755D2" w:rsidRPr="00694AB6" w:rsidRDefault="006755D2" w:rsidP="00450DC4">
      <w:pPr>
        <w:pStyle w:val="Akapitzlist"/>
        <w:numPr>
          <w:ilvl w:val="0"/>
          <w:numId w:val="12"/>
        </w:numPr>
        <w:spacing w:after="200"/>
        <w:ind w:left="0" w:firstLine="0"/>
        <w:jc w:val="both"/>
      </w:pPr>
      <w:r w:rsidRPr="00694AB6">
        <w:t xml:space="preserve">Budynek </w:t>
      </w:r>
      <w:r>
        <w:t>D</w:t>
      </w:r>
      <w:r w:rsidRPr="00694AB6">
        <w:t xml:space="preserve"> posiada </w:t>
      </w:r>
      <w:r>
        <w:t>7</w:t>
      </w:r>
      <w:r w:rsidRPr="00694AB6">
        <w:t xml:space="preserve"> kondygnacji nadziemnych oraz jedną kondygnację podziemną</w:t>
      </w:r>
      <w:r w:rsidR="00744A0D">
        <w:t>.</w:t>
      </w:r>
    </w:p>
    <w:p w14:paraId="07F4E5A2" w14:textId="77777777" w:rsidR="006755D2" w:rsidRPr="00694AB6" w:rsidRDefault="006755D2" w:rsidP="003F2ED7">
      <w:pPr>
        <w:pStyle w:val="Akapitzlist"/>
        <w:ind w:left="0"/>
        <w:jc w:val="both"/>
      </w:pPr>
    </w:p>
    <w:p w14:paraId="591A1D04" w14:textId="77777777" w:rsidR="006755D2" w:rsidRPr="008C40FB" w:rsidRDefault="006755D2" w:rsidP="008C40FB">
      <w:pPr>
        <w:pStyle w:val="Akapitzlist"/>
        <w:spacing w:after="200"/>
        <w:ind w:left="0"/>
        <w:jc w:val="both"/>
        <w:rPr>
          <w:b/>
          <w:bCs/>
        </w:rPr>
      </w:pPr>
      <w:r w:rsidRPr="008C40FB">
        <w:rPr>
          <w:b/>
          <w:bCs/>
        </w:rPr>
        <w:t>Ogólny opis konstrukcji budynku oraz materiałów wykończeniowych budynku D</w:t>
      </w:r>
    </w:p>
    <w:p w14:paraId="59D7FFE3" w14:textId="3EE39582" w:rsidR="006755D2" w:rsidRPr="00694AB6" w:rsidRDefault="006755D2" w:rsidP="00450DC4">
      <w:pPr>
        <w:pStyle w:val="Akapitzlist"/>
        <w:numPr>
          <w:ilvl w:val="0"/>
          <w:numId w:val="13"/>
        </w:numPr>
        <w:spacing w:after="200" w:line="276" w:lineRule="auto"/>
        <w:ind w:left="0" w:firstLine="0"/>
      </w:pPr>
      <w:r w:rsidRPr="00694AB6">
        <w:t xml:space="preserve">Konstrukcja budynku </w:t>
      </w:r>
      <w:r>
        <w:t>D</w:t>
      </w:r>
      <w:r w:rsidRPr="00694AB6">
        <w:t xml:space="preserve">  - słupowo-żebrowa, stropy żelbetowe, monolityczne między piwnicą a parterem, stropy powyżej: z płyt kanałowych typu SP-8</w:t>
      </w:r>
      <w:r w:rsidR="00744A0D">
        <w:t>;</w:t>
      </w:r>
      <w:r w:rsidRPr="00694AB6">
        <w:t xml:space="preserve"> </w:t>
      </w:r>
    </w:p>
    <w:p w14:paraId="4E8094B6" w14:textId="523A2610" w:rsidR="006755D2" w:rsidRPr="00694AB6" w:rsidRDefault="006755D2" w:rsidP="00450DC4">
      <w:pPr>
        <w:pStyle w:val="Akapitzlist"/>
        <w:numPr>
          <w:ilvl w:val="0"/>
          <w:numId w:val="13"/>
        </w:numPr>
        <w:spacing w:after="200" w:line="276" w:lineRule="auto"/>
        <w:ind w:left="0" w:firstLine="0"/>
      </w:pPr>
      <w:r w:rsidRPr="00694AB6">
        <w:t>ściany osłonowe z gazobetonu ocieplone 8 cm styropianem</w:t>
      </w:r>
      <w:r w:rsidR="00744A0D">
        <w:t>;</w:t>
      </w:r>
      <w:r w:rsidRPr="00694AB6">
        <w:t xml:space="preserve"> </w:t>
      </w:r>
    </w:p>
    <w:p w14:paraId="35D5DD83" w14:textId="1BD31FDD" w:rsidR="006755D2" w:rsidRPr="00694AB6" w:rsidRDefault="006755D2" w:rsidP="00450DC4">
      <w:pPr>
        <w:pStyle w:val="Akapitzlist"/>
        <w:numPr>
          <w:ilvl w:val="0"/>
          <w:numId w:val="13"/>
        </w:numPr>
        <w:spacing w:after="200" w:line="276" w:lineRule="auto"/>
        <w:ind w:left="0" w:firstLine="0"/>
      </w:pPr>
      <w:r w:rsidRPr="00694AB6">
        <w:t>dach: konstrukcja żelbetowa, pokrycie dachu – papa termozgrzewalna</w:t>
      </w:r>
      <w:r w:rsidR="00744A0D">
        <w:t>;</w:t>
      </w:r>
    </w:p>
    <w:p w14:paraId="689FCACC" w14:textId="0D7A11EB" w:rsidR="006755D2" w:rsidRPr="00694AB6" w:rsidRDefault="006755D2" w:rsidP="00450DC4">
      <w:pPr>
        <w:pStyle w:val="Akapitzlist"/>
        <w:numPr>
          <w:ilvl w:val="0"/>
          <w:numId w:val="13"/>
        </w:numPr>
        <w:spacing w:after="200" w:line="276" w:lineRule="auto"/>
        <w:ind w:left="0" w:firstLine="0"/>
      </w:pPr>
      <w:r w:rsidRPr="00694AB6">
        <w:t>schody: żelbetowe monolityczne</w:t>
      </w:r>
      <w:r w:rsidR="00744A0D">
        <w:t>;</w:t>
      </w:r>
      <w:r w:rsidRPr="00694AB6">
        <w:t xml:space="preserve"> </w:t>
      </w:r>
    </w:p>
    <w:p w14:paraId="5533D6A4" w14:textId="1F0E136E" w:rsidR="006755D2" w:rsidRPr="00694AB6" w:rsidRDefault="006755D2" w:rsidP="00450DC4">
      <w:pPr>
        <w:pStyle w:val="Akapitzlist"/>
        <w:numPr>
          <w:ilvl w:val="0"/>
          <w:numId w:val="13"/>
        </w:numPr>
        <w:spacing w:after="200" w:line="276" w:lineRule="auto"/>
        <w:ind w:left="0" w:firstLine="0"/>
      </w:pPr>
      <w:r w:rsidRPr="00694AB6">
        <w:t>ściany wewnętrzne: płyty GK i z cegły ceramicznej pełnej</w:t>
      </w:r>
      <w:r w:rsidR="00744A0D">
        <w:t>;</w:t>
      </w:r>
    </w:p>
    <w:p w14:paraId="40BE25F3" w14:textId="7A0C1922" w:rsidR="006755D2" w:rsidRPr="00694AB6" w:rsidRDefault="006755D2" w:rsidP="00450DC4">
      <w:pPr>
        <w:pStyle w:val="Akapitzlist"/>
        <w:numPr>
          <w:ilvl w:val="0"/>
          <w:numId w:val="13"/>
        </w:numPr>
        <w:spacing w:after="200" w:line="276" w:lineRule="auto"/>
        <w:ind w:left="0" w:firstLine="0"/>
      </w:pPr>
      <w:r>
        <w:t xml:space="preserve">stolarka okienna i drzwiowa </w:t>
      </w:r>
      <w:r w:rsidRPr="00694AB6">
        <w:t>: PCV i aluminiowa</w:t>
      </w:r>
      <w:r w:rsidR="00744A0D">
        <w:t>;</w:t>
      </w:r>
      <w:r w:rsidRPr="00694AB6">
        <w:t xml:space="preserve"> </w:t>
      </w:r>
    </w:p>
    <w:p w14:paraId="59C2A2FC" w14:textId="3D2D13B4" w:rsidR="006755D2" w:rsidRPr="00694AB6" w:rsidRDefault="006755D2" w:rsidP="00450DC4">
      <w:pPr>
        <w:pStyle w:val="Akapitzlist"/>
        <w:numPr>
          <w:ilvl w:val="0"/>
          <w:numId w:val="13"/>
        </w:numPr>
        <w:spacing w:after="200" w:line="276" w:lineRule="auto"/>
        <w:ind w:left="0" w:firstLine="0"/>
      </w:pPr>
      <w:r w:rsidRPr="00694AB6">
        <w:t>elewacja: tynk na warstwie styropianu</w:t>
      </w:r>
      <w:r w:rsidR="00744A0D">
        <w:t>.</w:t>
      </w:r>
    </w:p>
    <w:p w14:paraId="1AF370DF" w14:textId="77777777" w:rsidR="006755D2" w:rsidRPr="00694AB6" w:rsidRDefault="006755D2" w:rsidP="008C40FB">
      <w:pPr>
        <w:pStyle w:val="Akapitzlist"/>
        <w:ind w:left="0"/>
        <w:jc w:val="both"/>
      </w:pPr>
    </w:p>
    <w:p w14:paraId="083DCDE4" w14:textId="0559BF07" w:rsidR="006755D2" w:rsidRPr="008C40FB" w:rsidRDefault="006755D2" w:rsidP="008C40FB">
      <w:pPr>
        <w:pStyle w:val="Akapitzlist"/>
        <w:ind w:left="0"/>
        <w:jc w:val="both"/>
        <w:rPr>
          <w:b/>
          <w:bCs/>
        </w:rPr>
      </w:pPr>
      <w:r w:rsidRPr="008C40FB">
        <w:rPr>
          <w:b/>
          <w:bCs/>
        </w:rPr>
        <w:t>Wyposażenie w instalacje techniczne</w:t>
      </w:r>
      <w:r w:rsidR="00744A0D">
        <w:rPr>
          <w:b/>
          <w:bCs/>
        </w:rPr>
        <w:t>.</w:t>
      </w:r>
      <w:r w:rsidRPr="008C40FB">
        <w:rPr>
          <w:b/>
          <w:bCs/>
        </w:rPr>
        <w:t xml:space="preserve"> </w:t>
      </w:r>
    </w:p>
    <w:p w14:paraId="4610641E" w14:textId="202103BB" w:rsidR="006755D2" w:rsidRPr="00694AB6" w:rsidRDefault="006755D2" w:rsidP="00450DC4">
      <w:pPr>
        <w:pStyle w:val="Akapitzlist"/>
        <w:numPr>
          <w:ilvl w:val="0"/>
          <w:numId w:val="15"/>
        </w:numPr>
        <w:spacing w:after="200"/>
        <w:ind w:left="0" w:firstLine="0"/>
        <w:jc w:val="both"/>
      </w:pPr>
      <w:r w:rsidRPr="00694AB6">
        <w:t>Instalacje sanitarne (wod</w:t>
      </w:r>
      <w:r w:rsidR="00744A0D">
        <w:t>.</w:t>
      </w:r>
      <w:r w:rsidRPr="00694AB6">
        <w:t>-kan</w:t>
      </w:r>
      <w:r w:rsidR="00744A0D">
        <w:t>.</w:t>
      </w:r>
      <w:r w:rsidRPr="00694AB6">
        <w:t>, C.O</w:t>
      </w:r>
      <w:r>
        <w:t>., wentylacja mechaniczna)</w:t>
      </w:r>
      <w:r w:rsidR="00744A0D">
        <w:t>;</w:t>
      </w:r>
    </w:p>
    <w:p w14:paraId="7DDDA6E4" w14:textId="2D98ED7C" w:rsidR="006755D2" w:rsidRPr="00694AB6" w:rsidRDefault="006755D2" w:rsidP="00450DC4">
      <w:pPr>
        <w:pStyle w:val="Akapitzlist"/>
        <w:numPr>
          <w:ilvl w:val="0"/>
          <w:numId w:val="15"/>
        </w:numPr>
        <w:spacing w:after="200"/>
        <w:ind w:left="0" w:firstLine="0"/>
        <w:jc w:val="both"/>
      </w:pPr>
      <w:r w:rsidRPr="00694AB6">
        <w:t>Instalacje elektryczne</w:t>
      </w:r>
      <w:r w:rsidR="00744A0D">
        <w:t>;</w:t>
      </w:r>
      <w:r w:rsidRPr="00694AB6">
        <w:t xml:space="preserve"> </w:t>
      </w:r>
    </w:p>
    <w:p w14:paraId="3B586A6C" w14:textId="5EDB6BA3" w:rsidR="006755D2" w:rsidRPr="00694AB6" w:rsidRDefault="006755D2" w:rsidP="00450DC4">
      <w:pPr>
        <w:pStyle w:val="Akapitzlist"/>
        <w:numPr>
          <w:ilvl w:val="0"/>
          <w:numId w:val="15"/>
        </w:numPr>
        <w:spacing w:after="200"/>
        <w:ind w:left="0" w:firstLine="0"/>
        <w:jc w:val="both"/>
      </w:pPr>
      <w:r w:rsidRPr="00694AB6">
        <w:t>Instalacje słaboprądowe (teletechniczne)</w:t>
      </w:r>
      <w:r w:rsidR="00744A0D">
        <w:t>;</w:t>
      </w:r>
    </w:p>
    <w:p w14:paraId="49F772CC" w14:textId="22BD31E5" w:rsidR="006755D2" w:rsidRPr="00694AB6" w:rsidRDefault="006755D2" w:rsidP="00450DC4">
      <w:pPr>
        <w:pStyle w:val="Akapitzlist"/>
        <w:numPr>
          <w:ilvl w:val="0"/>
          <w:numId w:val="15"/>
        </w:numPr>
        <w:spacing w:after="200"/>
        <w:ind w:left="0" w:firstLine="0"/>
        <w:jc w:val="both"/>
      </w:pPr>
      <w:r>
        <w:t>Instalacje gazów medycznych</w:t>
      </w:r>
      <w:r w:rsidR="00744A0D">
        <w:t>;</w:t>
      </w:r>
      <w:r>
        <w:t xml:space="preserve"> </w:t>
      </w:r>
    </w:p>
    <w:p w14:paraId="34FBD37A" w14:textId="4F2FE453" w:rsidR="006755D2" w:rsidRPr="00694AB6" w:rsidRDefault="006755D2" w:rsidP="00450DC4">
      <w:pPr>
        <w:pStyle w:val="Akapitzlist"/>
        <w:numPr>
          <w:ilvl w:val="0"/>
          <w:numId w:val="15"/>
        </w:numPr>
        <w:spacing w:after="200"/>
        <w:ind w:left="0" w:firstLine="0"/>
        <w:jc w:val="both"/>
      </w:pPr>
      <w:r w:rsidRPr="00694AB6">
        <w:t>Instalacje przeciwpożarowe</w:t>
      </w:r>
      <w:r w:rsidR="00744A0D">
        <w:t>.</w:t>
      </w:r>
      <w:r w:rsidRPr="00694AB6">
        <w:t xml:space="preserve"> </w:t>
      </w:r>
    </w:p>
    <w:p w14:paraId="3BECC138" w14:textId="77777777" w:rsidR="006755D2" w:rsidRPr="00694AB6" w:rsidRDefault="006755D2" w:rsidP="003F2ED7">
      <w:pPr>
        <w:pStyle w:val="Akapitzlist"/>
        <w:ind w:left="0"/>
        <w:jc w:val="both"/>
      </w:pPr>
    </w:p>
    <w:p w14:paraId="04BD4947" w14:textId="77777777" w:rsidR="006755D2" w:rsidRPr="00694AB6" w:rsidRDefault="006755D2" w:rsidP="008C40FB">
      <w:pPr>
        <w:pStyle w:val="Akapitzlist"/>
        <w:spacing w:after="200"/>
        <w:ind w:left="0"/>
        <w:jc w:val="both"/>
      </w:pPr>
      <w:r w:rsidRPr="008C40FB">
        <w:rPr>
          <w:b/>
          <w:bCs/>
        </w:rPr>
        <w:lastRenderedPageBreak/>
        <w:t>Ogólny stan techniczny</w:t>
      </w:r>
      <w:r w:rsidRPr="00694AB6">
        <w:t xml:space="preserve"> </w:t>
      </w:r>
      <w:r w:rsidR="008C40FB">
        <w:t>-</w:t>
      </w:r>
      <w:r>
        <w:t>Stan techniczny budynku</w:t>
      </w:r>
      <w:r w:rsidRPr="00694AB6">
        <w:t xml:space="preserve"> do</w:t>
      </w:r>
      <w:r>
        <w:t>bry</w:t>
      </w:r>
      <w:r w:rsidRPr="00694AB6">
        <w:t xml:space="preserve">. </w:t>
      </w:r>
    </w:p>
    <w:p w14:paraId="5A26FBE8" w14:textId="77777777" w:rsidR="006755D2" w:rsidRPr="008C40FB" w:rsidRDefault="006755D2" w:rsidP="00744A0D">
      <w:pPr>
        <w:pStyle w:val="Akapitzlist"/>
        <w:ind w:left="0"/>
        <w:jc w:val="center"/>
        <w:rPr>
          <w:b/>
          <w:bCs/>
        </w:rPr>
      </w:pPr>
      <w:r w:rsidRPr="008C40FB">
        <w:rPr>
          <w:b/>
          <w:bCs/>
        </w:rPr>
        <w:t>Zestawienie powierzchni poszczególnych kondygnacji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5579"/>
        <w:gridCol w:w="1412"/>
      </w:tblGrid>
      <w:tr w:rsidR="006755D2" w:rsidRPr="00694AB6" w14:paraId="6E0B5B53" w14:textId="77777777" w:rsidTr="00744A0D">
        <w:tc>
          <w:tcPr>
            <w:tcW w:w="2071" w:type="dxa"/>
          </w:tcPr>
          <w:p w14:paraId="249ADB35" w14:textId="304EBAA1" w:rsidR="006755D2" w:rsidRPr="00694AB6" w:rsidRDefault="006755D2" w:rsidP="00744A0D">
            <w:pPr>
              <w:jc w:val="center"/>
              <w:rPr>
                <w:b/>
              </w:rPr>
            </w:pPr>
            <w:r w:rsidRPr="00694AB6">
              <w:rPr>
                <w:b/>
              </w:rPr>
              <w:t>Kondygnacja</w:t>
            </w:r>
          </w:p>
        </w:tc>
        <w:tc>
          <w:tcPr>
            <w:tcW w:w="5579" w:type="dxa"/>
          </w:tcPr>
          <w:p w14:paraId="63D8579E" w14:textId="77777777" w:rsidR="006755D2" w:rsidRPr="00694AB6" w:rsidRDefault="006755D2" w:rsidP="00744A0D">
            <w:pPr>
              <w:jc w:val="center"/>
              <w:rPr>
                <w:b/>
              </w:rPr>
            </w:pPr>
            <w:r w:rsidRPr="00694AB6">
              <w:rPr>
                <w:b/>
              </w:rPr>
              <w:t>Powierzchnia m</w:t>
            </w:r>
            <w:r w:rsidRPr="00744A0D">
              <w:rPr>
                <w:b/>
                <w:vertAlign w:val="superscript"/>
              </w:rPr>
              <w:t>2</w:t>
            </w:r>
          </w:p>
        </w:tc>
        <w:tc>
          <w:tcPr>
            <w:tcW w:w="1412" w:type="dxa"/>
          </w:tcPr>
          <w:p w14:paraId="7DA640A8" w14:textId="575A8150" w:rsidR="006755D2" w:rsidRPr="00694AB6" w:rsidRDefault="006755D2" w:rsidP="00744A0D">
            <w:pPr>
              <w:jc w:val="center"/>
              <w:rPr>
                <w:b/>
              </w:rPr>
            </w:pPr>
            <w:r w:rsidRPr="00694AB6">
              <w:rPr>
                <w:b/>
              </w:rPr>
              <w:t>Razem</w:t>
            </w:r>
          </w:p>
        </w:tc>
      </w:tr>
      <w:tr w:rsidR="006755D2" w:rsidRPr="00694AB6" w14:paraId="3438F962" w14:textId="77777777" w:rsidTr="00744A0D">
        <w:tc>
          <w:tcPr>
            <w:tcW w:w="2071" w:type="dxa"/>
          </w:tcPr>
          <w:p w14:paraId="44BB6761" w14:textId="77777777" w:rsidR="006755D2" w:rsidRPr="007B6873" w:rsidRDefault="006755D2" w:rsidP="003F2ED7">
            <w:r w:rsidRPr="007B6873">
              <w:t>Piwnica</w:t>
            </w:r>
          </w:p>
        </w:tc>
        <w:tc>
          <w:tcPr>
            <w:tcW w:w="5579" w:type="dxa"/>
          </w:tcPr>
          <w:p w14:paraId="6479C130" w14:textId="77777777" w:rsidR="006755D2" w:rsidRPr="007B6873" w:rsidRDefault="006755D2" w:rsidP="003F2ED7">
            <w:pPr>
              <w:jc w:val="both"/>
              <w:rPr>
                <w:rFonts w:ascii="Czcionka tekstu podstawowego" w:hAnsi="Czcionka tekstu podstawowego"/>
                <w:b/>
                <w:bCs/>
                <w:sz w:val="22"/>
                <w:szCs w:val="22"/>
              </w:rPr>
            </w:pPr>
            <w:r w:rsidRPr="007B6873">
              <w:rPr>
                <w:rFonts w:ascii="Czcionka tekstu podstawowego" w:hAnsi="Czcionka tekstu podstawowego"/>
                <w:b/>
                <w:bCs/>
                <w:sz w:val="22"/>
                <w:szCs w:val="22"/>
              </w:rPr>
              <w:t>491,51</w:t>
            </w:r>
          </w:p>
        </w:tc>
        <w:tc>
          <w:tcPr>
            <w:tcW w:w="1412" w:type="dxa"/>
            <w:vMerge w:val="restart"/>
          </w:tcPr>
          <w:p w14:paraId="2DF53D2F" w14:textId="77777777" w:rsidR="006755D2" w:rsidRPr="007B6873" w:rsidRDefault="006755D2" w:rsidP="00744A0D">
            <w:pPr>
              <w:jc w:val="center"/>
            </w:pPr>
          </w:p>
        </w:tc>
      </w:tr>
      <w:tr w:rsidR="006755D2" w:rsidRPr="00694AB6" w14:paraId="419B4DA2" w14:textId="77777777" w:rsidTr="00744A0D">
        <w:tc>
          <w:tcPr>
            <w:tcW w:w="2071" w:type="dxa"/>
          </w:tcPr>
          <w:p w14:paraId="08C3FF1E" w14:textId="77777777" w:rsidR="006755D2" w:rsidRPr="007B6873" w:rsidRDefault="006755D2" w:rsidP="003F2ED7">
            <w:r w:rsidRPr="007B6873">
              <w:t>Parter</w:t>
            </w:r>
          </w:p>
        </w:tc>
        <w:tc>
          <w:tcPr>
            <w:tcW w:w="5579" w:type="dxa"/>
          </w:tcPr>
          <w:p w14:paraId="621EE58F" w14:textId="77777777" w:rsidR="006755D2" w:rsidRPr="007B6873" w:rsidRDefault="006755D2" w:rsidP="003F2ED7">
            <w:pPr>
              <w:jc w:val="both"/>
              <w:rPr>
                <w:rFonts w:ascii="Czcionka tekstu podstawowego" w:hAnsi="Czcionka tekstu podstawowego"/>
                <w:b/>
                <w:bCs/>
                <w:sz w:val="22"/>
                <w:szCs w:val="22"/>
              </w:rPr>
            </w:pPr>
            <w:r w:rsidRPr="007B6873">
              <w:rPr>
                <w:rFonts w:ascii="Czcionka tekstu podstawowego" w:hAnsi="Czcionka tekstu podstawowego"/>
                <w:b/>
                <w:bCs/>
                <w:sz w:val="22"/>
                <w:szCs w:val="22"/>
              </w:rPr>
              <w:t>479,33</w:t>
            </w:r>
          </w:p>
        </w:tc>
        <w:tc>
          <w:tcPr>
            <w:tcW w:w="1412" w:type="dxa"/>
            <w:vMerge/>
          </w:tcPr>
          <w:p w14:paraId="5659799D" w14:textId="77777777" w:rsidR="006755D2" w:rsidRPr="007B6873" w:rsidRDefault="006755D2" w:rsidP="00744A0D">
            <w:pPr>
              <w:jc w:val="center"/>
            </w:pPr>
          </w:p>
        </w:tc>
      </w:tr>
      <w:tr w:rsidR="006755D2" w:rsidRPr="00694AB6" w14:paraId="0298DFDC" w14:textId="77777777" w:rsidTr="00744A0D">
        <w:tc>
          <w:tcPr>
            <w:tcW w:w="2071" w:type="dxa"/>
          </w:tcPr>
          <w:p w14:paraId="7DFE1245" w14:textId="77777777" w:rsidR="006755D2" w:rsidRPr="007B6873" w:rsidRDefault="006755D2" w:rsidP="003F2ED7">
            <w:r w:rsidRPr="007B6873">
              <w:t>1 piętro</w:t>
            </w:r>
          </w:p>
        </w:tc>
        <w:tc>
          <w:tcPr>
            <w:tcW w:w="5579" w:type="dxa"/>
          </w:tcPr>
          <w:p w14:paraId="170FD9C7" w14:textId="77777777" w:rsidR="006755D2" w:rsidRPr="007B6873" w:rsidRDefault="006755D2" w:rsidP="003F2ED7">
            <w:pPr>
              <w:jc w:val="both"/>
              <w:rPr>
                <w:rFonts w:ascii="Czcionka tekstu podstawowego" w:hAnsi="Czcionka tekstu podstawowego"/>
                <w:b/>
                <w:bCs/>
                <w:sz w:val="22"/>
                <w:szCs w:val="22"/>
              </w:rPr>
            </w:pPr>
            <w:r w:rsidRPr="007B6873">
              <w:rPr>
                <w:rFonts w:ascii="Czcionka tekstu podstawowego" w:hAnsi="Czcionka tekstu podstawowego"/>
                <w:b/>
                <w:bCs/>
                <w:sz w:val="22"/>
                <w:szCs w:val="22"/>
              </w:rPr>
              <w:t>408,56</w:t>
            </w:r>
          </w:p>
        </w:tc>
        <w:tc>
          <w:tcPr>
            <w:tcW w:w="1412" w:type="dxa"/>
            <w:vMerge/>
          </w:tcPr>
          <w:p w14:paraId="562272BF" w14:textId="77777777" w:rsidR="006755D2" w:rsidRPr="007B6873" w:rsidRDefault="006755D2" w:rsidP="00744A0D">
            <w:pPr>
              <w:jc w:val="center"/>
            </w:pPr>
          </w:p>
        </w:tc>
      </w:tr>
      <w:tr w:rsidR="006755D2" w:rsidRPr="00694AB6" w14:paraId="0FFEC3BF" w14:textId="77777777" w:rsidTr="00744A0D">
        <w:tc>
          <w:tcPr>
            <w:tcW w:w="2071" w:type="dxa"/>
          </w:tcPr>
          <w:p w14:paraId="3DD09F90" w14:textId="77777777" w:rsidR="006755D2" w:rsidRPr="007B6873" w:rsidRDefault="006755D2" w:rsidP="003F2ED7">
            <w:r w:rsidRPr="007B6873">
              <w:t>2 piętro</w:t>
            </w:r>
          </w:p>
        </w:tc>
        <w:tc>
          <w:tcPr>
            <w:tcW w:w="5579" w:type="dxa"/>
          </w:tcPr>
          <w:p w14:paraId="07862A57" w14:textId="77777777" w:rsidR="006755D2" w:rsidRPr="007B6873" w:rsidRDefault="006755D2" w:rsidP="003F2ED7">
            <w:pPr>
              <w:jc w:val="both"/>
              <w:rPr>
                <w:rFonts w:ascii="Czcionka tekstu podstawowego" w:hAnsi="Czcionka tekstu podstawowego"/>
                <w:b/>
                <w:bCs/>
                <w:sz w:val="22"/>
                <w:szCs w:val="22"/>
              </w:rPr>
            </w:pPr>
            <w:r w:rsidRPr="007B6873">
              <w:rPr>
                <w:rFonts w:ascii="Czcionka tekstu podstawowego" w:hAnsi="Czcionka tekstu podstawowego"/>
                <w:b/>
                <w:bCs/>
                <w:sz w:val="22"/>
                <w:szCs w:val="22"/>
              </w:rPr>
              <w:t>497,22</w:t>
            </w:r>
          </w:p>
        </w:tc>
        <w:tc>
          <w:tcPr>
            <w:tcW w:w="1412" w:type="dxa"/>
            <w:vMerge/>
          </w:tcPr>
          <w:p w14:paraId="4112F99D" w14:textId="77777777" w:rsidR="006755D2" w:rsidRPr="007B6873" w:rsidRDefault="006755D2" w:rsidP="00744A0D">
            <w:pPr>
              <w:jc w:val="center"/>
            </w:pPr>
          </w:p>
        </w:tc>
      </w:tr>
      <w:tr w:rsidR="006755D2" w:rsidRPr="00694AB6" w14:paraId="1F627347" w14:textId="77777777" w:rsidTr="00744A0D">
        <w:tc>
          <w:tcPr>
            <w:tcW w:w="2071" w:type="dxa"/>
          </w:tcPr>
          <w:p w14:paraId="3BA82358" w14:textId="77777777" w:rsidR="006755D2" w:rsidRPr="007B6873" w:rsidRDefault="006755D2" w:rsidP="003F2ED7">
            <w:r w:rsidRPr="007B6873">
              <w:t>3 piętro</w:t>
            </w:r>
          </w:p>
        </w:tc>
        <w:tc>
          <w:tcPr>
            <w:tcW w:w="5579" w:type="dxa"/>
          </w:tcPr>
          <w:p w14:paraId="3C60C035" w14:textId="77777777" w:rsidR="006755D2" w:rsidRPr="007B6873" w:rsidRDefault="006755D2" w:rsidP="003F2ED7">
            <w:pPr>
              <w:jc w:val="both"/>
              <w:rPr>
                <w:rFonts w:ascii="Czcionka tekstu podstawowego" w:hAnsi="Czcionka tekstu podstawowego"/>
                <w:b/>
                <w:bCs/>
                <w:sz w:val="22"/>
                <w:szCs w:val="22"/>
              </w:rPr>
            </w:pPr>
            <w:r w:rsidRPr="007B6873">
              <w:rPr>
                <w:rFonts w:ascii="Czcionka tekstu podstawowego" w:hAnsi="Czcionka tekstu podstawowego"/>
                <w:b/>
                <w:bCs/>
                <w:sz w:val="22"/>
                <w:szCs w:val="22"/>
              </w:rPr>
              <w:t>493,03</w:t>
            </w:r>
          </w:p>
        </w:tc>
        <w:tc>
          <w:tcPr>
            <w:tcW w:w="1412" w:type="dxa"/>
            <w:vMerge/>
          </w:tcPr>
          <w:p w14:paraId="66BA97E7" w14:textId="77777777" w:rsidR="006755D2" w:rsidRPr="007B6873" w:rsidRDefault="006755D2" w:rsidP="00744A0D">
            <w:pPr>
              <w:jc w:val="center"/>
            </w:pPr>
          </w:p>
        </w:tc>
      </w:tr>
      <w:tr w:rsidR="006755D2" w:rsidRPr="00694AB6" w14:paraId="74D30B39" w14:textId="77777777" w:rsidTr="00744A0D">
        <w:tc>
          <w:tcPr>
            <w:tcW w:w="2071" w:type="dxa"/>
          </w:tcPr>
          <w:p w14:paraId="1EED3606" w14:textId="77777777" w:rsidR="006755D2" w:rsidRPr="007B6873" w:rsidRDefault="006755D2" w:rsidP="003F2ED7">
            <w:r w:rsidRPr="007B6873">
              <w:t>4 piętro</w:t>
            </w:r>
          </w:p>
        </w:tc>
        <w:tc>
          <w:tcPr>
            <w:tcW w:w="5579" w:type="dxa"/>
          </w:tcPr>
          <w:p w14:paraId="0D3E45BF" w14:textId="77777777" w:rsidR="006755D2" w:rsidRPr="007B6873" w:rsidRDefault="006755D2" w:rsidP="003F2ED7">
            <w:pPr>
              <w:jc w:val="both"/>
              <w:rPr>
                <w:rFonts w:ascii="Czcionka tekstu podstawowego" w:hAnsi="Czcionka tekstu podstawowego"/>
                <w:b/>
                <w:bCs/>
                <w:sz w:val="22"/>
                <w:szCs w:val="22"/>
              </w:rPr>
            </w:pPr>
            <w:r w:rsidRPr="007B6873">
              <w:rPr>
                <w:rFonts w:ascii="Czcionka tekstu podstawowego" w:hAnsi="Czcionka tekstu podstawowego"/>
                <w:b/>
                <w:bCs/>
                <w:sz w:val="22"/>
                <w:szCs w:val="22"/>
              </w:rPr>
              <w:t>476,17</w:t>
            </w:r>
          </w:p>
        </w:tc>
        <w:tc>
          <w:tcPr>
            <w:tcW w:w="1412" w:type="dxa"/>
            <w:vMerge/>
          </w:tcPr>
          <w:p w14:paraId="29066164" w14:textId="77777777" w:rsidR="006755D2" w:rsidRPr="007B6873" w:rsidRDefault="006755D2" w:rsidP="00744A0D">
            <w:pPr>
              <w:jc w:val="center"/>
            </w:pPr>
          </w:p>
        </w:tc>
      </w:tr>
      <w:tr w:rsidR="006755D2" w:rsidRPr="00694AB6" w14:paraId="31A414B1" w14:textId="77777777" w:rsidTr="00744A0D">
        <w:tc>
          <w:tcPr>
            <w:tcW w:w="2071" w:type="dxa"/>
          </w:tcPr>
          <w:p w14:paraId="5F627800" w14:textId="77777777" w:rsidR="006755D2" w:rsidRPr="007B6873" w:rsidRDefault="006755D2" w:rsidP="003F2ED7">
            <w:r w:rsidRPr="007B6873">
              <w:t>5 piętro</w:t>
            </w:r>
          </w:p>
        </w:tc>
        <w:tc>
          <w:tcPr>
            <w:tcW w:w="5579" w:type="dxa"/>
          </w:tcPr>
          <w:p w14:paraId="5FA28039" w14:textId="77777777" w:rsidR="006755D2" w:rsidRPr="007B6873" w:rsidRDefault="006755D2" w:rsidP="003F2ED7">
            <w:pPr>
              <w:jc w:val="both"/>
              <w:rPr>
                <w:rFonts w:ascii="Czcionka tekstu podstawowego" w:hAnsi="Czcionka tekstu podstawowego"/>
                <w:b/>
                <w:bCs/>
                <w:sz w:val="22"/>
                <w:szCs w:val="22"/>
              </w:rPr>
            </w:pPr>
            <w:r w:rsidRPr="007B6873">
              <w:rPr>
                <w:rFonts w:ascii="Czcionka tekstu podstawowego" w:hAnsi="Czcionka tekstu podstawowego"/>
                <w:b/>
                <w:bCs/>
                <w:sz w:val="22"/>
                <w:szCs w:val="22"/>
              </w:rPr>
              <w:t>473,38</w:t>
            </w:r>
          </w:p>
        </w:tc>
        <w:tc>
          <w:tcPr>
            <w:tcW w:w="1412" w:type="dxa"/>
            <w:vMerge/>
          </w:tcPr>
          <w:p w14:paraId="781DFDF2" w14:textId="77777777" w:rsidR="006755D2" w:rsidRPr="007B6873" w:rsidRDefault="006755D2" w:rsidP="00744A0D">
            <w:pPr>
              <w:jc w:val="center"/>
            </w:pPr>
          </w:p>
        </w:tc>
      </w:tr>
      <w:tr w:rsidR="006755D2" w:rsidRPr="00694AB6" w14:paraId="4ABE441A" w14:textId="77777777" w:rsidTr="00744A0D">
        <w:tc>
          <w:tcPr>
            <w:tcW w:w="2071" w:type="dxa"/>
          </w:tcPr>
          <w:p w14:paraId="7EBA93CD" w14:textId="77777777" w:rsidR="006755D2" w:rsidRPr="007B6873" w:rsidRDefault="006755D2" w:rsidP="003F2ED7">
            <w:r w:rsidRPr="007B6873">
              <w:t>6 piętro</w:t>
            </w:r>
          </w:p>
        </w:tc>
        <w:tc>
          <w:tcPr>
            <w:tcW w:w="5579" w:type="dxa"/>
          </w:tcPr>
          <w:p w14:paraId="56C526F1" w14:textId="77777777" w:rsidR="006755D2" w:rsidRPr="007B6873" w:rsidRDefault="006755D2" w:rsidP="003F2ED7">
            <w:pPr>
              <w:jc w:val="both"/>
              <w:rPr>
                <w:rFonts w:ascii="Czcionka tekstu podstawowego" w:hAnsi="Czcionka tekstu podstawowego"/>
                <w:b/>
                <w:bCs/>
                <w:sz w:val="22"/>
                <w:szCs w:val="22"/>
              </w:rPr>
            </w:pPr>
            <w:r w:rsidRPr="007B6873">
              <w:rPr>
                <w:rFonts w:ascii="Czcionka tekstu podstawowego" w:hAnsi="Czcionka tekstu podstawowego"/>
                <w:b/>
                <w:bCs/>
                <w:sz w:val="22"/>
                <w:szCs w:val="22"/>
              </w:rPr>
              <w:t>452,56</w:t>
            </w:r>
          </w:p>
        </w:tc>
        <w:tc>
          <w:tcPr>
            <w:tcW w:w="1412" w:type="dxa"/>
            <w:vMerge/>
          </w:tcPr>
          <w:p w14:paraId="6473D4F9" w14:textId="77777777" w:rsidR="006755D2" w:rsidRPr="007B6873" w:rsidRDefault="006755D2" w:rsidP="00744A0D">
            <w:pPr>
              <w:jc w:val="center"/>
            </w:pPr>
          </w:p>
        </w:tc>
      </w:tr>
      <w:tr w:rsidR="006755D2" w:rsidRPr="00694AB6" w14:paraId="428D8D82" w14:textId="77777777" w:rsidTr="00744A0D">
        <w:trPr>
          <w:trHeight w:val="286"/>
        </w:trPr>
        <w:tc>
          <w:tcPr>
            <w:tcW w:w="7650" w:type="dxa"/>
            <w:gridSpan w:val="2"/>
          </w:tcPr>
          <w:p w14:paraId="004765A7" w14:textId="77777777" w:rsidR="006755D2" w:rsidRPr="007B6873" w:rsidRDefault="006755D2" w:rsidP="003F2ED7">
            <w:pPr>
              <w:jc w:val="both"/>
            </w:pPr>
          </w:p>
        </w:tc>
        <w:tc>
          <w:tcPr>
            <w:tcW w:w="1412" w:type="dxa"/>
          </w:tcPr>
          <w:p w14:paraId="4E1360BA" w14:textId="3980947D" w:rsidR="006755D2" w:rsidRPr="007B6873" w:rsidRDefault="006755D2" w:rsidP="00744A0D">
            <w:pPr>
              <w:jc w:val="center"/>
              <w:rPr>
                <w:rFonts w:ascii="Czcionka tekstu podstawowego" w:hAnsi="Czcionka tekstu podstawowego"/>
                <w:b/>
                <w:bCs/>
                <w:sz w:val="22"/>
                <w:szCs w:val="22"/>
              </w:rPr>
            </w:pPr>
            <w:r w:rsidRPr="007B6873">
              <w:rPr>
                <w:rFonts w:ascii="Czcionka tekstu podstawowego" w:hAnsi="Czcionka tekstu podstawowego"/>
                <w:b/>
                <w:bCs/>
                <w:sz w:val="22"/>
                <w:szCs w:val="22"/>
              </w:rPr>
              <w:t>3280,25</w:t>
            </w:r>
            <w:r w:rsidR="00744A0D">
              <w:rPr>
                <w:rFonts w:ascii="Czcionka tekstu podstawowego" w:hAnsi="Czcionka tekstu podstawowego"/>
                <w:b/>
                <w:bCs/>
                <w:sz w:val="22"/>
                <w:szCs w:val="22"/>
              </w:rPr>
              <w:t xml:space="preserve"> m</w:t>
            </w:r>
            <w:r w:rsidR="00744A0D" w:rsidRPr="00744A0D">
              <w:rPr>
                <w:rFonts w:ascii="Czcionka tekstu podstawowego" w:hAnsi="Czcionka tekstu podstawowego"/>
                <w:b/>
                <w:bCs/>
                <w:sz w:val="22"/>
                <w:szCs w:val="22"/>
                <w:vertAlign w:val="superscript"/>
              </w:rPr>
              <w:t>2</w:t>
            </w:r>
          </w:p>
          <w:p w14:paraId="5872AE17" w14:textId="77777777" w:rsidR="006755D2" w:rsidRPr="007B6873" w:rsidRDefault="006755D2" w:rsidP="00744A0D">
            <w:pPr>
              <w:jc w:val="center"/>
            </w:pPr>
          </w:p>
        </w:tc>
      </w:tr>
    </w:tbl>
    <w:p w14:paraId="4B7A964F" w14:textId="77777777" w:rsidR="006755D2" w:rsidRDefault="006755D2" w:rsidP="003F2ED7">
      <w:pPr>
        <w:ind w:firstLine="360"/>
        <w:jc w:val="both"/>
      </w:pPr>
    </w:p>
    <w:p w14:paraId="38E5259F" w14:textId="77777777" w:rsidR="006755D2" w:rsidRPr="008C40FB" w:rsidRDefault="006755D2" w:rsidP="00F83071">
      <w:pPr>
        <w:pStyle w:val="Nagwek2"/>
      </w:pPr>
      <w:bookmarkStart w:id="16" w:name="_Toc29366200"/>
      <w:r w:rsidRPr="008C40FB">
        <w:t>Opracowanie dotyczy budynku E.</w:t>
      </w:r>
      <w:bookmarkEnd w:id="16"/>
    </w:p>
    <w:p w14:paraId="49E12532" w14:textId="77777777" w:rsidR="006755D2" w:rsidRPr="00694AB6" w:rsidRDefault="006755D2" w:rsidP="003F2ED7">
      <w:pPr>
        <w:pStyle w:val="Akapitzlist"/>
        <w:ind w:left="0"/>
        <w:jc w:val="both"/>
      </w:pPr>
      <w:r w:rsidRPr="00694AB6">
        <w:t xml:space="preserve">Budynek </w:t>
      </w:r>
      <w:r>
        <w:t>E</w:t>
      </w:r>
      <w:r w:rsidRPr="00694AB6">
        <w:t xml:space="preserve"> </w:t>
      </w:r>
      <w:r>
        <w:t>pełni funkcję</w:t>
      </w:r>
      <w:r w:rsidRPr="00694AB6">
        <w:t xml:space="preserve"> szpitala. Mieszczą się tu oddz</w:t>
      </w:r>
      <w:r>
        <w:t xml:space="preserve">iały szpitalne z salami chorych, </w:t>
      </w:r>
      <w:r w:rsidRPr="00694AB6">
        <w:t>blokami operacyjnymi, gabinetami lekarskimi oraz salami zabiegowymi. Na kondygnac</w:t>
      </w:r>
      <w:r>
        <w:t>ji</w:t>
      </w:r>
      <w:r w:rsidRPr="00694AB6">
        <w:t xml:space="preserve"> podziemn</w:t>
      </w:r>
      <w:r>
        <w:t>ej</w:t>
      </w:r>
      <w:r w:rsidRPr="00694AB6">
        <w:t xml:space="preserve"> znajdują się pomieszczenia techniczne, </w:t>
      </w:r>
      <w:proofErr w:type="spellStart"/>
      <w:r w:rsidRPr="00694AB6">
        <w:t>zapleczowe</w:t>
      </w:r>
      <w:proofErr w:type="spellEnd"/>
      <w:r w:rsidRPr="00694AB6">
        <w:t xml:space="preserve"> oraz szatnie dla personelu i chorych.</w:t>
      </w:r>
    </w:p>
    <w:p w14:paraId="4A47AC2A" w14:textId="77777777" w:rsidR="006755D2" w:rsidRPr="00694AB6" w:rsidRDefault="006755D2" w:rsidP="003F2ED7">
      <w:pPr>
        <w:pStyle w:val="Akapitzlist"/>
        <w:ind w:left="0"/>
        <w:jc w:val="both"/>
      </w:pPr>
    </w:p>
    <w:p w14:paraId="3AA4B674" w14:textId="77777777" w:rsidR="006755D2" w:rsidRPr="008C40FB" w:rsidRDefault="006755D2" w:rsidP="008C40FB">
      <w:pPr>
        <w:pStyle w:val="Akapitzlist"/>
        <w:spacing w:after="200"/>
        <w:ind w:left="0"/>
        <w:jc w:val="both"/>
        <w:rPr>
          <w:b/>
          <w:bCs/>
        </w:rPr>
      </w:pPr>
      <w:r w:rsidRPr="008C40FB">
        <w:rPr>
          <w:b/>
          <w:bCs/>
        </w:rPr>
        <w:t xml:space="preserve">Lokalizacja obiektu  </w:t>
      </w:r>
    </w:p>
    <w:p w14:paraId="5BF848E5" w14:textId="7068A5BE" w:rsidR="006755D2" w:rsidRPr="00694AB6" w:rsidRDefault="006755D2" w:rsidP="003F2ED7">
      <w:pPr>
        <w:pStyle w:val="Akapitzlist"/>
        <w:ind w:left="0"/>
        <w:jc w:val="both"/>
      </w:pPr>
      <w:r w:rsidRPr="00694AB6">
        <w:t xml:space="preserve">Budynek </w:t>
      </w:r>
      <w:r>
        <w:t>E</w:t>
      </w:r>
      <w:r w:rsidRPr="00694AB6">
        <w:t xml:space="preserve"> zlokalizowany jest na terenie Centralnego Szpitala Klinicznego MSW</w:t>
      </w:r>
      <w:r w:rsidR="00744A0D">
        <w:t>iA</w:t>
      </w:r>
      <w:r w:rsidRPr="00694AB6">
        <w:t xml:space="preserve"> przy</w:t>
      </w:r>
      <w:r w:rsidR="00744A0D">
        <w:br/>
      </w:r>
      <w:r w:rsidRPr="00694AB6">
        <w:t>ul. Wołoskiej 137 w Warszawie (02-507). Teren szpitala znajduje się na działkach</w:t>
      </w:r>
      <w:r w:rsidR="00744A0D">
        <w:br/>
      </w:r>
      <w:r w:rsidRPr="00694AB6">
        <w:t>o nr ewidencyjnych : fragment działki o nr ew. 8/7 z obrębu  146505_8.0116  w Warszawie.</w:t>
      </w:r>
    </w:p>
    <w:p w14:paraId="38D032E1" w14:textId="77777777" w:rsidR="006755D2" w:rsidRPr="008C40FB" w:rsidRDefault="006755D2" w:rsidP="008C40FB">
      <w:pPr>
        <w:pStyle w:val="Akapitzlist"/>
        <w:spacing w:after="200"/>
        <w:ind w:left="0"/>
        <w:jc w:val="both"/>
        <w:rPr>
          <w:b/>
          <w:bCs/>
        </w:rPr>
      </w:pPr>
      <w:r w:rsidRPr="008C40FB">
        <w:rPr>
          <w:b/>
          <w:bCs/>
        </w:rPr>
        <w:t xml:space="preserve">Ilość  kondygnacji </w:t>
      </w:r>
    </w:p>
    <w:p w14:paraId="263CA746" w14:textId="79AB5099" w:rsidR="006755D2" w:rsidRPr="00694AB6" w:rsidRDefault="006755D2" w:rsidP="00450DC4">
      <w:pPr>
        <w:pStyle w:val="Akapitzlist"/>
        <w:numPr>
          <w:ilvl w:val="0"/>
          <w:numId w:val="12"/>
        </w:numPr>
        <w:spacing w:after="200"/>
        <w:ind w:left="0" w:firstLine="0"/>
        <w:jc w:val="both"/>
      </w:pPr>
      <w:r w:rsidRPr="00694AB6">
        <w:t xml:space="preserve">Budynek </w:t>
      </w:r>
      <w:r>
        <w:t>E</w:t>
      </w:r>
      <w:r w:rsidRPr="00694AB6">
        <w:t xml:space="preserve"> posiada </w:t>
      </w:r>
      <w:r>
        <w:t>7</w:t>
      </w:r>
      <w:r w:rsidRPr="00694AB6">
        <w:t xml:space="preserve"> kondygnacji nadziemnych oraz jedną kondygnację podziemną</w:t>
      </w:r>
      <w:r w:rsidR="00744A0D">
        <w:t>.</w:t>
      </w:r>
    </w:p>
    <w:p w14:paraId="7FE9F17B" w14:textId="77777777" w:rsidR="006755D2" w:rsidRPr="00694AB6" w:rsidRDefault="006755D2" w:rsidP="008C40FB">
      <w:pPr>
        <w:pStyle w:val="Akapitzlist"/>
        <w:ind w:left="0"/>
        <w:jc w:val="both"/>
      </w:pPr>
    </w:p>
    <w:p w14:paraId="4CE1FFB5" w14:textId="77777777" w:rsidR="006755D2" w:rsidRPr="008C40FB" w:rsidRDefault="006755D2" w:rsidP="008C40FB">
      <w:pPr>
        <w:pStyle w:val="Akapitzlist"/>
        <w:spacing w:after="200"/>
        <w:ind w:left="0"/>
        <w:jc w:val="both"/>
        <w:rPr>
          <w:b/>
          <w:bCs/>
        </w:rPr>
      </w:pPr>
      <w:r w:rsidRPr="008C40FB">
        <w:rPr>
          <w:b/>
          <w:bCs/>
        </w:rPr>
        <w:t>Ogólny opis konstrukcji budynku oraz materiałów wykończeniowych budynku E</w:t>
      </w:r>
    </w:p>
    <w:p w14:paraId="151B9EB2" w14:textId="77777777" w:rsidR="006755D2" w:rsidRPr="00694AB6" w:rsidRDefault="006755D2" w:rsidP="008C40FB">
      <w:pPr>
        <w:pStyle w:val="Akapitzlist"/>
        <w:ind w:left="0"/>
        <w:jc w:val="both"/>
      </w:pPr>
    </w:p>
    <w:p w14:paraId="5FA3C145" w14:textId="7C0F2FC0" w:rsidR="006755D2" w:rsidRDefault="006755D2" w:rsidP="00450DC4">
      <w:pPr>
        <w:pStyle w:val="Akapitzlist"/>
        <w:numPr>
          <w:ilvl w:val="0"/>
          <w:numId w:val="13"/>
        </w:numPr>
        <w:spacing w:after="200" w:line="276" w:lineRule="auto"/>
        <w:ind w:left="0" w:firstLine="0"/>
      </w:pPr>
      <w:r>
        <w:t>k</w:t>
      </w:r>
      <w:r w:rsidRPr="0087536F">
        <w:t>onstrukcja budynku E  - słupowo-żebrowa, stropy żelbetowe</w:t>
      </w:r>
      <w:r w:rsidR="00744A0D">
        <w:t>;</w:t>
      </w:r>
      <w:r w:rsidRPr="0087536F">
        <w:t xml:space="preserve"> </w:t>
      </w:r>
    </w:p>
    <w:p w14:paraId="283A4D28" w14:textId="57F65FF2" w:rsidR="006755D2" w:rsidRPr="0087536F" w:rsidRDefault="006755D2" w:rsidP="00450DC4">
      <w:pPr>
        <w:pStyle w:val="Akapitzlist"/>
        <w:numPr>
          <w:ilvl w:val="0"/>
          <w:numId w:val="13"/>
        </w:numPr>
        <w:spacing w:after="200" w:line="276" w:lineRule="auto"/>
        <w:ind w:left="0" w:firstLine="0"/>
      </w:pPr>
      <w:r w:rsidRPr="0087536F">
        <w:t>ściany osłonowe z gazobetonu ocieplone 8 cm styropianem</w:t>
      </w:r>
      <w:r w:rsidR="00744A0D">
        <w:t>;</w:t>
      </w:r>
      <w:r w:rsidRPr="0087536F">
        <w:t xml:space="preserve"> </w:t>
      </w:r>
    </w:p>
    <w:p w14:paraId="5FAED03F" w14:textId="21CBAA59" w:rsidR="006755D2" w:rsidRPr="00694AB6" w:rsidRDefault="006755D2" w:rsidP="00450DC4">
      <w:pPr>
        <w:pStyle w:val="Akapitzlist"/>
        <w:numPr>
          <w:ilvl w:val="0"/>
          <w:numId w:val="13"/>
        </w:numPr>
        <w:spacing w:after="200" w:line="276" w:lineRule="auto"/>
        <w:ind w:left="0" w:firstLine="0"/>
      </w:pPr>
      <w:r w:rsidRPr="00694AB6">
        <w:t>dach: konstrukcja żelbetowa, pokrycie dachu – papa termozgrzewalna</w:t>
      </w:r>
      <w:r w:rsidR="00744A0D">
        <w:t>;</w:t>
      </w:r>
    </w:p>
    <w:p w14:paraId="5077DD1F" w14:textId="1D52CD3C" w:rsidR="006755D2" w:rsidRPr="00694AB6" w:rsidRDefault="006755D2" w:rsidP="00450DC4">
      <w:pPr>
        <w:pStyle w:val="Akapitzlist"/>
        <w:numPr>
          <w:ilvl w:val="0"/>
          <w:numId w:val="13"/>
        </w:numPr>
        <w:spacing w:after="200" w:line="276" w:lineRule="auto"/>
        <w:ind w:left="0" w:firstLine="0"/>
      </w:pPr>
      <w:r w:rsidRPr="00694AB6">
        <w:t>schody: żelbetowe monolityczne</w:t>
      </w:r>
      <w:r w:rsidR="00744A0D">
        <w:t>;</w:t>
      </w:r>
      <w:r w:rsidRPr="00694AB6">
        <w:t xml:space="preserve"> </w:t>
      </w:r>
    </w:p>
    <w:p w14:paraId="216ADF1B" w14:textId="0C98336B" w:rsidR="006755D2" w:rsidRPr="00694AB6" w:rsidRDefault="006755D2" w:rsidP="00450DC4">
      <w:pPr>
        <w:pStyle w:val="Akapitzlist"/>
        <w:numPr>
          <w:ilvl w:val="0"/>
          <w:numId w:val="13"/>
        </w:numPr>
        <w:spacing w:after="200" w:line="276" w:lineRule="auto"/>
        <w:ind w:left="0" w:firstLine="0"/>
      </w:pPr>
      <w:r w:rsidRPr="00694AB6">
        <w:t>ściany wewnętrzne: płyty GK i z cegły ceramicznej pełnej</w:t>
      </w:r>
      <w:r w:rsidR="00744A0D">
        <w:t>;</w:t>
      </w:r>
    </w:p>
    <w:p w14:paraId="1BFDD76B" w14:textId="45F94153" w:rsidR="006755D2" w:rsidRPr="00694AB6" w:rsidRDefault="006755D2" w:rsidP="00450DC4">
      <w:pPr>
        <w:pStyle w:val="Akapitzlist"/>
        <w:numPr>
          <w:ilvl w:val="0"/>
          <w:numId w:val="13"/>
        </w:numPr>
        <w:spacing w:after="200" w:line="276" w:lineRule="auto"/>
        <w:ind w:left="0" w:firstLine="0"/>
      </w:pPr>
      <w:r>
        <w:t xml:space="preserve">stolarka okienna i drzwiowa </w:t>
      </w:r>
      <w:r w:rsidRPr="00694AB6">
        <w:t>: PCV i aluminiowa</w:t>
      </w:r>
      <w:r w:rsidR="00744A0D">
        <w:t>;</w:t>
      </w:r>
      <w:r w:rsidRPr="00694AB6">
        <w:t xml:space="preserve"> </w:t>
      </w:r>
    </w:p>
    <w:p w14:paraId="743DD7B8" w14:textId="064BE280" w:rsidR="006755D2" w:rsidRPr="00694AB6" w:rsidRDefault="006755D2" w:rsidP="00450DC4">
      <w:pPr>
        <w:pStyle w:val="Akapitzlist"/>
        <w:numPr>
          <w:ilvl w:val="0"/>
          <w:numId w:val="13"/>
        </w:numPr>
        <w:spacing w:after="200" w:line="276" w:lineRule="auto"/>
        <w:ind w:left="0" w:firstLine="0"/>
      </w:pPr>
      <w:r w:rsidRPr="00694AB6">
        <w:t>elewacja: tynk na warstwie styropianu</w:t>
      </w:r>
      <w:r w:rsidR="00744A0D">
        <w:t>.</w:t>
      </w:r>
    </w:p>
    <w:p w14:paraId="52266848" w14:textId="77777777" w:rsidR="006755D2" w:rsidRPr="008C40FB" w:rsidRDefault="006755D2" w:rsidP="008C40FB">
      <w:pPr>
        <w:pStyle w:val="Akapitzlist"/>
        <w:spacing w:after="200"/>
        <w:ind w:left="0"/>
        <w:jc w:val="both"/>
        <w:rPr>
          <w:b/>
          <w:bCs/>
        </w:rPr>
      </w:pPr>
      <w:r w:rsidRPr="008C40FB">
        <w:rPr>
          <w:b/>
          <w:bCs/>
        </w:rPr>
        <w:t xml:space="preserve">Wyposażenie w instalacje techniczne </w:t>
      </w:r>
    </w:p>
    <w:p w14:paraId="267B693A" w14:textId="47966265" w:rsidR="006755D2" w:rsidRPr="00694AB6" w:rsidRDefault="006755D2" w:rsidP="00450DC4">
      <w:pPr>
        <w:pStyle w:val="Akapitzlist"/>
        <w:numPr>
          <w:ilvl w:val="0"/>
          <w:numId w:val="15"/>
        </w:numPr>
        <w:spacing w:after="200"/>
        <w:ind w:left="0" w:firstLine="0"/>
        <w:jc w:val="both"/>
      </w:pPr>
      <w:r w:rsidRPr="00694AB6">
        <w:t>Instalacje sanitarne (wod</w:t>
      </w:r>
      <w:r w:rsidR="00744A0D">
        <w:t>.</w:t>
      </w:r>
      <w:r w:rsidRPr="00694AB6">
        <w:t>-kan</w:t>
      </w:r>
      <w:r w:rsidR="00744A0D">
        <w:t>.</w:t>
      </w:r>
      <w:r w:rsidRPr="00694AB6">
        <w:t>, C.O</w:t>
      </w:r>
      <w:r>
        <w:t>., wentylacja grawitacyjna i  mechaniczna)</w:t>
      </w:r>
      <w:r w:rsidR="00744A0D">
        <w:t>;</w:t>
      </w:r>
    </w:p>
    <w:p w14:paraId="67808C17" w14:textId="6F499BEC" w:rsidR="006755D2" w:rsidRPr="00694AB6" w:rsidRDefault="006755D2" w:rsidP="00450DC4">
      <w:pPr>
        <w:pStyle w:val="Akapitzlist"/>
        <w:numPr>
          <w:ilvl w:val="0"/>
          <w:numId w:val="15"/>
        </w:numPr>
        <w:spacing w:after="200"/>
        <w:ind w:left="0" w:firstLine="0"/>
        <w:jc w:val="both"/>
      </w:pPr>
      <w:r w:rsidRPr="00694AB6">
        <w:t>Instalacje elektryczne</w:t>
      </w:r>
      <w:r w:rsidR="00744A0D">
        <w:t>;</w:t>
      </w:r>
      <w:r w:rsidRPr="00694AB6">
        <w:t xml:space="preserve"> </w:t>
      </w:r>
    </w:p>
    <w:p w14:paraId="498B4D22" w14:textId="75EFA7C4" w:rsidR="006755D2" w:rsidRPr="00694AB6" w:rsidRDefault="006755D2" w:rsidP="00450DC4">
      <w:pPr>
        <w:pStyle w:val="Akapitzlist"/>
        <w:numPr>
          <w:ilvl w:val="0"/>
          <w:numId w:val="15"/>
        </w:numPr>
        <w:spacing w:after="200"/>
        <w:ind w:left="0" w:firstLine="0"/>
        <w:jc w:val="both"/>
      </w:pPr>
      <w:r w:rsidRPr="00694AB6">
        <w:t>Instalacje słaboprądowe (teletechniczne)</w:t>
      </w:r>
      <w:r w:rsidR="00744A0D">
        <w:t>;</w:t>
      </w:r>
    </w:p>
    <w:p w14:paraId="001AF815" w14:textId="0603EDF0" w:rsidR="006755D2" w:rsidRPr="00694AB6" w:rsidRDefault="006755D2" w:rsidP="00450DC4">
      <w:pPr>
        <w:pStyle w:val="Akapitzlist"/>
        <w:numPr>
          <w:ilvl w:val="0"/>
          <w:numId w:val="15"/>
        </w:numPr>
        <w:spacing w:after="200"/>
        <w:ind w:left="0" w:firstLine="0"/>
        <w:jc w:val="both"/>
      </w:pPr>
      <w:r>
        <w:t>Instalacje gazów medycznych</w:t>
      </w:r>
      <w:r w:rsidR="00744A0D">
        <w:t>;</w:t>
      </w:r>
      <w:r>
        <w:t xml:space="preserve"> </w:t>
      </w:r>
    </w:p>
    <w:p w14:paraId="25ABF23B" w14:textId="5FCBBAAC" w:rsidR="006755D2" w:rsidRPr="00694AB6" w:rsidRDefault="006755D2" w:rsidP="00450DC4">
      <w:pPr>
        <w:pStyle w:val="Akapitzlist"/>
        <w:numPr>
          <w:ilvl w:val="0"/>
          <w:numId w:val="15"/>
        </w:numPr>
        <w:spacing w:after="200"/>
        <w:ind w:left="0" w:firstLine="0"/>
        <w:jc w:val="both"/>
      </w:pPr>
      <w:r w:rsidRPr="00694AB6">
        <w:t>Instalacje przeciwpożarowe</w:t>
      </w:r>
      <w:r w:rsidR="00744A0D">
        <w:t>.</w:t>
      </w:r>
      <w:r w:rsidRPr="00694AB6">
        <w:t xml:space="preserve"> </w:t>
      </w:r>
    </w:p>
    <w:p w14:paraId="5078888B" w14:textId="77777777" w:rsidR="006755D2" w:rsidRPr="00694AB6" w:rsidRDefault="006755D2" w:rsidP="003F2ED7">
      <w:pPr>
        <w:pStyle w:val="Akapitzlist"/>
        <w:ind w:left="0"/>
        <w:jc w:val="both"/>
      </w:pPr>
    </w:p>
    <w:p w14:paraId="3B1B0CD2" w14:textId="77777777" w:rsidR="006755D2" w:rsidRPr="00694AB6" w:rsidRDefault="006755D2" w:rsidP="008C40FB">
      <w:pPr>
        <w:pStyle w:val="Akapitzlist"/>
        <w:spacing w:after="200"/>
        <w:ind w:left="0"/>
        <w:jc w:val="both"/>
      </w:pPr>
      <w:r w:rsidRPr="008C40FB">
        <w:rPr>
          <w:b/>
          <w:bCs/>
        </w:rPr>
        <w:t>Ogólny stan techniczny</w:t>
      </w:r>
      <w:r w:rsidRPr="00694AB6">
        <w:t xml:space="preserve"> </w:t>
      </w:r>
      <w:r w:rsidR="008C40FB">
        <w:t xml:space="preserve">- </w:t>
      </w:r>
      <w:r>
        <w:t>Stan techniczny budynku</w:t>
      </w:r>
      <w:r w:rsidRPr="00694AB6">
        <w:t xml:space="preserve"> do</w:t>
      </w:r>
      <w:r>
        <w:t>bry</w:t>
      </w:r>
      <w:r w:rsidRPr="00694AB6">
        <w:t xml:space="preserve">. </w:t>
      </w:r>
    </w:p>
    <w:p w14:paraId="70437E34" w14:textId="77777777" w:rsidR="00744A0D" w:rsidRPr="00694AB6" w:rsidRDefault="00744A0D" w:rsidP="003F2ED7">
      <w:pPr>
        <w:pStyle w:val="Akapitzlist"/>
        <w:ind w:left="0"/>
        <w:jc w:val="both"/>
      </w:pPr>
    </w:p>
    <w:p w14:paraId="138F9982" w14:textId="77777777" w:rsidR="006755D2" w:rsidRPr="008C40FB" w:rsidRDefault="006755D2" w:rsidP="00744A0D">
      <w:pPr>
        <w:pStyle w:val="Akapitzlist"/>
        <w:ind w:left="0"/>
        <w:jc w:val="center"/>
        <w:rPr>
          <w:b/>
          <w:bCs/>
        </w:rPr>
      </w:pPr>
      <w:r w:rsidRPr="008C40FB">
        <w:rPr>
          <w:b/>
          <w:bCs/>
        </w:rPr>
        <w:t>Zestawienie powierzchni poszczególnych kondygnacji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5579"/>
        <w:gridCol w:w="1412"/>
      </w:tblGrid>
      <w:tr w:rsidR="006755D2" w:rsidRPr="00694AB6" w14:paraId="31C2DC4B" w14:textId="77777777" w:rsidTr="00744A0D">
        <w:tc>
          <w:tcPr>
            <w:tcW w:w="2071" w:type="dxa"/>
          </w:tcPr>
          <w:p w14:paraId="0700C308" w14:textId="684D949D" w:rsidR="006755D2" w:rsidRPr="00694AB6" w:rsidRDefault="006755D2" w:rsidP="00744A0D">
            <w:pPr>
              <w:jc w:val="center"/>
              <w:rPr>
                <w:b/>
              </w:rPr>
            </w:pPr>
            <w:r w:rsidRPr="00694AB6">
              <w:rPr>
                <w:b/>
              </w:rPr>
              <w:t>Kondygnacja</w:t>
            </w:r>
          </w:p>
        </w:tc>
        <w:tc>
          <w:tcPr>
            <w:tcW w:w="5579" w:type="dxa"/>
          </w:tcPr>
          <w:p w14:paraId="4346C33A" w14:textId="77777777" w:rsidR="006755D2" w:rsidRPr="00694AB6" w:rsidRDefault="006755D2" w:rsidP="00744A0D">
            <w:pPr>
              <w:jc w:val="center"/>
              <w:rPr>
                <w:b/>
              </w:rPr>
            </w:pPr>
            <w:r w:rsidRPr="00694AB6">
              <w:rPr>
                <w:b/>
              </w:rPr>
              <w:t>Powierzchnia m</w:t>
            </w:r>
            <w:r w:rsidRPr="00744A0D">
              <w:rPr>
                <w:b/>
                <w:vertAlign w:val="superscript"/>
              </w:rPr>
              <w:t>2</w:t>
            </w:r>
          </w:p>
        </w:tc>
        <w:tc>
          <w:tcPr>
            <w:tcW w:w="1412" w:type="dxa"/>
          </w:tcPr>
          <w:p w14:paraId="0CBC6030" w14:textId="034B3177" w:rsidR="006755D2" w:rsidRPr="00744A0D" w:rsidRDefault="006755D2" w:rsidP="00744A0D">
            <w:pPr>
              <w:jc w:val="center"/>
              <w:rPr>
                <w:b/>
              </w:rPr>
            </w:pPr>
            <w:r w:rsidRPr="00744A0D">
              <w:rPr>
                <w:b/>
              </w:rPr>
              <w:t>Razem</w:t>
            </w:r>
          </w:p>
        </w:tc>
      </w:tr>
      <w:tr w:rsidR="006755D2" w:rsidRPr="00694AB6" w14:paraId="33D7B2DD" w14:textId="77777777" w:rsidTr="00744A0D">
        <w:tc>
          <w:tcPr>
            <w:tcW w:w="2071" w:type="dxa"/>
          </w:tcPr>
          <w:p w14:paraId="1B89EE55" w14:textId="77777777" w:rsidR="006755D2" w:rsidRPr="007B6873" w:rsidRDefault="006755D2" w:rsidP="003F2ED7">
            <w:r w:rsidRPr="007B6873">
              <w:t>Piwnica</w:t>
            </w:r>
          </w:p>
        </w:tc>
        <w:tc>
          <w:tcPr>
            <w:tcW w:w="5579" w:type="dxa"/>
          </w:tcPr>
          <w:p w14:paraId="1588F87D" w14:textId="77777777" w:rsidR="006755D2" w:rsidRPr="00233CFF" w:rsidRDefault="006755D2" w:rsidP="003F2ED7">
            <w:pPr>
              <w:jc w:val="both"/>
              <w:rPr>
                <w:rFonts w:ascii="Czcionka tekstu podstawowego" w:hAnsi="Czcionka tekstu podstawowego"/>
                <w:b/>
                <w:bCs/>
                <w:sz w:val="22"/>
                <w:szCs w:val="22"/>
              </w:rPr>
            </w:pPr>
            <w:r w:rsidRPr="00233CFF">
              <w:rPr>
                <w:rFonts w:ascii="Czcionka tekstu podstawowego" w:hAnsi="Czcionka tekstu podstawowego"/>
                <w:b/>
                <w:bCs/>
                <w:sz w:val="22"/>
                <w:szCs w:val="22"/>
              </w:rPr>
              <w:t>697,44</w:t>
            </w:r>
          </w:p>
        </w:tc>
        <w:tc>
          <w:tcPr>
            <w:tcW w:w="1412" w:type="dxa"/>
            <w:vMerge w:val="restart"/>
          </w:tcPr>
          <w:p w14:paraId="42B1A36F" w14:textId="77777777" w:rsidR="006755D2" w:rsidRPr="00744A0D" w:rsidRDefault="006755D2" w:rsidP="003F2ED7">
            <w:pPr>
              <w:jc w:val="both"/>
            </w:pPr>
          </w:p>
        </w:tc>
      </w:tr>
      <w:tr w:rsidR="006755D2" w:rsidRPr="00694AB6" w14:paraId="0C42FC63" w14:textId="77777777" w:rsidTr="00744A0D">
        <w:tc>
          <w:tcPr>
            <w:tcW w:w="2071" w:type="dxa"/>
          </w:tcPr>
          <w:p w14:paraId="74F5A472" w14:textId="77777777" w:rsidR="006755D2" w:rsidRPr="007B6873" w:rsidRDefault="006755D2" w:rsidP="003F2ED7">
            <w:r w:rsidRPr="007B6873">
              <w:lastRenderedPageBreak/>
              <w:t>Parter</w:t>
            </w:r>
          </w:p>
        </w:tc>
        <w:tc>
          <w:tcPr>
            <w:tcW w:w="5579" w:type="dxa"/>
          </w:tcPr>
          <w:p w14:paraId="0EB2934B" w14:textId="77777777" w:rsidR="006755D2" w:rsidRPr="00233CFF" w:rsidRDefault="006755D2" w:rsidP="003F2ED7">
            <w:pPr>
              <w:jc w:val="both"/>
              <w:rPr>
                <w:rFonts w:ascii="Czcionka tekstu podstawowego" w:hAnsi="Czcionka tekstu podstawowego"/>
                <w:b/>
                <w:bCs/>
                <w:sz w:val="22"/>
                <w:szCs w:val="22"/>
              </w:rPr>
            </w:pPr>
            <w:r w:rsidRPr="00233CFF">
              <w:rPr>
                <w:rFonts w:ascii="Czcionka tekstu podstawowego" w:hAnsi="Czcionka tekstu podstawowego"/>
                <w:b/>
                <w:bCs/>
                <w:sz w:val="22"/>
                <w:szCs w:val="22"/>
              </w:rPr>
              <w:t>724,38</w:t>
            </w:r>
          </w:p>
        </w:tc>
        <w:tc>
          <w:tcPr>
            <w:tcW w:w="1412" w:type="dxa"/>
            <w:vMerge/>
          </w:tcPr>
          <w:p w14:paraId="73C94AAE" w14:textId="77777777" w:rsidR="006755D2" w:rsidRPr="00744A0D" w:rsidRDefault="006755D2" w:rsidP="003F2ED7">
            <w:pPr>
              <w:jc w:val="both"/>
            </w:pPr>
          </w:p>
        </w:tc>
      </w:tr>
      <w:tr w:rsidR="006755D2" w:rsidRPr="00694AB6" w14:paraId="4E6A990E" w14:textId="77777777" w:rsidTr="00744A0D">
        <w:tc>
          <w:tcPr>
            <w:tcW w:w="2071" w:type="dxa"/>
          </w:tcPr>
          <w:p w14:paraId="00D90928" w14:textId="77777777" w:rsidR="006755D2" w:rsidRPr="007B6873" w:rsidRDefault="006755D2" w:rsidP="003F2ED7">
            <w:r w:rsidRPr="007B6873">
              <w:t>1 piętro</w:t>
            </w:r>
          </w:p>
        </w:tc>
        <w:tc>
          <w:tcPr>
            <w:tcW w:w="5579" w:type="dxa"/>
          </w:tcPr>
          <w:p w14:paraId="2140F6EF" w14:textId="77777777" w:rsidR="006755D2" w:rsidRPr="00233CFF" w:rsidRDefault="006755D2" w:rsidP="003F2ED7">
            <w:pPr>
              <w:jc w:val="both"/>
              <w:rPr>
                <w:rFonts w:ascii="Czcionka tekstu podstawowego" w:hAnsi="Czcionka tekstu podstawowego"/>
                <w:b/>
                <w:bCs/>
                <w:sz w:val="22"/>
                <w:szCs w:val="22"/>
              </w:rPr>
            </w:pPr>
            <w:r w:rsidRPr="00233CFF">
              <w:rPr>
                <w:rFonts w:ascii="Czcionka tekstu podstawowego" w:hAnsi="Czcionka tekstu podstawowego"/>
                <w:b/>
                <w:bCs/>
                <w:sz w:val="22"/>
                <w:szCs w:val="22"/>
              </w:rPr>
              <w:t>707,39</w:t>
            </w:r>
          </w:p>
        </w:tc>
        <w:tc>
          <w:tcPr>
            <w:tcW w:w="1412" w:type="dxa"/>
            <w:vMerge/>
          </w:tcPr>
          <w:p w14:paraId="544DF987" w14:textId="77777777" w:rsidR="006755D2" w:rsidRPr="00744A0D" w:rsidRDefault="006755D2" w:rsidP="003F2ED7">
            <w:pPr>
              <w:jc w:val="both"/>
            </w:pPr>
          </w:p>
        </w:tc>
      </w:tr>
      <w:tr w:rsidR="006755D2" w:rsidRPr="00694AB6" w14:paraId="5C9D0253" w14:textId="77777777" w:rsidTr="00744A0D">
        <w:tc>
          <w:tcPr>
            <w:tcW w:w="2071" w:type="dxa"/>
          </w:tcPr>
          <w:p w14:paraId="6A7E8A8C" w14:textId="77777777" w:rsidR="006755D2" w:rsidRPr="007B6873" w:rsidRDefault="006755D2" w:rsidP="003F2ED7">
            <w:r w:rsidRPr="007B6873">
              <w:t>2 piętro</w:t>
            </w:r>
          </w:p>
        </w:tc>
        <w:tc>
          <w:tcPr>
            <w:tcW w:w="5579" w:type="dxa"/>
          </w:tcPr>
          <w:p w14:paraId="1395FC3F" w14:textId="77777777" w:rsidR="006755D2" w:rsidRPr="00233CFF" w:rsidRDefault="006755D2" w:rsidP="003F2ED7">
            <w:pPr>
              <w:jc w:val="both"/>
              <w:rPr>
                <w:rFonts w:ascii="Czcionka tekstu podstawowego" w:hAnsi="Czcionka tekstu podstawowego"/>
                <w:b/>
                <w:bCs/>
                <w:sz w:val="22"/>
                <w:szCs w:val="22"/>
              </w:rPr>
            </w:pPr>
            <w:r w:rsidRPr="00233CFF">
              <w:rPr>
                <w:rFonts w:ascii="Czcionka tekstu podstawowego" w:hAnsi="Czcionka tekstu podstawowego"/>
                <w:b/>
                <w:bCs/>
                <w:sz w:val="22"/>
                <w:szCs w:val="22"/>
              </w:rPr>
              <w:t>719,89</w:t>
            </w:r>
          </w:p>
        </w:tc>
        <w:tc>
          <w:tcPr>
            <w:tcW w:w="1412" w:type="dxa"/>
            <w:vMerge/>
          </w:tcPr>
          <w:p w14:paraId="7BFAB920" w14:textId="77777777" w:rsidR="006755D2" w:rsidRPr="00744A0D" w:rsidRDefault="006755D2" w:rsidP="003F2ED7">
            <w:pPr>
              <w:jc w:val="both"/>
            </w:pPr>
          </w:p>
        </w:tc>
      </w:tr>
      <w:tr w:rsidR="006755D2" w:rsidRPr="00694AB6" w14:paraId="54346B5C" w14:textId="77777777" w:rsidTr="00744A0D">
        <w:tc>
          <w:tcPr>
            <w:tcW w:w="2071" w:type="dxa"/>
          </w:tcPr>
          <w:p w14:paraId="0E6F142E" w14:textId="77777777" w:rsidR="006755D2" w:rsidRPr="007B6873" w:rsidRDefault="006755D2" w:rsidP="003F2ED7">
            <w:r w:rsidRPr="007B6873">
              <w:t>3 piętro</w:t>
            </w:r>
          </w:p>
        </w:tc>
        <w:tc>
          <w:tcPr>
            <w:tcW w:w="5579" w:type="dxa"/>
          </w:tcPr>
          <w:p w14:paraId="5665DD03" w14:textId="77777777" w:rsidR="006755D2" w:rsidRPr="00233CFF" w:rsidRDefault="006755D2" w:rsidP="003F2ED7">
            <w:pPr>
              <w:jc w:val="both"/>
              <w:rPr>
                <w:rFonts w:ascii="Czcionka tekstu podstawowego" w:hAnsi="Czcionka tekstu podstawowego"/>
                <w:b/>
                <w:bCs/>
                <w:sz w:val="22"/>
                <w:szCs w:val="22"/>
              </w:rPr>
            </w:pPr>
            <w:r w:rsidRPr="00233CFF">
              <w:rPr>
                <w:rFonts w:ascii="Czcionka tekstu podstawowego" w:hAnsi="Czcionka tekstu podstawowego"/>
                <w:b/>
                <w:bCs/>
                <w:sz w:val="22"/>
                <w:szCs w:val="22"/>
              </w:rPr>
              <w:t>737,39</w:t>
            </w:r>
          </w:p>
        </w:tc>
        <w:tc>
          <w:tcPr>
            <w:tcW w:w="1412" w:type="dxa"/>
            <w:vMerge/>
          </w:tcPr>
          <w:p w14:paraId="1CDC8DB0" w14:textId="77777777" w:rsidR="006755D2" w:rsidRPr="00744A0D" w:rsidRDefault="006755D2" w:rsidP="003F2ED7">
            <w:pPr>
              <w:jc w:val="both"/>
            </w:pPr>
          </w:p>
        </w:tc>
      </w:tr>
      <w:tr w:rsidR="006755D2" w:rsidRPr="00694AB6" w14:paraId="4D868A5F" w14:textId="77777777" w:rsidTr="00744A0D">
        <w:tc>
          <w:tcPr>
            <w:tcW w:w="2071" w:type="dxa"/>
          </w:tcPr>
          <w:p w14:paraId="7A077AC4" w14:textId="77777777" w:rsidR="006755D2" w:rsidRPr="007B6873" w:rsidRDefault="006755D2" w:rsidP="003F2ED7">
            <w:r w:rsidRPr="007B6873">
              <w:t>4 piętro</w:t>
            </w:r>
          </w:p>
        </w:tc>
        <w:tc>
          <w:tcPr>
            <w:tcW w:w="5579" w:type="dxa"/>
          </w:tcPr>
          <w:p w14:paraId="0BFDA2F3" w14:textId="77777777" w:rsidR="006755D2" w:rsidRPr="00233CFF" w:rsidRDefault="006755D2" w:rsidP="003F2ED7">
            <w:pPr>
              <w:jc w:val="both"/>
              <w:rPr>
                <w:rFonts w:ascii="Czcionka tekstu podstawowego" w:hAnsi="Czcionka tekstu podstawowego"/>
                <w:b/>
                <w:bCs/>
                <w:sz w:val="22"/>
                <w:szCs w:val="22"/>
              </w:rPr>
            </w:pPr>
            <w:r>
              <w:rPr>
                <w:rFonts w:ascii="Czcionka tekstu podstawowego" w:hAnsi="Czcionka tekstu podstawowego"/>
                <w:b/>
                <w:bCs/>
                <w:sz w:val="22"/>
                <w:szCs w:val="22"/>
              </w:rPr>
              <w:t>742,19</w:t>
            </w:r>
          </w:p>
        </w:tc>
        <w:tc>
          <w:tcPr>
            <w:tcW w:w="1412" w:type="dxa"/>
            <w:vMerge/>
          </w:tcPr>
          <w:p w14:paraId="1C60ED91" w14:textId="77777777" w:rsidR="006755D2" w:rsidRPr="00744A0D" w:rsidRDefault="006755D2" w:rsidP="003F2ED7">
            <w:pPr>
              <w:jc w:val="both"/>
            </w:pPr>
          </w:p>
        </w:tc>
      </w:tr>
      <w:tr w:rsidR="006755D2" w:rsidRPr="00694AB6" w14:paraId="48ED8367" w14:textId="77777777" w:rsidTr="00744A0D">
        <w:tc>
          <w:tcPr>
            <w:tcW w:w="2071" w:type="dxa"/>
          </w:tcPr>
          <w:p w14:paraId="3D774F47" w14:textId="77777777" w:rsidR="006755D2" w:rsidRPr="007B6873" w:rsidRDefault="006755D2" w:rsidP="003F2ED7">
            <w:r w:rsidRPr="007B6873">
              <w:t>5 piętro</w:t>
            </w:r>
          </w:p>
        </w:tc>
        <w:tc>
          <w:tcPr>
            <w:tcW w:w="5579" w:type="dxa"/>
          </w:tcPr>
          <w:p w14:paraId="25293ECC" w14:textId="77777777" w:rsidR="006755D2" w:rsidRPr="00233CFF" w:rsidRDefault="006755D2" w:rsidP="003F2ED7">
            <w:pPr>
              <w:jc w:val="both"/>
              <w:rPr>
                <w:rFonts w:ascii="Czcionka tekstu podstawowego" w:hAnsi="Czcionka tekstu podstawowego"/>
                <w:b/>
                <w:bCs/>
                <w:sz w:val="22"/>
                <w:szCs w:val="22"/>
              </w:rPr>
            </w:pPr>
            <w:r w:rsidRPr="00233CFF">
              <w:rPr>
                <w:rFonts w:ascii="Czcionka tekstu podstawowego" w:hAnsi="Czcionka tekstu podstawowego"/>
                <w:b/>
                <w:bCs/>
                <w:sz w:val="22"/>
                <w:szCs w:val="22"/>
              </w:rPr>
              <w:t>724,52</w:t>
            </w:r>
          </w:p>
        </w:tc>
        <w:tc>
          <w:tcPr>
            <w:tcW w:w="1412" w:type="dxa"/>
            <w:vMerge/>
          </w:tcPr>
          <w:p w14:paraId="3A5AD015" w14:textId="77777777" w:rsidR="006755D2" w:rsidRPr="00744A0D" w:rsidRDefault="006755D2" w:rsidP="003F2ED7">
            <w:pPr>
              <w:jc w:val="both"/>
            </w:pPr>
          </w:p>
        </w:tc>
      </w:tr>
      <w:tr w:rsidR="006755D2" w:rsidRPr="00694AB6" w14:paraId="7ED84541" w14:textId="77777777" w:rsidTr="00744A0D">
        <w:tc>
          <w:tcPr>
            <w:tcW w:w="2071" w:type="dxa"/>
          </w:tcPr>
          <w:p w14:paraId="5AD6F516" w14:textId="77777777" w:rsidR="006755D2" w:rsidRPr="007B6873" w:rsidRDefault="006755D2" w:rsidP="003F2ED7">
            <w:r w:rsidRPr="007B6873">
              <w:t>6 piętro</w:t>
            </w:r>
          </w:p>
        </w:tc>
        <w:tc>
          <w:tcPr>
            <w:tcW w:w="5579" w:type="dxa"/>
          </w:tcPr>
          <w:p w14:paraId="038531B3" w14:textId="77777777" w:rsidR="006755D2" w:rsidRPr="00233CFF" w:rsidRDefault="006755D2" w:rsidP="003F2ED7">
            <w:pPr>
              <w:jc w:val="both"/>
              <w:rPr>
                <w:rFonts w:ascii="Czcionka tekstu podstawowego" w:hAnsi="Czcionka tekstu podstawowego"/>
                <w:b/>
                <w:bCs/>
                <w:sz w:val="22"/>
                <w:szCs w:val="22"/>
              </w:rPr>
            </w:pPr>
            <w:r w:rsidRPr="00233CFF">
              <w:rPr>
                <w:rFonts w:ascii="Czcionka tekstu podstawowego" w:hAnsi="Czcionka tekstu podstawowego"/>
                <w:b/>
                <w:bCs/>
                <w:sz w:val="22"/>
                <w:szCs w:val="22"/>
              </w:rPr>
              <w:t>389,66</w:t>
            </w:r>
          </w:p>
        </w:tc>
        <w:tc>
          <w:tcPr>
            <w:tcW w:w="1412" w:type="dxa"/>
            <w:vMerge/>
          </w:tcPr>
          <w:p w14:paraId="27D0584D" w14:textId="77777777" w:rsidR="006755D2" w:rsidRPr="00744A0D" w:rsidRDefault="006755D2" w:rsidP="003F2ED7">
            <w:pPr>
              <w:jc w:val="both"/>
            </w:pPr>
          </w:p>
        </w:tc>
      </w:tr>
      <w:tr w:rsidR="006755D2" w:rsidRPr="00694AB6" w14:paraId="41112355" w14:textId="77777777" w:rsidTr="00744A0D">
        <w:trPr>
          <w:trHeight w:val="286"/>
        </w:trPr>
        <w:tc>
          <w:tcPr>
            <w:tcW w:w="7650" w:type="dxa"/>
            <w:gridSpan w:val="2"/>
          </w:tcPr>
          <w:p w14:paraId="49E5D329" w14:textId="77777777" w:rsidR="006755D2" w:rsidRPr="00233CFF" w:rsidRDefault="006755D2" w:rsidP="003F2ED7">
            <w:pPr>
              <w:jc w:val="both"/>
            </w:pPr>
          </w:p>
        </w:tc>
        <w:tc>
          <w:tcPr>
            <w:tcW w:w="1412" w:type="dxa"/>
          </w:tcPr>
          <w:p w14:paraId="10E2B22D" w14:textId="68FE74E0" w:rsidR="006755D2" w:rsidRPr="00744A0D" w:rsidRDefault="006755D2" w:rsidP="003F2ED7">
            <w:pPr>
              <w:jc w:val="right"/>
              <w:rPr>
                <w:b/>
                <w:bCs/>
              </w:rPr>
            </w:pPr>
            <w:r w:rsidRPr="00744A0D">
              <w:rPr>
                <w:b/>
                <w:bCs/>
              </w:rPr>
              <w:t>5442,86 m</w:t>
            </w:r>
            <w:r w:rsidRPr="00744A0D">
              <w:rPr>
                <w:b/>
                <w:bCs/>
                <w:vertAlign w:val="superscript"/>
              </w:rPr>
              <w:t>2</w:t>
            </w:r>
          </w:p>
          <w:p w14:paraId="63DA1980" w14:textId="77777777" w:rsidR="006755D2" w:rsidRPr="00744A0D" w:rsidRDefault="006755D2" w:rsidP="003F2ED7">
            <w:pPr>
              <w:jc w:val="right"/>
            </w:pPr>
          </w:p>
        </w:tc>
      </w:tr>
    </w:tbl>
    <w:p w14:paraId="498559EE" w14:textId="77777777" w:rsidR="006755D2" w:rsidRDefault="006755D2" w:rsidP="003F2ED7">
      <w:pPr>
        <w:ind w:firstLine="360"/>
        <w:jc w:val="both"/>
      </w:pPr>
    </w:p>
    <w:p w14:paraId="1BD7E870" w14:textId="77777777" w:rsidR="006755D2" w:rsidRPr="00B0640C" w:rsidRDefault="006755D2" w:rsidP="00F83071">
      <w:pPr>
        <w:pStyle w:val="Nagwek2"/>
      </w:pPr>
      <w:bookmarkStart w:id="17" w:name="_Toc29366201"/>
      <w:r w:rsidRPr="00B0640C">
        <w:t>Opracowanie dotyczy budynku F.</w:t>
      </w:r>
      <w:bookmarkEnd w:id="17"/>
    </w:p>
    <w:p w14:paraId="44FCD685" w14:textId="77777777" w:rsidR="006755D2" w:rsidRPr="00694AB6" w:rsidRDefault="006755D2" w:rsidP="003F2ED7">
      <w:pPr>
        <w:pStyle w:val="Akapitzlist"/>
        <w:ind w:left="0"/>
        <w:jc w:val="both"/>
      </w:pPr>
      <w:r w:rsidRPr="00694AB6">
        <w:t xml:space="preserve">Budynek </w:t>
      </w:r>
      <w:r>
        <w:t>F</w:t>
      </w:r>
      <w:r w:rsidRPr="00694AB6">
        <w:t xml:space="preserve"> </w:t>
      </w:r>
      <w:r>
        <w:t>pełni funkcję</w:t>
      </w:r>
      <w:r w:rsidRPr="00694AB6">
        <w:t xml:space="preserve"> szpitala</w:t>
      </w:r>
      <w:r>
        <w:t>. Mieści się tu szpitalny oddział ratowniczy, sale zabiegowe, basen rehabilitacyjny wraz z innymi gabinetami rehabilitacyjnymi</w:t>
      </w:r>
      <w:r w:rsidRPr="00694AB6">
        <w:t>. Na kondygnacj</w:t>
      </w:r>
      <w:r>
        <w:t>i</w:t>
      </w:r>
      <w:r w:rsidRPr="00694AB6">
        <w:t xml:space="preserve"> podziemn</w:t>
      </w:r>
      <w:r>
        <w:t>ej</w:t>
      </w:r>
      <w:r w:rsidRPr="00694AB6">
        <w:t xml:space="preserve"> znajdują się pomieszczenia techniczne, </w:t>
      </w:r>
      <w:proofErr w:type="spellStart"/>
      <w:r w:rsidRPr="00694AB6">
        <w:t>zapleczowe</w:t>
      </w:r>
      <w:proofErr w:type="spellEnd"/>
      <w:r w:rsidRPr="00694AB6">
        <w:t xml:space="preserve"> oraz </w:t>
      </w:r>
      <w:r>
        <w:t>magazyny.</w:t>
      </w:r>
    </w:p>
    <w:p w14:paraId="53D6EB10" w14:textId="77777777" w:rsidR="006755D2" w:rsidRPr="00694AB6" w:rsidRDefault="006755D2" w:rsidP="003F2ED7">
      <w:pPr>
        <w:pStyle w:val="Akapitzlist"/>
        <w:ind w:left="0"/>
        <w:jc w:val="both"/>
      </w:pPr>
    </w:p>
    <w:p w14:paraId="7704A218" w14:textId="77777777" w:rsidR="006755D2" w:rsidRPr="008C40FB" w:rsidRDefault="006755D2" w:rsidP="008C40FB">
      <w:pPr>
        <w:pStyle w:val="Akapitzlist"/>
        <w:spacing w:after="200"/>
        <w:ind w:left="0"/>
        <w:jc w:val="both"/>
        <w:rPr>
          <w:b/>
          <w:bCs/>
        </w:rPr>
      </w:pPr>
      <w:r w:rsidRPr="008C40FB">
        <w:rPr>
          <w:b/>
          <w:bCs/>
        </w:rPr>
        <w:t xml:space="preserve">Lokalizacja obiektu  </w:t>
      </w:r>
    </w:p>
    <w:p w14:paraId="23D66FF8" w14:textId="09F2AE3C" w:rsidR="006755D2" w:rsidRPr="00694AB6" w:rsidRDefault="006755D2" w:rsidP="003F2ED7">
      <w:pPr>
        <w:pStyle w:val="Akapitzlist"/>
        <w:ind w:left="0"/>
        <w:jc w:val="both"/>
      </w:pPr>
      <w:r w:rsidRPr="00694AB6">
        <w:t xml:space="preserve">Budynek </w:t>
      </w:r>
      <w:r>
        <w:t>F</w:t>
      </w:r>
      <w:r w:rsidRPr="00694AB6">
        <w:t xml:space="preserve"> zlokalizowany jest na terenie Centralnego Szpitala Klinicznego MSW</w:t>
      </w:r>
      <w:r w:rsidR="00744A0D">
        <w:t>iA</w:t>
      </w:r>
      <w:r w:rsidRPr="00694AB6">
        <w:t xml:space="preserve"> przy</w:t>
      </w:r>
      <w:r w:rsidR="00744A0D">
        <w:br/>
      </w:r>
      <w:r w:rsidRPr="00694AB6">
        <w:t>ul. Wołoskiej 137 w Warszawie (02-507). Teren szpitala znajduje się na działkach</w:t>
      </w:r>
      <w:r w:rsidR="00744A0D">
        <w:br/>
      </w:r>
      <w:r w:rsidRPr="00694AB6">
        <w:t>o nr ewidencyjnych: fragment działki o nr ew. 8/7 z obrębu  146505_8.0116  w Warszawie.</w:t>
      </w:r>
    </w:p>
    <w:p w14:paraId="74923630" w14:textId="77777777" w:rsidR="006755D2" w:rsidRPr="00694AB6" w:rsidRDefault="006755D2" w:rsidP="003F2ED7">
      <w:pPr>
        <w:pStyle w:val="Akapitzlist"/>
        <w:ind w:left="0"/>
        <w:jc w:val="both"/>
      </w:pPr>
    </w:p>
    <w:p w14:paraId="2835B903" w14:textId="77777777" w:rsidR="006755D2" w:rsidRPr="008C40FB" w:rsidRDefault="006755D2" w:rsidP="008C40FB">
      <w:pPr>
        <w:pStyle w:val="Akapitzlist"/>
        <w:spacing w:after="200"/>
        <w:ind w:left="0"/>
        <w:jc w:val="both"/>
        <w:rPr>
          <w:b/>
          <w:bCs/>
        </w:rPr>
      </w:pPr>
      <w:r w:rsidRPr="008C40FB">
        <w:rPr>
          <w:b/>
          <w:bCs/>
        </w:rPr>
        <w:t xml:space="preserve">Ilość  kondygnacji </w:t>
      </w:r>
    </w:p>
    <w:p w14:paraId="30077F62" w14:textId="3E12DA3C" w:rsidR="006755D2" w:rsidRPr="00694AB6" w:rsidRDefault="006755D2" w:rsidP="00450DC4">
      <w:pPr>
        <w:pStyle w:val="Akapitzlist"/>
        <w:numPr>
          <w:ilvl w:val="0"/>
          <w:numId w:val="12"/>
        </w:numPr>
        <w:spacing w:after="200"/>
        <w:ind w:left="0" w:firstLine="0"/>
        <w:jc w:val="both"/>
      </w:pPr>
      <w:r w:rsidRPr="00694AB6">
        <w:t xml:space="preserve">Budynek </w:t>
      </w:r>
      <w:r>
        <w:t>F</w:t>
      </w:r>
      <w:r w:rsidRPr="00694AB6">
        <w:t xml:space="preserve"> posiada </w:t>
      </w:r>
      <w:r>
        <w:t>2</w:t>
      </w:r>
      <w:r w:rsidRPr="00694AB6">
        <w:t xml:space="preserve"> kondygnacj</w:t>
      </w:r>
      <w:r>
        <w:t>e</w:t>
      </w:r>
      <w:r w:rsidRPr="00694AB6">
        <w:t xml:space="preserve"> nadziemn</w:t>
      </w:r>
      <w:r>
        <w:t>e</w:t>
      </w:r>
      <w:r w:rsidRPr="00694AB6">
        <w:t xml:space="preserve"> oraz jedną kondygnację podziemną</w:t>
      </w:r>
      <w:r w:rsidR="00744A0D">
        <w:t>.</w:t>
      </w:r>
    </w:p>
    <w:p w14:paraId="2AAE9D88" w14:textId="77777777" w:rsidR="006755D2" w:rsidRPr="00694AB6" w:rsidRDefault="006755D2" w:rsidP="003F2ED7">
      <w:pPr>
        <w:pStyle w:val="Akapitzlist"/>
        <w:ind w:left="0"/>
        <w:jc w:val="both"/>
      </w:pPr>
    </w:p>
    <w:p w14:paraId="07DE3676" w14:textId="77777777" w:rsidR="006755D2" w:rsidRPr="008C40FB" w:rsidRDefault="006755D2" w:rsidP="008C40FB">
      <w:pPr>
        <w:pStyle w:val="Akapitzlist"/>
        <w:spacing w:after="200"/>
        <w:ind w:left="0"/>
        <w:jc w:val="both"/>
        <w:rPr>
          <w:b/>
          <w:bCs/>
        </w:rPr>
      </w:pPr>
      <w:r w:rsidRPr="008C40FB">
        <w:rPr>
          <w:b/>
          <w:bCs/>
        </w:rPr>
        <w:t>Ogólny opis konstrukcji budynku oraz materiałów wykończeniowych budynku F</w:t>
      </w:r>
    </w:p>
    <w:p w14:paraId="72DC0E5A" w14:textId="7C034032" w:rsidR="006755D2" w:rsidRDefault="006755D2" w:rsidP="00450DC4">
      <w:pPr>
        <w:pStyle w:val="Akapitzlist"/>
        <w:numPr>
          <w:ilvl w:val="0"/>
          <w:numId w:val="13"/>
        </w:numPr>
        <w:spacing w:after="200" w:line="276" w:lineRule="auto"/>
        <w:ind w:left="709" w:hanging="709"/>
      </w:pPr>
      <w:r w:rsidRPr="00A659FF">
        <w:t>Konstrukcja budynku F  - żelbetowa- słupowa, stropy żelbetowe, korytkowe, prefabrykowane</w:t>
      </w:r>
      <w:r w:rsidR="00744A0D">
        <w:t>;</w:t>
      </w:r>
      <w:r w:rsidRPr="00A659FF">
        <w:t xml:space="preserve"> </w:t>
      </w:r>
    </w:p>
    <w:p w14:paraId="7F1F8974" w14:textId="0A440AFA" w:rsidR="006755D2" w:rsidRPr="00A659FF" w:rsidRDefault="006755D2" w:rsidP="00450DC4">
      <w:pPr>
        <w:pStyle w:val="Akapitzlist"/>
        <w:numPr>
          <w:ilvl w:val="0"/>
          <w:numId w:val="13"/>
        </w:numPr>
        <w:spacing w:after="200" w:line="276" w:lineRule="auto"/>
        <w:ind w:left="0" w:firstLine="0"/>
      </w:pPr>
      <w:r w:rsidRPr="00A659FF">
        <w:t xml:space="preserve">ściany </w:t>
      </w:r>
      <w:r>
        <w:t xml:space="preserve">zewnętrzne </w:t>
      </w:r>
      <w:r w:rsidR="00744A0D">
        <w:t>–</w:t>
      </w:r>
      <w:r>
        <w:t xml:space="preserve"> murowane</w:t>
      </w:r>
      <w:r w:rsidR="00744A0D">
        <w:t>;</w:t>
      </w:r>
      <w:r w:rsidRPr="00A659FF">
        <w:t xml:space="preserve"> </w:t>
      </w:r>
    </w:p>
    <w:p w14:paraId="77E92398" w14:textId="6F65C028" w:rsidR="006755D2" w:rsidRPr="00694AB6" w:rsidRDefault="006755D2" w:rsidP="00450DC4">
      <w:pPr>
        <w:pStyle w:val="Akapitzlist"/>
        <w:numPr>
          <w:ilvl w:val="0"/>
          <w:numId w:val="13"/>
        </w:numPr>
        <w:spacing w:after="200" w:line="276" w:lineRule="auto"/>
        <w:ind w:left="0" w:firstLine="0"/>
      </w:pPr>
      <w:r w:rsidRPr="00694AB6">
        <w:t>dach: konstrukcja żelbetowa, pokrycie dachu – papa termozgrzewalna</w:t>
      </w:r>
      <w:r w:rsidR="00744A0D">
        <w:t>;</w:t>
      </w:r>
    </w:p>
    <w:p w14:paraId="4607732F" w14:textId="2D89BD3A" w:rsidR="006755D2" w:rsidRPr="00694AB6" w:rsidRDefault="006755D2" w:rsidP="00450DC4">
      <w:pPr>
        <w:pStyle w:val="Akapitzlist"/>
        <w:numPr>
          <w:ilvl w:val="0"/>
          <w:numId w:val="13"/>
        </w:numPr>
        <w:spacing w:after="200" w:line="276" w:lineRule="auto"/>
        <w:ind w:left="0" w:firstLine="0"/>
      </w:pPr>
      <w:r w:rsidRPr="00694AB6">
        <w:t>schody: żelbetowe monolityczne</w:t>
      </w:r>
      <w:r w:rsidR="00744A0D">
        <w:t>;</w:t>
      </w:r>
      <w:r w:rsidRPr="00694AB6">
        <w:t xml:space="preserve"> </w:t>
      </w:r>
    </w:p>
    <w:p w14:paraId="26DA9A62" w14:textId="182D2A9F" w:rsidR="006755D2" w:rsidRPr="00694AB6" w:rsidRDefault="006755D2" w:rsidP="00450DC4">
      <w:pPr>
        <w:pStyle w:val="Akapitzlist"/>
        <w:numPr>
          <w:ilvl w:val="0"/>
          <w:numId w:val="13"/>
        </w:numPr>
        <w:spacing w:after="200" w:line="276" w:lineRule="auto"/>
        <w:ind w:left="0" w:firstLine="0"/>
      </w:pPr>
      <w:r w:rsidRPr="00694AB6">
        <w:t>ściany wewnętrzne: płyty GK i z cegły ceramicznej pełnej</w:t>
      </w:r>
      <w:r w:rsidR="00744A0D">
        <w:t>;</w:t>
      </w:r>
    </w:p>
    <w:p w14:paraId="2B615FF2" w14:textId="17C8D35B" w:rsidR="006755D2" w:rsidRPr="00694AB6" w:rsidRDefault="006755D2" w:rsidP="00450DC4">
      <w:pPr>
        <w:pStyle w:val="Akapitzlist"/>
        <w:numPr>
          <w:ilvl w:val="0"/>
          <w:numId w:val="13"/>
        </w:numPr>
        <w:spacing w:after="200" w:line="276" w:lineRule="auto"/>
        <w:ind w:left="0" w:firstLine="0"/>
      </w:pPr>
      <w:r>
        <w:t xml:space="preserve">stolarka okienna i drzwiowa </w:t>
      </w:r>
      <w:r w:rsidRPr="00694AB6">
        <w:t>: PCV i aluminiowa</w:t>
      </w:r>
      <w:r w:rsidR="00744A0D">
        <w:t>;</w:t>
      </w:r>
      <w:r w:rsidRPr="00694AB6">
        <w:t xml:space="preserve"> </w:t>
      </w:r>
    </w:p>
    <w:p w14:paraId="51AA7F2F" w14:textId="0E610960" w:rsidR="006755D2" w:rsidRPr="002455C8" w:rsidRDefault="006755D2" w:rsidP="00450DC4">
      <w:pPr>
        <w:pStyle w:val="Akapitzlist"/>
        <w:numPr>
          <w:ilvl w:val="0"/>
          <w:numId w:val="13"/>
        </w:numPr>
        <w:spacing w:after="200" w:line="276" w:lineRule="auto"/>
        <w:ind w:left="0" w:firstLine="0"/>
      </w:pPr>
      <w:r w:rsidRPr="00694AB6">
        <w:t>elewacja: tynk na warstwie styropianu</w:t>
      </w:r>
      <w:r w:rsidR="00744A0D">
        <w:t>.</w:t>
      </w:r>
    </w:p>
    <w:p w14:paraId="14DE17BA" w14:textId="77777777" w:rsidR="006755D2" w:rsidRPr="00694AB6" w:rsidRDefault="006755D2" w:rsidP="008C40FB">
      <w:pPr>
        <w:pStyle w:val="Akapitzlist"/>
        <w:ind w:left="0"/>
        <w:jc w:val="both"/>
      </w:pPr>
    </w:p>
    <w:p w14:paraId="2740F265" w14:textId="77777777" w:rsidR="006755D2" w:rsidRPr="008C40FB" w:rsidRDefault="006755D2" w:rsidP="008C40FB">
      <w:pPr>
        <w:pStyle w:val="Akapitzlist"/>
        <w:spacing w:after="200"/>
        <w:ind w:left="0"/>
        <w:jc w:val="both"/>
        <w:rPr>
          <w:b/>
          <w:bCs/>
        </w:rPr>
      </w:pPr>
      <w:r w:rsidRPr="008C40FB">
        <w:rPr>
          <w:b/>
          <w:bCs/>
        </w:rPr>
        <w:t xml:space="preserve">Wyposażenie w instalacje techniczne </w:t>
      </w:r>
    </w:p>
    <w:p w14:paraId="019FCC89" w14:textId="5129B750" w:rsidR="006755D2" w:rsidRPr="00694AB6" w:rsidRDefault="006755D2" w:rsidP="00450DC4">
      <w:pPr>
        <w:pStyle w:val="Akapitzlist"/>
        <w:numPr>
          <w:ilvl w:val="0"/>
          <w:numId w:val="15"/>
        </w:numPr>
        <w:spacing w:after="200"/>
        <w:ind w:left="0" w:firstLine="0"/>
        <w:jc w:val="both"/>
      </w:pPr>
      <w:r w:rsidRPr="00694AB6">
        <w:t>Instalacje sanitarne (wod</w:t>
      </w:r>
      <w:r w:rsidR="00744A0D">
        <w:t>.</w:t>
      </w:r>
      <w:r w:rsidRPr="00694AB6">
        <w:t>-kan</w:t>
      </w:r>
      <w:r w:rsidR="00744A0D">
        <w:t>.</w:t>
      </w:r>
      <w:r w:rsidRPr="00694AB6">
        <w:t>, C.O</w:t>
      </w:r>
      <w:r>
        <w:t>., wentylacja mechaniczna)</w:t>
      </w:r>
      <w:r w:rsidR="00744A0D">
        <w:t>;</w:t>
      </w:r>
    </w:p>
    <w:p w14:paraId="6A764DF4" w14:textId="486A56D9" w:rsidR="006755D2" w:rsidRPr="00694AB6" w:rsidRDefault="006755D2" w:rsidP="00450DC4">
      <w:pPr>
        <w:pStyle w:val="Akapitzlist"/>
        <w:numPr>
          <w:ilvl w:val="0"/>
          <w:numId w:val="15"/>
        </w:numPr>
        <w:spacing w:after="200"/>
        <w:ind w:left="0" w:firstLine="0"/>
        <w:jc w:val="both"/>
      </w:pPr>
      <w:r w:rsidRPr="00694AB6">
        <w:t>Instalacje elektryczne</w:t>
      </w:r>
      <w:r w:rsidR="00744A0D">
        <w:t>;</w:t>
      </w:r>
      <w:r w:rsidRPr="00694AB6">
        <w:t xml:space="preserve"> </w:t>
      </w:r>
    </w:p>
    <w:p w14:paraId="57996D98" w14:textId="3292940E" w:rsidR="006755D2" w:rsidRPr="00694AB6" w:rsidRDefault="006755D2" w:rsidP="00450DC4">
      <w:pPr>
        <w:pStyle w:val="Akapitzlist"/>
        <w:numPr>
          <w:ilvl w:val="0"/>
          <w:numId w:val="15"/>
        </w:numPr>
        <w:spacing w:after="200"/>
        <w:ind w:left="0" w:firstLine="0"/>
        <w:jc w:val="both"/>
      </w:pPr>
      <w:r w:rsidRPr="00694AB6">
        <w:t>Instalacje słaboprądowe (teletechniczne)</w:t>
      </w:r>
      <w:r w:rsidR="00744A0D">
        <w:t>;</w:t>
      </w:r>
    </w:p>
    <w:p w14:paraId="340E515D" w14:textId="3C46B307" w:rsidR="006755D2" w:rsidRPr="00694AB6" w:rsidRDefault="006755D2" w:rsidP="00450DC4">
      <w:pPr>
        <w:pStyle w:val="Akapitzlist"/>
        <w:numPr>
          <w:ilvl w:val="0"/>
          <w:numId w:val="15"/>
        </w:numPr>
        <w:spacing w:after="200"/>
        <w:ind w:left="0" w:firstLine="0"/>
        <w:jc w:val="both"/>
      </w:pPr>
      <w:r w:rsidRPr="00694AB6">
        <w:t>Instalacje przeciwpożarowe</w:t>
      </w:r>
      <w:r w:rsidR="00744A0D">
        <w:t>.</w:t>
      </w:r>
      <w:r w:rsidRPr="00694AB6">
        <w:t xml:space="preserve"> </w:t>
      </w:r>
    </w:p>
    <w:p w14:paraId="24541AE7" w14:textId="77777777" w:rsidR="006755D2" w:rsidRPr="00694AB6" w:rsidRDefault="006755D2" w:rsidP="003F2ED7">
      <w:pPr>
        <w:pStyle w:val="Akapitzlist"/>
        <w:ind w:left="0"/>
        <w:jc w:val="both"/>
      </w:pPr>
    </w:p>
    <w:p w14:paraId="4998D9A6" w14:textId="77777777" w:rsidR="006755D2" w:rsidRPr="00694AB6" w:rsidRDefault="006755D2" w:rsidP="008C40FB">
      <w:pPr>
        <w:pStyle w:val="Akapitzlist"/>
        <w:spacing w:after="200"/>
        <w:ind w:left="0"/>
        <w:jc w:val="both"/>
      </w:pPr>
      <w:r w:rsidRPr="008C40FB">
        <w:rPr>
          <w:b/>
          <w:bCs/>
        </w:rPr>
        <w:t>Ogólny stan techniczny</w:t>
      </w:r>
      <w:r w:rsidRPr="00694AB6">
        <w:t xml:space="preserve"> </w:t>
      </w:r>
      <w:r w:rsidR="008C40FB">
        <w:t xml:space="preserve">- </w:t>
      </w:r>
      <w:r>
        <w:t>Stan techniczny budynku</w:t>
      </w:r>
      <w:r w:rsidRPr="00694AB6">
        <w:t xml:space="preserve"> do</w:t>
      </w:r>
      <w:r>
        <w:t>bry</w:t>
      </w:r>
      <w:r w:rsidRPr="00694AB6">
        <w:t xml:space="preserve">. </w:t>
      </w:r>
    </w:p>
    <w:p w14:paraId="07E284F5" w14:textId="77777777" w:rsidR="006755D2" w:rsidRDefault="006755D2" w:rsidP="003F2ED7">
      <w:pPr>
        <w:pStyle w:val="Akapitzlist"/>
        <w:ind w:left="0"/>
        <w:jc w:val="both"/>
      </w:pPr>
    </w:p>
    <w:p w14:paraId="2190A4B9" w14:textId="77777777" w:rsidR="006755D2" w:rsidRPr="008C40FB" w:rsidRDefault="006755D2" w:rsidP="008C40FB">
      <w:pPr>
        <w:pStyle w:val="Akapitzlist"/>
        <w:ind w:left="0"/>
        <w:jc w:val="both"/>
        <w:rPr>
          <w:b/>
          <w:bCs/>
        </w:rPr>
      </w:pPr>
      <w:r w:rsidRPr="008C40FB">
        <w:rPr>
          <w:b/>
          <w:bCs/>
        </w:rPr>
        <w:t>Zestawienie powierzchni poszczególnych kondygnacji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5579"/>
        <w:gridCol w:w="1412"/>
      </w:tblGrid>
      <w:tr w:rsidR="006755D2" w:rsidRPr="00694AB6" w14:paraId="5D1D3E77" w14:textId="77777777" w:rsidTr="00744A0D">
        <w:tc>
          <w:tcPr>
            <w:tcW w:w="2071" w:type="dxa"/>
          </w:tcPr>
          <w:p w14:paraId="450C1B0F" w14:textId="44EAACBF" w:rsidR="006755D2" w:rsidRPr="00694AB6" w:rsidRDefault="006755D2" w:rsidP="00744A0D">
            <w:pPr>
              <w:jc w:val="center"/>
              <w:rPr>
                <w:b/>
              </w:rPr>
            </w:pPr>
            <w:r w:rsidRPr="00694AB6">
              <w:rPr>
                <w:b/>
              </w:rPr>
              <w:t>Kondygnacja</w:t>
            </w:r>
          </w:p>
        </w:tc>
        <w:tc>
          <w:tcPr>
            <w:tcW w:w="5579" w:type="dxa"/>
          </w:tcPr>
          <w:p w14:paraId="7C76DDB8" w14:textId="77777777" w:rsidR="006755D2" w:rsidRPr="00694AB6" w:rsidRDefault="006755D2" w:rsidP="00744A0D">
            <w:pPr>
              <w:jc w:val="center"/>
              <w:rPr>
                <w:b/>
              </w:rPr>
            </w:pPr>
            <w:r w:rsidRPr="00694AB6">
              <w:rPr>
                <w:b/>
              </w:rPr>
              <w:t>Powierzchnia m</w:t>
            </w:r>
            <w:r w:rsidRPr="00744A0D">
              <w:rPr>
                <w:b/>
                <w:vertAlign w:val="superscript"/>
              </w:rPr>
              <w:t>2</w:t>
            </w:r>
          </w:p>
        </w:tc>
        <w:tc>
          <w:tcPr>
            <w:tcW w:w="1412" w:type="dxa"/>
          </w:tcPr>
          <w:p w14:paraId="7724E2C9" w14:textId="60089937" w:rsidR="006755D2" w:rsidRPr="00694AB6" w:rsidRDefault="006755D2" w:rsidP="00744A0D">
            <w:pPr>
              <w:jc w:val="center"/>
              <w:rPr>
                <w:b/>
              </w:rPr>
            </w:pPr>
            <w:r w:rsidRPr="00694AB6">
              <w:rPr>
                <w:b/>
              </w:rPr>
              <w:t>Razem</w:t>
            </w:r>
          </w:p>
        </w:tc>
      </w:tr>
      <w:tr w:rsidR="006755D2" w:rsidRPr="00694AB6" w14:paraId="561D2957" w14:textId="77777777" w:rsidTr="00744A0D">
        <w:tc>
          <w:tcPr>
            <w:tcW w:w="2071" w:type="dxa"/>
          </w:tcPr>
          <w:p w14:paraId="45F24867" w14:textId="77777777" w:rsidR="006755D2" w:rsidRPr="00694AB6" w:rsidRDefault="006755D2" w:rsidP="003F2ED7">
            <w:r w:rsidRPr="00694AB6">
              <w:t>Piwnica</w:t>
            </w:r>
          </w:p>
        </w:tc>
        <w:tc>
          <w:tcPr>
            <w:tcW w:w="5579" w:type="dxa"/>
          </w:tcPr>
          <w:p w14:paraId="7AD063D7" w14:textId="77777777" w:rsidR="006755D2" w:rsidRPr="009C3953" w:rsidRDefault="006755D2" w:rsidP="003F2ED7">
            <w:pPr>
              <w:jc w:val="both"/>
              <w:rPr>
                <w:rFonts w:ascii="Czcionka tekstu podstawowego" w:hAnsi="Czcionka tekstu podstawowego" w:cs="Arial"/>
                <w:bCs/>
                <w:sz w:val="22"/>
                <w:szCs w:val="22"/>
              </w:rPr>
            </w:pPr>
            <w:r>
              <w:rPr>
                <w:rFonts w:ascii="Czcionka tekstu podstawowego" w:hAnsi="Czcionka tekstu podstawowego" w:cs="Arial"/>
                <w:bCs/>
                <w:sz w:val="22"/>
                <w:szCs w:val="22"/>
              </w:rPr>
              <w:t>1075,11</w:t>
            </w:r>
          </w:p>
        </w:tc>
        <w:tc>
          <w:tcPr>
            <w:tcW w:w="1412" w:type="dxa"/>
            <w:vMerge w:val="restart"/>
          </w:tcPr>
          <w:p w14:paraId="279339CD" w14:textId="77777777" w:rsidR="006755D2" w:rsidRPr="00694AB6" w:rsidRDefault="006755D2" w:rsidP="00744A0D">
            <w:pPr>
              <w:jc w:val="center"/>
            </w:pPr>
          </w:p>
        </w:tc>
      </w:tr>
      <w:tr w:rsidR="006755D2" w:rsidRPr="00694AB6" w14:paraId="6C9C3369" w14:textId="77777777" w:rsidTr="00744A0D">
        <w:tc>
          <w:tcPr>
            <w:tcW w:w="2071" w:type="dxa"/>
          </w:tcPr>
          <w:p w14:paraId="37C7CD77" w14:textId="77777777" w:rsidR="006755D2" w:rsidRPr="00694AB6" w:rsidRDefault="006755D2" w:rsidP="003F2ED7">
            <w:r w:rsidRPr="00694AB6">
              <w:t>Parter</w:t>
            </w:r>
          </w:p>
        </w:tc>
        <w:tc>
          <w:tcPr>
            <w:tcW w:w="5579" w:type="dxa"/>
          </w:tcPr>
          <w:p w14:paraId="0722266D" w14:textId="77777777" w:rsidR="006755D2" w:rsidRPr="00694AB6" w:rsidRDefault="006755D2" w:rsidP="003F2ED7">
            <w:pPr>
              <w:jc w:val="both"/>
            </w:pPr>
            <w:r>
              <w:t>953,20</w:t>
            </w:r>
          </w:p>
        </w:tc>
        <w:tc>
          <w:tcPr>
            <w:tcW w:w="1412" w:type="dxa"/>
            <w:vMerge/>
          </w:tcPr>
          <w:p w14:paraId="4428CF0E" w14:textId="77777777" w:rsidR="006755D2" w:rsidRPr="00694AB6" w:rsidRDefault="006755D2" w:rsidP="00744A0D">
            <w:pPr>
              <w:jc w:val="center"/>
            </w:pPr>
          </w:p>
        </w:tc>
      </w:tr>
      <w:tr w:rsidR="006755D2" w:rsidRPr="00694AB6" w14:paraId="10D5E264" w14:textId="77777777" w:rsidTr="00744A0D">
        <w:tc>
          <w:tcPr>
            <w:tcW w:w="2071" w:type="dxa"/>
          </w:tcPr>
          <w:p w14:paraId="3F6D2F7E" w14:textId="77777777" w:rsidR="006755D2" w:rsidRPr="00694AB6" w:rsidRDefault="006755D2" w:rsidP="003F2ED7">
            <w:r w:rsidRPr="00694AB6">
              <w:t>1 piętro</w:t>
            </w:r>
          </w:p>
        </w:tc>
        <w:tc>
          <w:tcPr>
            <w:tcW w:w="5579" w:type="dxa"/>
          </w:tcPr>
          <w:p w14:paraId="5AC3C16C" w14:textId="77777777" w:rsidR="006755D2" w:rsidRPr="00694AB6" w:rsidRDefault="006755D2" w:rsidP="003F2ED7">
            <w:pPr>
              <w:jc w:val="both"/>
            </w:pPr>
            <w:r>
              <w:t>49,40</w:t>
            </w:r>
          </w:p>
        </w:tc>
        <w:tc>
          <w:tcPr>
            <w:tcW w:w="1412" w:type="dxa"/>
            <w:vMerge/>
          </w:tcPr>
          <w:p w14:paraId="22E04578" w14:textId="77777777" w:rsidR="006755D2" w:rsidRPr="00694AB6" w:rsidRDefault="006755D2" w:rsidP="00744A0D">
            <w:pPr>
              <w:jc w:val="center"/>
            </w:pPr>
          </w:p>
        </w:tc>
      </w:tr>
      <w:tr w:rsidR="006755D2" w:rsidRPr="00694AB6" w14:paraId="76218A43" w14:textId="77777777" w:rsidTr="00744A0D">
        <w:trPr>
          <w:trHeight w:val="286"/>
        </w:trPr>
        <w:tc>
          <w:tcPr>
            <w:tcW w:w="7650" w:type="dxa"/>
            <w:gridSpan w:val="2"/>
          </w:tcPr>
          <w:p w14:paraId="785AC8FA" w14:textId="77777777" w:rsidR="006755D2" w:rsidRPr="00694AB6" w:rsidRDefault="006755D2" w:rsidP="003F2ED7">
            <w:pPr>
              <w:jc w:val="both"/>
            </w:pPr>
          </w:p>
        </w:tc>
        <w:tc>
          <w:tcPr>
            <w:tcW w:w="1412" w:type="dxa"/>
          </w:tcPr>
          <w:p w14:paraId="4DDD16EE" w14:textId="784EABC2" w:rsidR="006755D2" w:rsidRPr="00694AB6" w:rsidRDefault="006755D2" w:rsidP="00744A0D">
            <w:pPr>
              <w:jc w:val="center"/>
              <w:rPr>
                <w:b/>
                <w:color w:val="000000"/>
              </w:rPr>
            </w:pPr>
            <w:r>
              <w:rPr>
                <w:b/>
                <w:color w:val="000000"/>
              </w:rPr>
              <w:t>2077,71</w:t>
            </w:r>
            <w:r w:rsidR="00744A0D">
              <w:rPr>
                <w:b/>
                <w:color w:val="000000"/>
              </w:rPr>
              <w:t xml:space="preserve"> m</w:t>
            </w:r>
            <w:r w:rsidR="00744A0D" w:rsidRPr="00744A0D">
              <w:rPr>
                <w:b/>
                <w:color w:val="000000"/>
                <w:vertAlign w:val="superscript"/>
              </w:rPr>
              <w:t>2</w:t>
            </w:r>
          </w:p>
          <w:p w14:paraId="35C588E5" w14:textId="77777777" w:rsidR="006755D2" w:rsidRPr="00694AB6" w:rsidRDefault="006755D2" w:rsidP="00744A0D">
            <w:pPr>
              <w:jc w:val="center"/>
            </w:pPr>
          </w:p>
        </w:tc>
      </w:tr>
    </w:tbl>
    <w:p w14:paraId="7FC21AB5" w14:textId="77777777" w:rsidR="006755D2" w:rsidRPr="008C40FB" w:rsidRDefault="006755D2" w:rsidP="003F2ED7">
      <w:pPr>
        <w:tabs>
          <w:tab w:val="left" w:pos="2919"/>
          <w:tab w:val="left" w:pos="4748"/>
          <w:tab w:val="left" w:pos="8757"/>
        </w:tabs>
        <w:rPr>
          <w:b/>
          <w:bCs/>
        </w:rPr>
      </w:pPr>
    </w:p>
    <w:p w14:paraId="54878106" w14:textId="77777777" w:rsidR="006755D2" w:rsidRPr="00B0640C" w:rsidRDefault="006755D2" w:rsidP="00F83071">
      <w:pPr>
        <w:pStyle w:val="Nagwek2"/>
      </w:pPr>
      <w:bookmarkStart w:id="18" w:name="_Toc29366202"/>
      <w:r w:rsidRPr="00B0640C">
        <w:t>Opracowanie dotyczy budynku G.</w:t>
      </w:r>
      <w:bookmarkEnd w:id="18"/>
    </w:p>
    <w:p w14:paraId="6D6D92FA" w14:textId="77777777" w:rsidR="006755D2" w:rsidRPr="00694AB6" w:rsidRDefault="006755D2" w:rsidP="003F2ED7">
      <w:pPr>
        <w:pStyle w:val="Akapitzlist"/>
        <w:ind w:left="0"/>
        <w:jc w:val="both"/>
      </w:pPr>
      <w:r w:rsidRPr="00694AB6">
        <w:t xml:space="preserve">Budynek </w:t>
      </w:r>
      <w:r>
        <w:t>G obejmuje takie funkcje jak: gabinety lekarskie, biura, magazyny oraz kantynę</w:t>
      </w:r>
      <w:r w:rsidRPr="00694AB6">
        <w:t>. Na kondygnacj</w:t>
      </w:r>
      <w:r>
        <w:t>i</w:t>
      </w:r>
      <w:r w:rsidRPr="00694AB6">
        <w:t xml:space="preserve"> podziemn</w:t>
      </w:r>
      <w:r>
        <w:t>ej</w:t>
      </w:r>
      <w:r w:rsidRPr="00694AB6">
        <w:t xml:space="preserve"> znajdują się pomieszczenia techniczne</w:t>
      </w:r>
      <w:r>
        <w:t xml:space="preserve"> i </w:t>
      </w:r>
      <w:proofErr w:type="spellStart"/>
      <w:r w:rsidRPr="00694AB6">
        <w:t>zapleczowe</w:t>
      </w:r>
      <w:proofErr w:type="spellEnd"/>
      <w:r w:rsidRPr="00694AB6">
        <w:t>.</w:t>
      </w:r>
    </w:p>
    <w:p w14:paraId="092A3988" w14:textId="77777777" w:rsidR="006755D2" w:rsidRPr="008C40FB" w:rsidRDefault="006755D2" w:rsidP="008C40FB">
      <w:pPr>
        <w:pStyle w:val="Akapitzlist"/>
        <w:spacing w:after="200"/>
        <w:ind w:left="0"/>
        <w:jc w:val="both"/>
        <w:rPr>
          <w:b/>
          <w:bCs/>
        </w:rPr>
      </w:pPr>
      <w:r w:rsidRPr="008C40FB">
        <w:rPr>
          <w:b/>
          <w:bCs/>
        </w:rPr>
        <w:t xml:space="preserve">Lokalizacja obiektu  </w:t>
      </w:r>
    </w:p>
    <w:p w14:paraId="4404F92C" w14:textId="48C0028B" w:rsidR="006755D2" w:rsidRDefault="006755D2" w:rsidP="003F2ED7">
      <w:pPr>
        <w:pStyle w:val="Akapitzlist"/>
        <w:ind w:left="0"/>
        <w:jc w:val="both"/>
      </w:pPr>
      <w:r w:rsidRPr="00694AB6">
        <w:t xml:space="preserve">Budynek </w:t>
      </w:r>
      <w:r>
        <w:t>G</w:t>
      </w:r>
      <w:r w:rsidRPr="00694AB6">
        <w:t xml:space="preserve"> zlokalizowany jest na terenie Centralnego Szpitala Klinicznego MSW</w:t>
      </w:r>
      <w:r w:rsidR="00744A0D">
        <w:t>iA</w:t>
      </w:r>
      <w:r w:rsidRPr="00694AB6">
        <w:t xml:space="preserve"> przy</w:t>
      </w:r>
      <w:r w:rsidR="00744A0D">
        <w:br/>
      </w:r>
      <w:r w:rsidRPr="00694AB6">
        <w:t>ul. Wołoskiej 137 w Warszawie (02-507). Teren szpitala znajduje się na działkach</w:t>
      </w:r>
      <w:r w:rsidR="00744A0D">
        <w:br/>
      </w:r>
      <w:r w:rsidRPr="00694AB6">
        <w:t>o nr ewidencyjnych : fragment działki o nr ew. 8/7 z obrębu  146505_8.0116  w Warszawie.</w:t>
      </w:r>
    </w:p>
    <w:p w14:paraId="092E730E" w14:textId="77777777" w:rsidR="00744A0D" w:rsidRPr="00694AB6" w:rsidRDefault="00744A0D" w:rsidP="003F2ED7">
      <w:pPr>
        <w:pStyle w:val="Akapitzlist"/>
        <w:ind w:left="0"/>
        <w:jc w:val="both"/>
      </w:pPr>
    </w:p>
    <w:p w14:paraId="0DD7D90A" w14:textId="77777777" w:rsidR="006755D2" w:rsidRPr="008C40FB" w:rsidRDefault="006755D2" w:rsidP="008C40FB">
      <w:pPr>
        <w:pStyle w:val="Akapitzlist"/>
        <w:spacing w:after="200"/>
        <w:ind w:left="0"/>
        <w:jc w:val="both"/>
        <w:rPr>
          <w:b/>
          <w:bCs/>
        </w:rPr>
      </w:pPr>
      <w:r w:rsidRPr="008C40FB">
        <w:rPr>
          <w:b/>
          <w:bCs/>
        </w:rPr>
        <w:t xml:space="preserve">Ilość  kondygnacji </w:t>
      </w:r>
    </w:p>
    <w:p w14:paraId="2CAE161F" w14:textId="56008A6B" w:rsidR="006755D2" w:rsidRDefault="006755D2" w:rsidP="00450DC4">
      <w:pPr>
        <w:pStyle w:val="Akapitzlist"/>
        <w:numPr>
          <w:ilvl w:val="0"/>
          <w:numId w:val="12"/>
        </w:numPr>
        <w:spacing w:after="200"/>
        <w:ind w:left="0" w:firstLine="0"/>
        <w:jc w:val="both"/>
      </w:pPr>
      <w:r w:rsidRPr="00694AB6">
        <w:t xml:space="preserve">Budynek </w:t>
      </w:r>
      <w:r>
        <w:t>G</w:t>
      </w:r>
      <w:r w:rsidRPr="00694AB6">
        <w:t xml:space="preserve"> posiada </w:t>
      </w:r>
      <w:r>
        <w:t>2</w:t>
      </w:r>
      <w:r w:rsidRPr="00694AB6">
        <w:t xml:space="preserve"> kondygnacji nadziemn</w:t>
      </w:r>
      <w:r>
        <w:t>e</w:t>
      </w:r>
      <w:r w:rsidRPr="00694AB6">
        <w:t xml:space="preserve"> oraz jedną kondygnację podziemną</w:t>
      </w:r>
      <w:r w:rsidR="00744A0D">
        <w:t>.</w:t>
      </w:r>
    </w:p>
    <w:p w14:paraId="2D9373A9" w14:textId="77777777" w:rsidR="008C40FB" w:rsidRPr="00694AB6" w:rsidRDefault="008C40FB" w:rsidP="008C40FB">
      <w:pPr>
        <w:pStyle w:val="Akapitzlist"/>
        <w:spacing w:after="200"/>
        <w:ind w:left="0"/>
        <w:jc w:val="both"/>
      </w:pPr>
    </w:p>
    <w:p w14:paraId="0CC8F06A" w14:textId="77777777" w:rsidR="006755D2" w:rsidRPr="008C40FB" w:rsidRDefault="006755D2" w:rsidP="008C40FB">
      <w:pPr>
        <w:pStyle w:val="Akapitzlist"/>
        <w:spacing w:after="200"/>
        <w:ind w:left="0"/>
        <w:jc w:val="both"/>
        <w:rPr>
          <w:b/>
          <w:bCs/>
        </w:rPr>
      </w:pPr>
      <w:r w:rsidRPr="008C40FB">
        <w:rPr>
          <w:b/>
          <w:bCs/>
        </w:rPr>
        <w:t>Ogólny opis konstrukcji budynku oraz materiałów wykończeniowych budynku G</w:t>
      </w:r>
    </w:p>
    <w:p w14:paraId="13BBDA11" w14:textId="6DCB1CC2" w:rsidR="006755D2" w:rsidRDefault="006755D2" w:rsidP="00450DC4">
      <w:pPr>
        <w:pStyle w:val="Akapitzlist"/>
        <w:numPr>
          <w:ilvl w:val="0"/>
          <w:numId w:val="13"/>
        </w:numPr>
        <w:spacing w:after="200" w:line="276" w:lineRule="auto"/>
        <w:ind w:left="0" w:firstLine="0"/>
      </w:pPr>
      <w:r w:rsidRPr="00F100CE">
        <w:t>Konstrukcja budynku G  - słupowo-żebrowa,</w:t>
      </w:r>
      <w:r>
        <w:t xml:space="preserve"> stropy żelbetowe, monolityczne</w:t>
      </w:r>
      <w:r w:rsidR="00744A0D">
        <w:t>;</w:t>
      </w:r>
    </w:p>
    <w:p w14:paraId="28A98390" w14:textId="44CA64C0" w:rsidR="006755D2" w:rsidRPr="00F100CE" w:rsidRDefault="006755D2" w:rsidP="00450DC4">
      <w:pPr>
        <w:pStyle w:val="Akapitzlist"/>
        <w:numPr>
          <w:ilvl w:val="0"/>
          <w:numId w:val="13"/>
        </w:numPr>
        <w:spacing w:after="200" w:line="276" w:lineRule="auto"/>
        <w:ind w:left="0" w:firstLine="0"/>
      </w:pPr>
      <w:r w:rsidRPr="00F100CE">
        <w:t>ściany osłonowe z gazobetonu ocieplone 8 cm styropianem</w:t>
      </w:r>
      <w:r w:rsidR="00744A0D">
        <w:t>;</w:t>
      </w:r>
      <w:r w:rsidRPr="00F100CE">
        <w:t xml:space="preserve"> </w:t>
      </w:r>
    </w:p>
    <w:p w14:paraId="0A28E66F" w14:textId="2387F41E" w:rsidR="006755D2" w:rsidRPr="00694AB6" w:rsidRDefault="006755D2" w:rsidP="00450DC4">
      <w:pPr>
        <w:pStyle w:val="Akapitzlist"/>
        <w:numPr>
          <w:ilvl w:val="0"/>
          <w:numId w:val="13"/>
        </w:numPr>
        <w:spacing w:after="200" w:line="276" w:lineRule="auto"/>
        <w:ind w:left="0" w:firstLine="0"/>
      </w:pPr>
      <w:r w:rsidRPr="00694AB6">
        <w:t>dach: konstrukcja żelbetowa, pokrycie dachu – papa termozgrzewalna</w:t>
      </w:r>
      <w:r w:rsidR="00744A0D">
        <w:t>;</w:t>
      </w:r>
    </w:p>
    <w:p w14:paraId="5E1CEFDD" w14:textId="31ACD8A0" w:rsidR="006755D2" w:rsidRPr="00694AB6" w:rsidRDefault="006755D2" w:rsidP="00450DC4">
      <w:pPr>
        <w:pStyle w:val="Akapitzlist"/>
        <w:numPr>
          <w:ilvl w:val="0"/>
          <w:numId w:val="13"/>
        </w:numPr>
        <w:spacing w:after="200" w:line="276" w:lineRule="auto"/>
        <w:ind w:left="0" w:firstLine="0"/>
      </w:pPr>
      <w:r w:rsidRPr="00694AB6">
        <w:t>schody: żelbetowe monolityczne</w:t>
      </w:r>
      <w:r w:rsidR="00744A0D">
        <w:t>;</w:t>
      </w:r>
      <w:r w:rsidRPr="00694AB6">
        <w:t xml:space="preserve"> </w:t>
      </w:r>
    </w:p>
    <w:p w14:paraId="172ACC53" w14:textId="4EFF2EAB" w:rsidR="006755D2" w:rsidRPr="00694AB6" w:rsidRDefault="006755D2" w:rsidP="00450DC4">
      <w:pPr>
        <w:pStyle w:val="Akapitzlist"/>
        <w:numPr>
          <w:ilvl w:val="0"/>
          <w:numId w:val="13"/>
        </w:numPr>
        <w:spacing w:after="200" w:line="276" w:lineRule="auto"/>
        <w:ind w:left="0" w:firstLine="0"/>
      </w:pPr>
      <w:r w:rsidRPr="00694AB6">
        <w:t>ściany wewnętrzne: płyty GK i z cegły ceramicznej pełnej</w:t>
      </w:r>
      <w:r w:rsidR="00744A0D">
        <w:t>;</w:t>
      </w:r>
    </w:p>
    <w:p w14:paraId="5FED5A3A" w14:textId="2EAE26F8" w:rsidR="006755D2" w:rsidRPr="00694AB6" w:rsidRDefault="006755D2" w:rsidP="00450DC4">
      <w:pPr>
        <w:pStyle w:val="Akapitzlist"/>
        <w:numPr>
          <w:ilvl w:val="0"/>
          <w:numId w:val="13"/>
        </w:numPr>
        <w:spacing w:after="200" w:line="276" w:lineRule="auto"/>
        <w:ind w:left="0" w:firstLine="0"/>
      </w:pPr>
      <w:r>
        <w:t xml:space="preserve">stolarka okienna i drzwiowa </w:t>
      </w:r>
      <w:r w:rsidRPr="00694AB6">
        <w:t>: PCV i aluminiowa</w:t>
      </w:r>
      <w:r w:rsidR="00744A0D">
        <w:t>;</w:t>
      </w:r>
      <w:r w:rsidRPr="00694AB6">
        <w:t xml:space="preserve"> </w:t>
      </w:r>
    </w:p>
    <w:p w14:paraId="2FAB4740" w14:textId="6A19D18E" w:rsidR="006755D2" w:rsidRDefault="006755D2" w:rsidP="00450DC4">
      <w:pPr>
        <w:pStyle w:val="Akapitzlist"/>
        <w:numPr>
          <w:ilvl w:val="0"/>
          <w:numId w:val="13"/>
        </w:numPr>
        <w:spacing w:after="200" w:line="276" w:lineRule="auto"/>
        <w:ind w:left="0" w:firstLine="0"/>
      </w:pPr>
      <w:r w:rsidRPr="00694AB6">
        <w:t>elewacja: tynk na warstwie styropianu</w:t>
      </w:r>
      <w:r w:rsidR="00744A0D">
        <w:t>.</w:t>
      </w:r>
    </w:p>
    <w:p w14:paraId="58D93678" w14:textId="77777777" w:rsidR="008C40FB" w:rsidRPr="00694AB6" w:rsidRDefault="008C40FB" w:rsidP="008C40FB">
      <w:pPr>
        <w:pStyle w:val="Akapitzlist"/>
        <w:spacing w:after="200" w:line="276" w:lineRule="auto"/>
        <w:ind w:left="0"/>
      </w:pPr>
    </w:p>
    <w:p w14:paraId="200B79BB" w14:textId="77777777" w:rsidR="006755D2" w:rsidRPr="008C40FB" w:rsidRDefault="006755D2" w:rsidP="008C40FB">
      <w:pPr>
        <w:pStyle w:val="Akapitzlist"/>
        <w:spacing w:after="200"/>
        <w:ind w:left="0"/>
        <w:jc w:val="both"/>
        <w:rPr>
          <w:b/>
          <w:bCs/>
        </w:rPr>
      </w:pPr>
      <w:r w:rsidRPr="008C40FB">
        <w:rPr>
          <w:b/>
          <w:bCs/>
        </w:rPr>
        <w:t xml:space="preserve">Wyposażenie w instalacje techniczne </w:t>
      </w:r>
    </w:p>
    <w:p w14:paraId="7349B021" w14:textId="40307C41" w:rsidR="006755D2" w:rsidRPr="00694AB6" w:rsidRDefault="006755D2" w:rsidP="00450DC4">
      <w:pPr>
        <w:pStyle w:val="Akapitzlist"/>
        <w:numPr>
          <w:ilvl w:val="0"/>
          <w:numId w:val="15"/>
        </w:numPr>
        <w:spacing w:after="200"/>
        <w:ind w:left="0" w:firstLine="0"/>
        <w:jc w:val="both"/>
      </w:pPr>
      <w:r w:rsidRPr="00694AB6">
        <w:t>Instalacje sanitarne (wod</w:t>
      </w:r>
      <w:r w:rsidR="00744A0D">
        <w:t>.</w:t>
      </w:r>
      <w:r w:rsidRPr="00694AB6">
        <w:t>-kan</w:t>
      </w:r>
      <w:r w:rsidR="00744A0D">
        <w:t>.</w:t>
      </w:r>
      <w:r w:rsidRPr="00694AB6">
        <w:t>, C.O</w:t>
      </w:r>
      <w:r>
        <w:t>., wentylacja mechaniczna)</w:t>
      </w:r>
      <w:r w:rsidR="00744A0D">
        <w:t>;</w:t>
      </w:r>
    </w:p>
    <w:p w14:paraId="6CF6E0D7" w14:textId="1F1BA6FA" w:rsidR="006755D2" w:rsidRPr="00694AB6" w:rsidRDefault="006755D2" w:rsidP="00450DC4">
      <w:pPr>
        <w:pStyle w:val="Akapitzlist"/>
        <w:numPr>
          <w:ilvl w:val="0"/>
          <w:numId w:val="15"/>
        </w:numPr>
        <w:spacing w:after="200"/>
        <w:ind w:left="0" w:firstLine="0"/>
        <w:jc w:val="both"/>
      </w:pPr>
      <w:r w:rsidRPr="00694AB6">
        <w:t>Instalacje elektryczne</w:t>
      </w:r>
      <w:r w:rsidR="00744A0D">
        <w:t>;</w:t>
      </w:r>
      <w:r w:rsidRPr="00694AB6">
        <w:t xml:space="preserve"> </w:t>
      </w:r>
    </w:p>
    <w:p w14:paraId="561C85E0" w14:textId="02E184BD" w:rsidR="006755D2" w:rsidRPr="00694AB6" w:rsidRDefault="006755D2" w:rsidP="00450DC4">
      <w:pPr>
        <w:pStyle w:val="Akapitzlist"/>
        <w:numPr>
          <w:ilvl w:val="0"/>
          <w:numId w:val="15"/>
        </w:numPr>
        <w:spacing w:after="200"/>
        <w:ind w:left="0" w:firstLine="0"/>
        <w:jc w:val="both"/>
      </w:pPr>
      <w:r w:rsidRPr="00694AB6">
        <w:t>Instalacje słaboprądowe (teletechniczne)</w:t>
      </w:r>
      <w:r w:rsidR="00744A0D">
        <w:t>;</w:t>
      </w:r>
    </w:p>
    <w:p w14:paraId="1F48C043" w14:textId="20ADF7D1" w:rsidR="006755D2" w:rsidRPr="00694AB6" w:rsidRDefault="006755D2" w:rsidP="00450DC4">
      <w:pPr>
        <w:pStyle w:val="Akapitzlist"/>
        <w:numPr>
          <w:ilvl w:val="0"/>
          <w:numId w:val="15"/>
        </w:numPr>
        <w:spacing w:after="200"/>
        <w:ind w:left="0" w:firstLine="0"/>
        <w:jc w:val="both"/>
      </w:pPr>
      <w:r w:rsidRPr="00694AB6">
        <w:t>Instalacje przeciwpożarowe</w:t>
      </w:r>
      <w:r w:rsidR="00744A0D">
        <w:t>.</w:t>
      </w:r>
      <w:r w:rsidRPr="00694AB6">
        <w:t xml:space="preserve"> </w:t>
      </w:r>
    </w:p>
    <w:p w14:paraId="450494AB" w14:textId="77777777" w:rsidR="006755D2" w:rsidRPr="00694AB6" w:rsidRDefault="006755D2" w:rsidP="008C40FB">
      <w:pPr>
        <w:pStyle w:val="Akapitzlist"/>
        <w:ind w:left="0"/>
        <w:jc w:val="both"/>
      </w:pPr>
    </w:p>
    <w:p w14:paraId="5BC84527" w14:textId="77777777" w:rsidR="006755D2" w:rsidRPr="00694AB6" w:rsidRDefault="006755D2" w:rsidP="008C40FB">
      <w:pPr>
        <w:pStyle w:val="Akapitzlist"/>
        <w:spacing w:after="200"/>
        <w:ind w:left="0"/>
        <w:jc w:val="both"/>
      </w:pPr>
      <w:r w:rsidRPr="008C40FB">
        <w:rPr>
          <w:b/>
          <w:bCs/>
        </w:rPr>
        <w:t>Ogólny stan techniczny</w:t>
      </w:r>
      <w:r w:rsidRPr="00694AB6">
        <w:t xml:space="preserve"> </w:t>
      </w:r>
      <w:r w:rsidR="008C40FB">
        <w:t xml:space="preserve">- </w:t>
      </w:r>
      <w:r>
        <w:t>Stan techniczny budynku</w:t>
      </w:r>
      <w:r w:rsidRPr="00694AB6">
        <w:t xml:space="preserve"> </w:t>
      </w:r>
      <w:r>
        <w:t>dobry.</w:t>
      </w:r>
      <w:r w:rsidRPr="00694AB6">
        <w:t xml:space="preserve"> </w:t>
      </w:r>
    </w:p>
    <w:p w14:paraId="2D11CBA0" w14:textId="77777777" w:rsidR="006755D2" w:rsidRPr="00694AB6" w:rsidRDefault="006755D2" w:rsidP="003F2ED7">
      <w:pPr>
        <w:pStyle w:val="Akapitzlist"/>
        <w:ind w:left="0"/>
        <w:jc w:val="both"/>
      </w:pPr>
    </w:p>
    <w:p w14:paraId="1EBD8687" w14:textId="77777777" w:rsidR="006755D2" w:rsidRPr="008C40FB" w:rsidRDefault="006755D2" w:rsidP="008C40FB">
      <w:pPr>
        <w:pStyle w:val="Akapitzlist"/>
        <w:ind w:left="0"/>
        <w:jc w:val="both"/>
        <w:rPr>
          <w:b/>
          <w:bCs/>
        </w:rPr>
      </w:pPr>
      <w:r w:rsidRPr="008C40FB">
        <w:rPr>
          <w:b/>
          <w:bCs/>
        </w:rPr>
        <w:t>Zestawienie powierzchni poszczególnych kondygnacji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5103"/>
        <w:gridCol w:w="2092"/>
      </w:tblGrid>
      <w:tr w:rsidR="006755D2" w:rsidRPr="00694AB6" w14:paraId="354F0419" w14:textId="77777777" w:rsidTr="00225476">
        <w:tc>
          <w:tcPr>
            <w:tcW w:w="2093" w:type="dxa"/>
          </w:tcPr>
          <w:p w14:paraId="67DEB4DE" w14:textId="790A4F8E" w:rsidR="006755D2" w:rsidRPr="00694AB6" w:rsidRDefault="006755D2" w:rsidP="00744A0D">
            <w:pPr>
              <w:jc w:val="center"/>
              <w:rPr>
                <w:b/>
              </w:rPr>
            </w:pPr>
            <w:r w:rsidRPr="00694AB6">
              <w:rPr>
                <w:b/>
              </w:rPr>
              <w:t>Kondygnacja</w:t>
            </w:r>
          </w:p>
        </w:tc>
        <w:tc>
          <w:tcPr>
            <w:tcW w:w="5103" w:type="dxa"/>
          </w:tcPr>
          <w:p w14:paraId="65CDA1F5" w14:textId="77777777" w:rsidR="006755D2" w:rsidRPr="00694AB6" w:rsidRDefault="006755D2" w:rsidP="00744A0D">
            <w:pPr>
              <w:jc w:val="center"/>
              <w:rPr>
                <w:b/>
              </w:rPr>
            </w:pPr>
            <w:r w:rsidRPr="00694AB6">
              <w:rPr>
                <w:b/>
              </w:rPr>
              <w:t>Powierzchnia m</w:t>
            </w:r>
            <w:r w:rsidRPr="00744A0D">
              <w:rPr>
                <w:b/>
                <w:vertAlign w:val="superscript"/>
              </w:rPr>
              <w:t>2</w:t>
            </w:r>
          </w:p>
        </w:tc>
        <w:tc>
          <w:tcPr>
            <w:tcW w:w="2092" w:type="dxa"/>
          </w:tcPr>
          <w:p w14:paraId="1CCB10C5" w14:textId="5CD88244" w:rsidR="006755D2" w:rsidRPr="00694AB6" w:rsidRDefault="006755D2" w:rsidP="00744A0D">
            <w:pPr>
              <w:jc w:val="center"/>
              <w:rPr>
                <w:b/>
              </w:rPr>
            </w:pPr>
            <w:r w:rsidRPr="00694AB6">
              <w:rPr>
                <w:b/>
              </w:rPr>
              <w:t>Razem</w:t>
            </w:r>
          </w:p>
        </w:tc>
      </w:tr>
      <w:tr w:rsidR="006755D2" w:rsidRPr="00694AB6" w14:paraId="6BE69752" w14:textId="77777777" w:rsidTr="00225476">
        <w:tc>
          <w:tcPr>
            <w:tcW w:w="2093" w:type="dxa"/>
          </w:tcPr>
          <w:p w14:paraId="335D0534" w14:textId="77777777" w:rsidR="006755D2" w:rsidRPr="00694AB6" w:rsidRDefault="006755D2" w:rsidP="003F2ED7">
            <w:pPr>
              <w:jc w:val="both"/>
            </w:pPr>
            <w:r w:rsidRPr="00694AB6">
              <w:t xml:space="preserve">Piwnica </w:t>
            </w:r>
          </w:p>
        </w:tc>
        <w:tc>
          <w:tcPr>
            <w:tcW w:w="5103" w:type="dxa"/>
          </w:tcPr>
          <w:p w14:paraId="129D78BB" w14:textId="77777777" w:rsidR="006755D2" w:rsidRPr="009C3953" w:rsidRDefault="006755D2" w:rsidP="003F2ED7">
            <w:pPr>
              <w:jc w:val="both"/>
              <w:rPr>
                <w:rFonts w:ascii="Czcionka tekstu podstawowego" w:hAnsi="Czcionka tekstu podstawowego" w:cs="Arial"/>
                <w:bCs/>
                <w:sz w:val="22"/>
                <w:szCs w:val="22"/>
              </w:rPr>
            </w:pPr>
            <w:r>
              <w:rPr>
                <w:rFonts w:ascii="Czcionka tekstu podstawowego" w:hAnsi="Czcionka tekstu podstawowego" w:cs="Arial"/>
                <w:bCs/>
                <w:sz w:val="22"/>
                <w:szCs w:val="22"/>
              </w:rPr>
              <w:t>322,13</w:t>
            </w:r>
          </w:p>
        </w:tc>
        <w:tc>
          <w:tcPr>
            <w:tcW w:w="2092" w:type="dxa"/>
            <w:vMerge w:val="restart"/>
          </w:tcPr>
          <w:p w14:paraId="3E2D536F" w14:textId="77777777" w:rsidR="006755D2" w:rsidRPr="00694AB6" w:rsidRDefault="006755D2" w:rsidP="00744A0D">
            <w:pPr>
              <w:jc w:val="center"/>
            </w:pPr>
          </w:p>
        </w:tc>
      </w:tr>
      <w:tr w:rsidR="006755D2" w:rsidRPr="00694AB6" w14:paraId="56407DAF" w14:textId="77777777" w:rsidTr="00225476">
        <w:tc>
          <w:tcPr>
            <w:tcW w:w="2093" w:type="dxa"/>
          </w:tcPr>
          <w:p w14:paraId="0848285E" w14:textId="77777777" w:rsidR="006755D2" w:rsidRPr="00694AB6" w:rsidRDefault="006755D2" w:rsidP="003F2ED7">
            <w:pPr>
              <w:jc w:val="both"/>
            </w:pPr>
            <w:r w:rsidRPr="00694AB6">
              <w:t xml:space="preserve">Parter </w:t>
            </w:r>
          </w:p>
        </w:tc>
        <w:tc>
          <w:tcPr>
            <w:tcW w:w="5103" w:type="dxa"/>
          </w:tcPr>
          <w:p w14:paraId="53415020" w14:textId="77777777" w:rsidR="006755D2" w:rsidRPr="00694AB6" w:rsidRDefault="006755D2" w:rsidP="003F2ED7">
            <w:pPr>
              <w:jc w:val="both"/>
            </w:pPr>
            <w:r>
              <w:t>389,66</w:t>
            </w:r>
          </w:p>
        </w:tc>
        <w:tc>
          <w:tcPr>
            <w:tcW w:w="2092" w:type="dxa"/>
            <w:vMerge/>
          </w:tcPr>
          <w:p w14:paraId="0BABBB63" w14:textId="77777777" w:rsidR="006755D2" w:rsidRPr="00694AB6" w:rsidRDefault="006755D2" w:rsidP="00744A0D">
            <w:pPr>
              <w:jc w:val="center"/>
            </w:pPr>
          </w:p>
        </w:tc>
      </w:tr>
      <w:tr w:rsidR="006755D2" w:rsidRPr="00694AB6" w14:paraId="2A0714C9" w14:textId="77777777" w:rsidTr="00225476">
        <w:tc>
          <w:tcPr>
            <w:tcW w:w="2093" w:type="dxa"/>
          </w:tcPr>
          <w:p w14:paraId="03228FAD" w14:textId="77777777" w:rsidR="006755D2" w:rsidRPr="00694AB6" w:rsidRDefault="006755D2" w:rsidP="003F2ED7">
            <w:pPr>
              <w:jc w:val="both"/>
            </w:pPr>
            <w:r w:rsidRPr="00694AB6">
              <w:t>1 piętro</w:t>
            </w:r>
          </w:p>
        </w:tc>
        <w:tc>
          <w:tcPr>
            <w:tcW w:w="5103" w:type="dxa"/>
          </w:tcPr>
          <w:p w14:paraId="5FEE7EF1" w14:textId="77777777" w:rsidR="006755D2" w:rsidRPr="00694AB6" w:rsidRDefault="006755D2" w:rsidP="003F2ED7">
            <w:pPr>
              <w:jc w:val="both"/>
            </w:pPr>
            <w:r>
              <w:t>408,41</w:t>
            </w:r>
          </w:p>
        </w:tc>
        <w:tc>
          <w:tcPr>
            <w:tcW w:w="2092" w:type="dxa"/>
            <w:vMerge/>
          </w:tcPr>
          <w:p w14:paraId="5B88CC00" w14:textId="77777777" w:rsidR="006755D2" w:rsidRPr="00694AB6" w:rsidRDefault="006755D2" w:rsidP="00744A0D">
            <w:pPr>
              <w:jc w:val="center"/>
            </w:pPr>
          </w:p>
        </w:tc>
      </w:tr>
      <w:tr w:rsidR="006755D2" w:rsidRPr="00694AB6" w14:paraId="3CCDB770" w14:textId="77777777" w:rsidTr="00225476">
        <w:trPr>
          <w:trHeight w:val="286"/>
        </w:trPr>
        <w:tc>
          <w:tcPr>
            <w:tcW w:w="7196" w:type="dxa"/>
            <w:gridSpan w:val="2"/>
          </w:tcPr>
          <w:p w14:paraId="6CB5355D" w14:textId="77777777" w:rsidR="006755D2" w:rsidRPr="00694AB6" w:rsidRDefault="006755D2" w:rsidP="003F2ED7">
            <w:pPr>
              <w:jc w:val="both"/>
            </w:pPr>
          </w:p>
        </w:tc>
        <w:tc>
          <w:tcPr>
            <w:tcW w:w="2092" w:type="dxa"/>
          </w:tcPr>
          <w:p w14:paraId="7ECD2286" w14:textId="510C384B" w:rsidR="006755D2" w:rsidRPr="00694AB6" w:rsidRDefault="006755D2" w:rsidP="00744A0D">
            <w:pPr>
              <w:jc w:val="center"/>
              <w:rPr>
                <w:b/>
                <w:color w:val="000000"/>
              </w:rPr>
            </w:pPr>
            <w:r>
              <w:rPr>
                <w:b/>
                <w:color w:val="000000"/>
              </w:rPr>
              <w:t>1120,20</w:t>
            </w:r>
            <w:r w:rsidR="00744A0D">
              <w:rPr>
                <w:b/>
                <w:color w:val="000000"/>
              </w:rPr>
              <w:t xml:space="preserve"> m</w:t>
            </w:r>
            <w:r w:rsidR="00744A0D" w:rsidRPr="00744A0D">
              <w:rPr>
                <w:b/>
                <w:color w:val="000000"/>
                <w:vertAlign w:val="superscript"/>
              </w:rPr>
              <w:t>2</w:t>
            </w:r>
          </w:p>
          <w:p w14:paraId="1EB264B2" w14:textId="77777777" w:rsidR="006755D2" w:rsidRPr="00694AB6" w:rsidRDefault="006755D2" w:rsidP="00744A0D">
            <w:pPr>
              <w:jc w:val="center"/>
            </w:pPr>
          </w:p>
        </w:tc>
      </w:tr>
    </w:tbl>
    <w:p w14:paraId="3B03150F" w14:textId="7567F64B" w:rsidR="006755D2" w:rsidRDefault="006755D2" w:rsidP="003F2ED7">
      <w:pPr>
        <w:ind w:firstLine="360"/>
        <w:jc w:val="both"/>
      </w:pPr>
    </w:p>
    <w:p w14:paraId="21E3E054" w14:textId="77777777" w:rsidR="006755D2" w:rsidRPr="00B0640C" w:rsidRDefault="006755D2" w:rsidP="00F83071">
      <w:pPr>
        <w:pStyle w:val="Nagwek2"/>
      </w:pPr>
      <w:bookmarkStart w:id="19" w:name="_Toc29366203"/>
      <w:r w:rsidRPr="00B0640C">
        <w:t>Opracowanie dotyczy budynku I.</w:t>
      </w:r>
      <w:bookmarkEnd w:id="19"/>
    </w:p>
    <w:p w14:paraId="3E21B8AE" w14:textId="77777777" w:rsidR="006755D2" w:rsidRPr="00694AB6" w:rsidRDefault="006755D2" w:rsidP="003F2ED7">
      <w:pPr>
        <w:pStyle w:val="Akapitzlist"/>
        <w:ind w:left="0"/>
        <w:jc w:val="both"/>
      </w:pPr>
      <w:r w:rsidRPr="00694AB6">
        <w:t xml:space="preserve">Budynek </w:t>
      </w:r>
      <w:r>
        <w:t>I pełni funkcje szpitala, obejmuje takie funkcje jak: sale chorych, gabinety i pracownie lekarskie, sale zabiegowe oraz pomieszczenia techniczne</w:t>
      </w:r>
      <w:r w:rsidRPr="00694AB6">
        <w:t>. Na kondygnacj</w:t>
      </w:r>
      <w:r>
        <w:t>i</w:t>
      </w:r>
      <w:r w:rsidRPr="00694AB6">
        <w:t xml:space="preserve"> podziemn</w:t>
      </w:r>
      <w:r>
        <w:t>ej</w:t>
      </w:r>
      <w:r w:rsidRPr="00694AB6">
        <w:t xml:space="preserve"> znajdują się pomieszczenia techniczne</w:t>
      </w:r>
      <w:r>
        <w:t xml:space="preserve"> i </w:t>
      </w:r>
      <w:proofErr w:type="spellStart"/>
      <w:r w:rsidRPr="00694AB6">
        <w:t>zapleczowe</w:t>
      </w:r>
      <w:proofErr w:type="spellEnd"/>
      <w:r>
        <w:t xml:space="preserve"> (</w:t>
      </w:r>
      <w:proofErr w:type="spellStart"/>
      <w:r>
        <w:t>wentylatornie</w:t>
      </w:r>
      <w:proofErr w:type="spellEnd"/>
      <w:r>
        <w:t>, archiwa i magazyny)</w:t>
      </w:r>
      <w:r w:rsidRPr="00694AB6">
        <w:t>.</w:t>
      </w:r>
    </w:p>
    <w:p w14:paraId="312E9DE0" w14:textId="77777777" w:rsidR="006755D2" w:rsidRPr="00694AB6" w:rsidRDefault="006755D2" w:rsidP="003F2ED7">
      <w:pPr>
        <w:pStyle w:val="Akapitzlist"/>
        <w:ind w:left="0"/>
        <w:jc w:val="both"/>
      </w:pPr>
    </w:p>
    <w:p w14:paraId="646B654D" w14:textId="77777777" w:rsidR="006755D2" w:rsidRPr="008C40FB" w:rsidRDefault="006755D2" w:rsidP="008C40FB">
      <w:pPr>
        <w:pStyle w:val="Akapitzlist"/>
        <w:spacing w:after="200"/>
        <w:ind w:left="0"/>
        <w:jc w:val="both"/>
        <w:rPr>
          <w:b/>
          <w:bCs/>
        </w:rPr>
      </w:pPr>
      <w:r w:rsidRPr="008C40FB">
        <w:rPr>
          <w:b/>
          <w:bCs/>
        </w:rPr>
        <w:t xml:space="preserve">Lokalizacja obiektu  </w:t>
      </w:r>
    </w:p>
    <w:p w14:paraId="071A2D64" w14:textId="7634CCEB" w:rsidR="006755D2" w:rsidRPr="00694AB6" w:rsidRDefault="006755D2" w:rsidP="003F2ED7">
      <w:pPr>
        <w:pStyle w:val="Akapitzlist"/>
        <w:ind w:left="0"/>
        <w:jc w:val="both"/>
      </w:pPr>
      <w:r w:rsidRPr="00694AB6">
        <w:t xml:space="preserve">Budynek </w:t>
      </w:r>
      <w:r>
        <w:t>I</w:t>
      </w:r>
      <w:r w:rsidRPr="00694AB6">
        <w:t xml:space="preserve"> zlokalizowany jest na terenie Centralnego Szpitala Klinicznego MSW</w:t>
      </w:r>
      <w:r w:rsidR="005A7F53">
        <w:t>iA</w:t>
      </w:r>
      <w:r w:rsidRPr="00694AB6">
        <w:t xml:space="preserve"> przy</w:t>
      </w:r>
      <w:r w:rsidR="005A7F53">
        <w:br/>
      </w:r>
      <w:r w:rsidRPr="00694AB6">
        <w:t>ul. Wołoskiej 137 w Warszawie (02-507). Teren szpitala znajduje się na działkach</w:t>
      </w:r>
      <w:r w:rsidR="005A7F53">
        <w:br/>
      </w:r>
      <w:r w:rsidRPr="00694AB6">
        <w:t>o nr ewidencyjnych : fragment działki o nr ew. 8/7 z obrębu  146505_8.0116  w Warszawie.</w:t>
      </w:r>
    </w:p>
    <w:p w14:paraId="124C16D2" w14:textId="77777777" w:rsidR="006755D2" w:rsidRPr="00694AB6" w:rsidRDefault="006755D2" w:rsidP="003F2ED7">
      <w:pPr>
        <w:pStyle w:val="Akapitzlist"/>
        <w:ind w:left="0"/>
        <w:jc w:val="both"/>
      </w:pPr>
    </w:p>
    <w:p w14:paraId="0C142054" w14:textId="77777777" w:rsidR="006755D2" w:rsidRPr="00694AB6" w:rsidRDefault="006755D2" w:rsidP="008C40FB">
      <w:pPr>
        <w:pStyle w:val="Akapitzlist"/>
        <w:spacing w:after="200"/>
        <w:ind w:left="0"/>
        <w:jc w:val="both"/>
      </w:pPr>
      <w:r w:rsidRPr="00694AB6">
        <w:lastRenderedPageBreak/>
        <w:t xml:space="preserve">Ilość  kondygnacji </w:t>
      </w:r>
    </w:p>
    <w:p w14:paraId="7B28E62B" w14:textId="62A641AA" w:rsidR="006755D2" w:rsidRPr="00694AB6" w:rsidRDefault="006755D2" w:rsidP="00450DC4">
      <w:pPr>
        <w:pStyle w:val="Akapitzlist"/>
        <w:numPr>
          <w:ilvl w:val="0"/>
          <w:numId w:val="12"/>
        </w:numPr>
        <w:spacing w:after="200"/>
        <w:ind w:left="0" w:firstLine="0"/>
        <w:jc w:val="both"/>
      </w:pPr>
      <w:r w:rsidRPr="00694AB6">
        <w:t xml:space="preserve">Budynek </w:t>
      </w:r>
      <w:r>
        <w:t>I</w:t>
      </w:r>
      <w:r w:rsidRPr="00694AB6">
        <w:t xml:space="preserve"> posiada </w:t>
      </w:r>
      <w:r>
        <w:t>2</w:t>
      </w:r>
      <w:r w:rsidRPr="00694AB6">
        <w:t xml:space="preserve"> kondygnacj</w:t>
      </w:r>
      <w:r>
        <w:t>e</w:t>
      </w:r>
      <w:r w:rsidRPr="00694AB6">
        <w:t xml:space="preserve"> nadziemn</w:t>
      </w:r>
      <w:r>
        <w:t>e</w:t>
      </w:r>
      <w:r w:rsidRPr="00694AB6">
        <w:t xml:space="preserve"> oraz jedną kondygnację podziemną</w:t>
      </w:r>
      <w:r w:rsidR="005A7F53">
        <w:t>.</w:t>
      </w:r>
    </w:p>
    <w:p w14:paraId="6B12ED8A" w14:textId="77777777" w:rsidR="006755D2" w:rsidRPr="00694AB6" w:rsidRDefault="006755D2" w:rsidP="008C40FB">
      <w:pPr>
        <w:pStyle w:val="Akapitzlist"/>
        <w:ind w:left="0"/>
        <w:jc w:val="both"/>
      </w:pPr>
    </w:p>
    <w:p w14:paraId="502FB2F4" w14:textId="77777777" w:rsidR="006755D2" w:rsidRPr="008C40FB" w:rsidRDefault="006755D2" w:rsidP="008C40FB">
      <w:pPr>
        <w:pStyle w:val="Akapitzlist"/>
        <w:spacing w:after="200"/>
        <w:ind w:left="0"/>
        <w:jc w:val="both"/>
        <w:rPr>
          <w:b/>
          <w:bCs/>
        </w:rPr>
      </w:pPr>
      <w:r w:rsidRPr="008C40FB">
        <w:rPr>
          <w:b/>
          <w:bCs/>
        </w:rPr>
        <w:t>Ogólny opis konstrukcji budynku oraz materiałów wykończeniowych budynku I</w:t>
      </w:r>
    </w:p>
    <w:p w14:paraId="50F1232A" w14:textId="1F31FEFC" w:rsidR="006755D2" w:rsidRDefault="006755D2" w:rsidP="00450DC4">
      <w:pPr>
        <w:pStyle w:val="Akapitzlist"/>
        <w:numPr>
          <w:ilvl w:val="0"/>
          <w:numId w:val="13"/>
        </w:numPr>
        <w:spacing w:after="200" w:line="276" w:lineRule="auto"/>
        <w:ind w:left="0" w:firstLine="0"/>
      </w:pPr>
      <w:r w:rsidRPr="00F100CE">
        <w:t xml:space="preserve">Konstrukcja budynku </w:t>
      </w:r>
      <w:r>
        <w:t>I</w:t>
      </w:r>
      <w:r w:rsidRPr="00F100CE">
        <w:t xml:space="preserve">  - słupowo-żebrowa,</w:t>
      </w:r>
      <w:r>
        <w:t xml:space="preserve"> stropy żelbetowe, monolityczne</w:t>
      </w:r>
      <w:r w:rsidR="005A7F53">
        <w:t>;</w:t>
      </w:r>
    </w:p>
    <w:p w14:paraId="4DDEEB02" w14:textId="66A1D502" w:rsidR="006755D2" w:rsidRPr="00F100CE" w:rsidRDefault="006755D2" w:rsidP="00450DC4">
      <w:pPr>
        <w:pStyle w:val="Akapitzlist"/>
        <w:numPr>
          <w:ilvl w:val="0"/>
          <w:numId w:val="13"/>
        </w:numPr>
        <w:spacing w:after="200" w:line="276" w:lineRule="auto"/>
        <w:ind w:left="0" w:firstLine="0"/>
      </w:pPr>
      <w:r w:rsidRPr="00F100CE">
        <w:t>ściany osłonowe z gazobetonu ocieplone 8 cm styropianem</w:t>
      </w:r>
      <w:r w:rsidR="005A7F53">
        <w:t>;</w:t>
      </w:r>
      <w:r w:rsidRPr="00F100CE">
        <w:t xml:space="preserve"> </w:t>
      </w:r>
    </w:p>
    <w:p w14:paraId="7BEA8304" w14:textId="69759D84" w:rsidR="006755D2" w:rsidRPr="00694AB6" w:rsidRDefault="006755D2" w:rsidP="00450DC4">
      <w:pPr>
        <w:pStyle w:val="Akapitzlist"/>
        <w:numPr>
          <w:ilvl w:val="0"/>
          <w:numId w:val="13"/>
        </w:numPr>
        <w:spacing w:after="200" w:line="276" w:lineRule="auto"/>
        <w:ind w:left="0" w:firstLine="0"/>
      </w:pPr>
      <w:r w:rsidRPr="00694AB6">
        <w:t>dach: konstrukcja żelbetowa, pokrycie dachu – papa termozgrzewalna</w:t>
      </w:r>
      <w:r w:rsidR="005A7F53">
        <w:t>;</w:t>
      </w:r>
    </w:p>
    <w:p w14:paraId="6EB121BE" w14:textId="6028D174" w:rsidR="006755D2" w:rsidRPr="00694AB6" w:rsidRDefault="006755D2" w:rsidP="00450DC4">
      <w:pPr>
        <w:pStyle w:val="Akapitzlist"/>
        <w:numPr>
          <w:ilvl w:val="0"/>
          <w:numId w:val="13"/>
        </w:numPr>
        <w:spacing w:after="200" w:line="276" w:lineRule="auto"/>
        <w:ind w:left="0" w:firstLine="0"/>
      </w:pPr>
      <w:r w:rsidRPr="00694AB6">
        <w:t>schody: żelbetowe monolityczne</w:t>
      </w:r>
      <w:r w:rsidR="005A7F53">
        <w:t>;</w:t>
      </w:r>
      <w:r w:rsidRPr="00694AB6">
        <w:t xml:space="preserve"> </w:t>
      </w:r>
    </w:p>
    <w:p w14:paraId="1C686871" w14:textId="18F83CB0" w:rsidR="006755D2" w:rsidRPr="00694AB6" w:rsidRDefault="006755D2" w:rsidP="00450DC4">
      <w:pPr>
        <w:pStyle w:val="Akapitzlist"/>
        <w:numPr>
          <w:ilvl w:val="0"/>
          <w:numId w:val="13"/>
        </w:numPr>
        <w:spacing w:after="200" w:line="276" w:lineRule="auto"/>
        <w:ind w:left="0" w:firstLine="0"/>
      </w:pPr>
      <w:r w:rsidRPr="00694AB6">
        <w:t>ściany wewnętrzne: płyty GK i z cegły ceramicznej pełnej</w:t>
      </w:r>
      <w:r w:rsidR="005A7F53">
        <w:t>;</w:t>
      </w:r>
    </w:p>
    <w:p w14:paraId="6C7B789C" w14:textId="063CF4D9" w:rsidR="006755D2" w:rsidRPr="00694AB6" w:rsidRDefault="006755D2" w:rsidP="00450DC4">
      <w:pPr>
        <w:pStyle w:val="Akapitzlist"/>
        <w:numPr>
          <w:ilvl w:val="0"/>
          <w:numId w:val="13"/>
        </w:numPr>
        <w:spacing w:after="200" w:line="276" w:lineRule="auto"/>
        <w:ind w:left="0" w:firstLine="0"/>
      </w:pPr>
      <w:r>
        <w:t xml:space="preserve">stolarka okienna i drzwiowa </w:t>
      </w:r>
      <w:r w:rsidRPr="00694AB6">
        <w:t>: PCV i aluminiowa</w:t>
      </w:r>
      <w:r w:rsidR="005A7F53">
        <w:t>;</w:t>
      </w:r>
      <w:r w:rsidRPr="00694AB6">
        <w:t xml:space="preserve"> </w:t>
      </w:r>
    </w:p>
    <w:p w14:paraId="57CEF667" w14:textId="6B89D231" w:rsidR="006755D2" w:rsidRPr="00694AB6" w:rsidRDefault="006755D2" w:rsidP="00450DC4">
      <w:pPr>
        <w:pStyle w:val="Akapitzlist"/>
        <w:numPr>
          <w:ilvl w:val="0"/>
          <w:numId w:val="13"/>
        </w:numPr>
        <w:spacing w:after="200" w:line="276" w:lineRule="auto"/>
        <w:ind w:left="0" w:firstLine="0"/>
      </w:pPr>
      <w:r w:rsidRPr="00694AB6">
        <w:t>elewacja: tynk na warstwie styropianu</w:t>
      </w:r>
      <w:r w:rsidR="005A7F53">
        <w:t>.</w:t>
      </w:r>
    </w:p>
    <w:p w14:paraId="39CF9F77" w14:textId="77777777" w:rsidR="006755D2" w:rsidRPr="00694AB6" w:rsidRDefault="006755D2" w:rsidP="008C40FB">
      <w:pPr>
        <w:pStyle w:val="Akapitzlist"/>
        <w:ind w:left="0"/>
        <w:jc w:val="both"/>
      </w:pPr>
    </w:p>
    <w:p w14:paraId="6D256E19" w14:textId="77777777" w:rsidR="006755D2" w:rsidRPr="008C40FB" w:rsidRDefault="006755D2" w:rsidP="008C40FB">
      <w:pPr>
        <w:pStyle w:val="Akapitzlist"/>
        <w:spacing w:after="200"/>
        <w:ind w:left="0"/>
        <w:jc w:val="both"/>
        <w:rPr>
          <w:b/>
          <w:bCs/>
        </w:rPr>
      </w:pPr>
      <w:r w:rsidRPr="008C40FB">
        <w:rPr>
          <w:b/>
          <w:bCs/>
        </w:rPr>
        <w:t xml:space="preserve">Wyposażenie w instalacje techniczne </w:t>
      </w:r>
    </w:p>
    <w:p w14:paraId="4FFD9511" w14:textId="2FDDD5A4" w:rsidR="006755D2" w:rsidRPr="00694AB6" w:rsidRDefault="006755D2" w:rsidP="00450DC4">
      <w:pPr>
        <w:pStyle w:val="Akapitzlist"/>
        <w:numPr>
          <w:ilvl w:val="0"/>
          <w:numId w:val="15"/>
        </w:numPr>
        <w:spacing w:after="200"/>
        <w:ind w:left="0" w:firstLine="0"/>
        <w:jc w:val="both"/>
      </w:pPr>
      <w:r w:rsidRPr="00694AB6">
        <w:t>Instalacje sanitarne (wod</w:t>
      </w:r>
      <w:r w:rsidR="005A7F53">
        <w:t>.</w:t>
      </w:r>
      <w:r w:rsidRPr="00694AB6">
        <w:t>-kan</w:t>
      </w:r>
      <w:r w:rsidR="005A7F53">
        <w:t>.</w:t>
      </w:r>
      <w:r w:rsidRPr="00694AB6">
        <w:t>, C.O</w:t>
      </w:r>
      <w:r>
        <w:t>., wentylacja mechaniczna i grawitacyjna)</w:t>
      </w:r>
      <w:r w:rsidR="005A7F53">
        <w:t>;</w:t>
      </w:r>
    </w:p>
    <w:p w14:paraId="4E4C7AE0" w14:textId="6C59CB45" w:rsidR="006755D2" w:rsidRPr="00694AB6" w:rsidRDefault="006755D2" w:rsidP="00450DC4">
      <w:pPr>
        <w:pStyle w:val="Akapitzlist"/>
        <w:numPr>
          <w:ilvl w:val="0"/>
          <w:numId w:val="15"/>
        </w:numPr>
        <w:spacing w:after="200"/>
        <w:ind w:left="0" w:firstLine="0"/>
        <w:jc w:val="both"/>
      </w:pPr>
      <w:r w:rsidRPr="00694AB6">
        <w:t>Instalacje elektryczne</w:t>
      </w:r>
      <w:r w:rsidR="005A7F53">
        <w:t>;</w:t>
      </w:r>
      <w:r w:rsidRPr="00694AB6">
        <w:t xml:space="preserve"> </w:t>
      </w:r>
    </w:p>
    <w:p w14:paraId="6712CB13" w14:textId="4BD7F5F9" w:rsidR="006755D2" w:rsidRPr="00694AB6" w:rsidRDefault="006755D2" w:rsidP="00450DC4">
      <w:pPr>
        <w:pStyle w:val="Akapitzlist"/>
        <w:numPr>
          <w:ilvl w:val="0"/>
          <w:numId w:val="15"/>
        </w:numPr>
        <w:spacing w:after="200"/>
        <w:ind w:left="0" w:firstLine="0"/>
        <w:jc w:val="both"/>
      </w:pPr>
      <w:r w:rsidRPr="00694AB6">
        <w:t>Instalacje słaboprądowe (teletechniczne)</w:t>
      </w:r>
      <w:r w:rsidR="005A7F53">
        <w:t>;</w:t>
      </w:r>
    </w:p>
    <w:p w14:paraId="570580BA" w14:textId="37043E7B" w:rsidR="006755D2" w:rsidRDefault="006755D2" w:rsidP="00450DC4">
      <w:pPr>
        <w:pStyle w:val="Akapitzlist"/>
        <w:numPr>
          <w:ilvl w:val="0"/>
          <w:numId w:val="15"/>
        </w:numPr>
        <w:spacing w:after="200"/>
        <w:ind w:left="0" w:firstLine="0"/>
        <w:jc w:val="both"/>
      </w:pPr>
      <w:r w:rsidRPr="00694AB6">
        <w:t>Instalacje przeciwpożarowe</w:t>
      </w:r>
      <w:r w:rsidR="005A7F53">
        <w:t>;</w:t>
      </w:r>
    </w:p>
    <w:p w14:paraId="09283DD5" w14:textId="2C2F8B8F" w:rsidR="006755D2" w:rsidRPr="00694AB6" w:rsidRDefault="006755D2" w:rsidP="00450DC4">
      <w:pPr>
        <w:pStyle w:val="Akapitzlist"/>
        <w:numPr>
          <w:ilvl w:val="0"/>
          <w:numId w:val="15"/>
        </w:numPr>
        <w:spacing w:after="200"/>
        <w:ind w:left="0" w:firstLine="0"/>
        <w:jc w:val="both"/>
      </w:pPr>
      <w:r>
        <w:t>Instalacje gazów medycznych</w:t>
      </w:r>
      <w:r w:rsidR="005A7F53">
        <w:t>.</w:t>
      </w:r>
      <w:r w:rsidRPr="00694AB6">
        <w:t xml:space="preserve"> </w:t>
      </w:r>
    </w:p>
    <w:p w14:paraId="055D8CDE" w14:textId="614FBE26" w:rsidR="006755D2" w:rsidRPr="00694AB6" w:rsidRDefault="006755D2" w:rsidP="005A7F53">
      <w:pPr>
        <w:pStyle w:val="Akapitzlist"/>
        <w:spacing w:after="200"/>
        <w:ind w:left="0"/>
        <w:jc w:val="center"/>
      </w:pPr>
      <w:r w:rsidRPr="008C40FB">
        <w:rPr>
          <w:b/>
          <w:bCs/>
        </w:rPr>
        <w:t>Ogólny stan techniczny</w:t>
      </w:r>
      <w:r w:rsidRPr="00694AB6">
        <w:t xml:space="preserve"> </w:t>
      </w:r>
      <w:r w:rsidR="008C40FB">
        <w:t xml:space="preserve">- </w:t>
      </w:r>
      <w:r>
        <w:t>Stan techniczny budynku</w:t>
      </w:r>
      <w:r w:rsidRPr="00694AB6">
        <w:t xml:space="preserve"> </w:t>
      </w:r>
      <w:r>
        <w:t>dobry.</w:t>
      </w:r>
    </w:p>
    <w:p w14:paraId="70F1DE9D" w14:textId="77777777" w:rsidR="006755D2" w:rsidRPr="00694AB6" w:rsidRDefault="006755D2" w:rsidP="003F2ED7">
      <w:pPr>
        <w:pStyle w:val="Akapitzlist"/>
        <w:ind w:left="0"/>
        <w:jc w:val="both"/>
      </w:pPr>
    </w:p>
    <w:p w14:paraId="09F60F32" w14:textId="3709A7FE" w:rsidR="006755D2" w:rsidRPr="005A7F53" w:rsidRDefault="006755D2" w:rsidP="005A7F53">
      <w:pPr>
        <w:pStyle w:val="Akapitzlist"/>
        <w:ind w:left="0"/>
        <w:jc w:val="center"/>
        <w:rPr>
          <w:b/>
          <w:bCs/>
        </w:rPr>
      </w:pPr>
      <w:r w:rsidRPr="005A7F53">
        <w:rPr>
          <w:b/>
          <w:bCs/>
        </w:rPr>
        <w:t>Zestawienie powierzchni poszczególnych kondygnacji</w:t>
      </w:r>
      <w:r w:rsidR="005A7F53" w:rsidRPr="005A7F53">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5103"/>
        <w:gridCol w:w="2092"/>
      </w:tblGrid>
      <w:tr w:rsidR="006755D2" w:rsidRPr="00694AB6" w14:paraId="714A0DEF" w14:textId="77777777" w:rsidTr="00225476">
        <w:tc>
          <w:tcPr>
            <w:tcW w:w="2093" w:type="dxa"/>
          </w:tcPr>
          <w:p w14:paraId="3FB1A2D8" w14:textId="08511B09" w:rsidR="006755D2" w:rsidRPr="00694AB6" w:rsidRDefault="006755D2" w:rsidP="005A7F53">
            <w:pPr>
              <w:jc w:val="center"/>
              <w:rPr>
                <w:b/>
              </w:rPr>
            </w:pPr>
            <w:r w:rsidRPr="00694AB6">
              <w:rPr>
                <w:b/>
              </w:rPr>
              <w:t>Kondygnacja</w:t>
            </w:r>
          </w:p>
        </w:tc>
        <w:tc>
          <w:tcPr>
            <w:tcW w:w="5103" w:type="dxa"/>
          </w:tcPr>
          <w:p w14:paraId="1CC0FC5B" w14:textId="77777777" w:rsidR="006755D2" w:rsidRPr="00694AB6" w:rsidRDefault="006755D2" w:rsidP="005A7F53">
            <w:pPr>
              <w:jc w:val="center"/>
              <w:rPr>
                <w:b/>
              </w:rPr>
            </w:pPr>
            <w:r w:rsidRPr="00694AB6">
              <w:rPr>
                <w:b/>
              </w:rPr>
              <w:t>Powierzchnia m</w:t>
            </w:r>
            <w:r w:rsidRPr="005A7F53">
              <w:rPr>
                <w:b/>
                <w:vertAlign w:val="superscript"/>
              </w:rPr>
              <w:t>2</w:t>
            </w:r>
          </w:p>
        </w:tc>
        <w:tc>
          <w:tcPr>
            <w:tcW w:w="2092" w:type="dxa"/>
          </w:tcPr>
          <w:p w14:paraId="329DF844" w14:textId="2A86CB56" w:rsidR="006755D2" w:rsidRPr="00694AB6" w:rsidRDefault="006755D2" w:rsidP="005A7F53">
            <w:pPr>
              <w:jc w:val="center"/>
              <w:rPr>
                <w:b/>
              </w:rPr>
            </w:pPr>
            <w:r w:rsidRPr="00694AB6">
              <w:rPr>
                <w:b/>
              </w:rPr>
              <w:t>Razem</w:t>
            </w:r>
          </w:p>
        </w:tc>
      </w:tr>
      <w:tr w:rsidR="006755D2" w:rsidRPr="00694AB6" w14:paraId="601F7E98" w14:textId="77777777" w:rsidTr="00225476">
        <w:tc>
          <w:tcPr>
            <w:tcW w:w="2093" w:type="dxa"/>
          </w:tcPr>
          <w:p w14:paraId="410583BC" w14:textId="77777777" w:rsidR="006755D2" w:rsidRPr="00694AB6" w:rsidRDefault="006755D2" w:rsidP="003F2ED7">
            <w:pPr>
              <w:jc w:val="both"/>
            </w:pPr>
            <w:r w:rsidRPr="00694AB6">
              <w:t xml:space="preserve">Piwnica </w:t>
            </w:r>
          </w:p>
        </w:tc>
        <w:tc>
          <w:tcPr>
            <w:tcW w:w="5103" w:type="dxa"/>
          </w:tcPr>
          <w:p w14:paraId="0B9B8B28" w14:textId="77777777" w:rsidR="006755D2" w:rsidRPr="009C3953" w:rsidRDefault="006755D2" w:rsidP="003F2ED7">
            <w:pPr>
              <w:jc w:val="both"/>
              <w:rPr>
                <w:rFonts w:ascii="Czcionka tekstu podstawowego" w:hAnsi="Czcionka tekstu podstawowego" w:cs="Arial"/>
                <w:bCs/>
                <w:sz w:val="22"/>
                <w:szCs w:val="22"/>
              </w:rPr>
            </w:pPr>
            <w:r>
              <w:rPr>
                <w:rFonts w:ascii="Czcionka tekstu podstawowego" w:hAnsi="Czcionka tekstu podstawowego" w:cs="Arial"/>
                <w:bCs/>
                <w:sz w:val="22"/>
                <w:szCs w:val="22"/>
              </w:rPr>
              <w:t>563,34</w:t>
            </w:r>
          </w:p>
        </w:tc>
        <w:tc>
          <w:tcPr>
            <w:tcW w:w="2092" w:type="dxa"/>
            <w:vMerge w:val="restart"/>
          </w:tcPr>
          <w:p w14:paraId="6936386C" w14:textId="77777777" w:rsidR="006755D2" w:rsidRPr="00694AB6" w:rsidRDefault="006755D2" w:rsidP="005A7F53">
            <w:pPr>
              <w:jc w:val="center"/>
            </w:pPr>
          </w:p>
        </w:tc>
      </w:tr>
      <w:tr w:rsidR="006755D2" w:rsidRPr="00694AB6" w14:paraId="616CABBE" w14:textId="77777777" w:rsidTr="00225476">
        <w:tc>
          <w:tcPr>
            <w:tcW w:w="2093" w:type="dxa"/>
          </w:tcPr>
          <w:p w14:paraId="3348749F" w14:textId="77777777" w:rsidR="006755D2" w:rsidRPr="00694AB6" w:rsidRDefault="006755D2" w:rsidP="003F2ED7">
            <w:pPr>
              <w:jc w:val="both"/>
            </w:pPr>
            <w:r>
              <w:t>Parter</w:t>
            </w:r>
          </w:p>
        </w:tc>
        <w:tc>
          <w:tcPr>
            <w:tcW w:w="5103" w:type="dxa"/>
          </w:tcPr>
          <w:p w14:paraId="7DAEC4B6" w14:textId="77777777" w:rsidR="006755D2" w:rsidRPr="00694AB6" w:rsidRDefault="006755D2" w:rsidP="003F2ED7">
            <w:pPr>
              <w:jc w:val="both"/>
            </w:pPr>
            <w:r>
              <w:t>567,10</w:t>
            </w:r>
          </w:p>
        </w:tc>
        <w:tc>
          <w:tcPr>
            <w:tcW w:w="2092" w:type="dxa"/>
            <w:vMerge/>
          </w:tcPr>
          <w:p w14:paraId="34BD68DD" w14:textId="77777777" w:rsidR="006755D2" w:rsidRPr="00694AB6" w:rsidRDefault="006755D2" w:rsidP="005A7F53">
            <w:pPr>
              <w:jc w:val="center"/>
            </w:pPr>
          </w:p>
        </w:tc>
      </w:tr>
      <w:tr w:rsidR="006755D2" w:rsidRPr="00694AB6" w14:paraId="74853474" w14:textId="77777777" w:rsidTr="00225476">
        <w:tc>
          <w:tcPr>
            <w:tcW w:w="2093" w:type="dxa"/>
          </w:tcPr>
          <w:p w14:paraId="2105807A" w14:textId="77777777" w:rsidR="006755D2" w:rsidRPr="00694AB6" w:rsidRDefault="006755D2" w:rsidP="003F2ED7">
            <w:pPr>
              <w:jc w:val="both"/>
            </w:pPr>
            <w:r>
              <w:t>Piętro I</w:t>
            </w:r>
          </w:p>
        </w:tc>
        <w:tc>
          <w:tcPr>
            <w:tcW w:w="5103" w:type="dxa"/>
          </w:tcPr>
          <w:p w14:paraId="6B1E83BC" w14:textId="77777777" w:rsidR="006755D2" w:rsidRPr="00694AB6" w:rsidRDefault="006755D2" w:rsidP="003F2ED7">
            <w:pPr>
              <w:jc w:val="both"/>
            </w:pPr>
            <w:r>
              <w:t>567,31</w:t>
            </w:r>
          </w:p>
        </w:tc>
        <w:tc>
          <w:tcPr>
            <w:tcW w:w="2092" w:type="dxa"/>
            <w:vMerge/>
          </w:tcPr>
          <w:p w14:paraId="0CB0C513" w14:textId="77777777" w:rsidR="006755D2" w:rsidRPr="00694AB6" w:rsidRDefault="006755D2" w:rsidP="005A7F53">
            <w:pPr>
              <w:jc w:val="center"/>
            </w:pPr>
          </w:p>
        </w:tc>
      </w:tr>
      <w:tr w:rsidR="006755D2" w:rsidRPr="00694AB6" w14:paraId="1A834353" w14:textId="77777777" w:rsidTr="00225476">
        <w:trPr>
          <w:trHeight w:val="286"/>
        </w:trPr>
        <w:tc>
          <w:tcPr>
            <w:tcW w:w="7196" w:type="dxa"/>
            <w:gridSpan w:val="2"/>
          </w:tcPr>
          <w:p w14:paraId="353A3C14" w14:textId="77777777" w:rsidR="006755D2" w:rsidRPr="00694AB6" w:rsidRDefault="006755D2" w:rsidP="003F2ED7">
            <w:pPr>
              <w:jc w:val="both"/>
            </w:pPr>
          </w:p>
        </w:tc>
        <w:tc>
          <w:tcPr>
            <w:tcW w:w="2092" w:type="dxa"/>
          </w:tcPr>
          <w:p w14:paraId="161FA183" w14:textId="11A52A36" w:rsidR="006755D2" w:rsidRPr="00694AB6" w:rsidRDefault="006755D2" w:rsidP="005A7F53">
            <w:pPr>
              <w:jc w:val="center"/>
              <w:rPr>
                <w:b/>
                <w:color w:val="000000"/>
              </w:rPr>
            </w:pPr>
            <w:r>
              <w:rPr>
                <w:b/>
                <w:color w:val="000000"/>
              </w:rPr>
              <w:t>1697,75</w:t>
            </w:r>
            <w:r w:rsidR="005A7F53">
              <w:rPr>
                <w:b/>
                <w:color w:val="000000"/>
              </w:rPr>
              <w:t xml:space="preserve"> m</w:t>
            </w:r>
            <w:r w:rsidR="005A7F53" w:rsidRPr="005A7F53">
              <w:rPr>
                <w:b/>
                <w:color w:val="000000"/>
                <w:vertAlign w:val="superscript"/>
              </w:rPr>
              <w:t>2</w:t>
            </w:r>
          </w:p>
          <w:p w14:paraId="5683D4B0" w14:textId="77777777" w:rsidR="006755D2" w:rsidRPr="00694AB6" w:rsidRDefault="006755D2" w:rsidP="005A7F53">
            <w:pPr>
              <w:jc w:val="center"/>
            </w:pPr>
          </w:p>
        </w:tc>
      </w:tr>
    </w:tbl>
    <w:p w14:paraId="38BA8365" w14:textId="77777777" w:rsidR="006755D2" w:rsidRPr="005A7F53" w:rsidRDefault="006755D2" w:rsidP="003F2ED7">
      <w:pPr>
        <w:tabs>
          <w:tab w:val="left" w:pos="2919"/>
          <w:tab w:val="left" w:pos="4748"/>
          <w:tab w:val="left" w:pos="8757"/>
        </w:tabs>
        <w:rPr>
          <w:sz w:val="28"/>
          <w:szCs w:val="28"/>
        </w:rPr>
      </w:pPr>
    </w:p>
    <w:p w14:paraId="664F9507" w14:textId="77777777" w:rsidR="006755D2" w:rsidRPr="00B0640C" w:rsidRDefault="006755D2" w:rsidP="00F83071">
      <w:pPr>
        <w:pStyle w:val="Nagwek2"/>
      </w:pPr>
      <w:bookmarkStart w:id="20" w:name="_Toc29366204"/>
      <w:r w:rsidRPr="00B0640C">
        <w:t>Opracowanie dotyczy budynku Ł.</w:t>
      </w:r>
      <w:bookmarkEnd w:id="20"/>
    </w:p>
    <w:p w14:paraId="1615177F" w14:textId="10111E07" w:rsidR="006755D2" w:rsidRPr="00694AB6" w:rsidRDefault="006755D2" w:rsidP="003F2ED7">
      <w:pPr>
        <w:pStyle w:val="Akapitzlist"/>
        <w:ind w:left="0"/>
        <w:jc w:val="both"/>
      </w:pPr>
      <w:r w:rsidRPr="00694AB6">
        <w:t xml:space="preserve">Budynek </w:t>
      </w:r>
      <w:r>
        <w:t xml:space="preserve">Ł jest budynkiem pomiędzy dwoma innymi budynkami. Budynek pełni funkcje szpitala. Znajdują się tu gabinety lekarskie, sale chorych, pracownie diagnostyczne. </w:t>
      </w:r>
    </w:p>
    <w:p w14:paraId="74BDF39D" w14:textId="77777777" w:rsidR="008C40FB" w:rsidRDefault="008C40FB" w:rsidP="008C40FB">
      <w:pPr>
        <w:pStyle w:val="Akapitzlist"/>
        <w:spacing w:after="200"/>
        <w:ind w:left="0"/>
        <w:jc w:val="both"/>
      </w:pPr>
    </w:p>
    <w:p w14:paraId="3637C21A" w14:textId="77777777" w:rsidR="006755D2" w:rsidRPr="008C40FB" w:rsidRDefault="006755D2" w:rsidP="008C40FB">
      <w:pPr>
        <w:pStyle w:val="Akapitzlist"/>
        <w:spacing w:after="200"/>
        <w:ind w:left="0"/>
        <w:jc w:val="both"/>
        <w:rPr>
          <w:b/>
          <w:bCs/>
        </w:rPr>
      </w:pPr>
      <w:r w:rsidRPr="008C40FB">
        <w:rPr>
          <w:b/>
          <w:bCs/>
        </w:rPr>
        <w:t xml:space="preserve">Lokalizacja obiektu  </w:t>
      </w:r>
    </w:p>
    <w:p w14:paraId="141E20DC" w14:textId="384AFEB9" w:rsidR="006755D2" w:rsidRPr="00694AB6" w:rsidRDefault="006755D2" w:rsidP="003F2ED7">
      <w:pPr>
        <w:pStyle w:val="Akapitzlist"/>
        <w:ind w:left="0"/>
        <w:jc w:val="both"/>
      </w:pPr>
      <w:r w:rsidRPr="00694AB6">
        <w:t xml:space="preserve">Budynek </w:t>
      </w:r>
      <w:r>
        <w:t>Ł</w:t>
      </w:r>
      <w:r w:rsidRPr="00694AB6">
        <w:t xml:space="preserve"> zlokalizowany jest na terenie Centralnego Szpitala Klinicznego MSW</w:t>
      </w:r>
      <w:r w:rsidR="005A7F53">
        <w:t>iA</w:t>
      </w:r>
      <w:r w:rsidRPr="00694AB6">
        <w:t xml:space="preserve"> przy </w:t>
      </w:r>
      <w:r w:rsidR="008C40FB">
        <w:br/>
      </w:r>
      <w:r w:rsidRPr="00694AB6">
        <w:t>ul. Wołoskiej 137 w Warszawie (02-507). Teren szpitala znajduje się na działkach</w:t>
      </w:r>
      <w:r w:rsidR="005A7F53">
        <w:br/>
      </w:r>
      <w:r w:rsidRPr="00694AB6">
        <w:t>o nr ewidencyjnych : fragment działki o nr ew. 8/7 z obrębu  146505_8.0116  w Warszawie.</w:t>
      </w:r>
    </w:p>
    <w:p w14:paraId="62DF615A" w14:textId="77777777" w:rsidR="006755D2" w:rsidRPr="00694AB6" w:rsidRDefault="006755D2" w:rsidP="003F2ED7">
      <w:pPr>
        <w:pStyle w:val="Akapitzlist"/>
        <w:ind w:left="0"/>
        <w:jc w:val="both"/>
      </w:pPr>
    </w:p>
    <w:p w14:paraId="2EA693D6" w14:textId="77777777" w:rsidR="008C40FB" w:rsidRDefault="006755D2" w:rsidP="008C40FB">
      <w:pPr>
        <w:pStyle w:val="Akapitzlist"/>
        <w:spacing w:after="200"/>
        <w:ind w:left="0"/>
        <w:jc w:val="both"/>
        <w:rPr>
          <w:b/>
          <w:bCs/>
        </w:rPr>
      </w:pPr>
      <w:r w:rsidRPr="008C40FB">
        <w:rPr>
          <w:b/>
          <w:bCs/>
        </w:rPr>
        <w:t xml:space="preserve">Ilość  kondygnacji </w:t>
      </w:r>
    </w:p>
    <w:p w14:paraId="47823FED" w14:textId="77777777" w:rsidR="006755D2" w:rsidRDefault="006755D2" w:rsidP="008C40FB">
      <w:pPr>
        <w:pStyle w:val="Akapitzlist"/>
        <w:spacing w:after="200"/>
        <w:ind w:left="0"/>
        <w:jc w:val="both"/>
      </w:pPr>
      <w:r w:rsidRPr="00D629DD">
        <w:t xml:space="preserve">Budynek Ł posiada 1 kondygnację </w:t>
      </w:r>
      <w:r>
        <w:t>pod</w:t>
      </w:r>
      <w:r w:rsidRPr="00D629DD">
        <w:t>ziemną</w:t>
      </w:r>
      <w:r>
        <w:t xml:space="preserve"> i 7 kondygnacji nadziemnych.</w:t>
      </w:r>
    </w:p>
    <w:p w14:paraId="6ADB3000" w14:textId="77777777" w:rsidR="006755D2" w:rsidRDefault="006755D2" w:rsidP="003F2ED7">
      <w:pPr>
        <w:pStyle w:val="Akapitzlist"/>
        <w:ind w:left="0"/>
        <w:jc w:val="both"/>
      </w:pPr>
    </w:p>
    <w:p w14:paraId="75CD6616" w14:textId="77777777" w:rsidR="006755D2" w:rsidRPr="008C40FB" w:rsidRDefault="006755D2" w:rsidP="008C40FB">
      <w:pPr>
        <w:pStyle w:val="Akapitzlist"/>
        <w:spacing w:after="200"/>
        <w:ind w:left="0"/>
        <w:jc w:val="both"/>
        <w:rPr>
          <w:b/>
          <w:bCs/>
        </w:rPr>
      </w:pPr>
      <w:r w:rsidRPr="008C40FB">
        <w:rPr>
          <w:b/>
          <w:bCs/>
        </w:rPr>
        <w:t>Ogólny opis konstrukcji budynku oraz materiałów wykończeniowych budynku Ł</w:t>
      </w:r>
    </w:p>
    <w:p w14:paraId="63D23E05" w14:textId="7BB9AA96" w:rsidR="006755D2" w:rsidRDefault="006755D2" w:rsidP="00450DC4">
      <w:pPr>
        <w:pStyle w:val="Akapitzlist"/>
        <w:numPr>
          <w:ilvl w:val="0"/>
          <w:numId w:val="13"/>
        </w:numPr>
        <w:spacing w:after="200" w:line="276" w:lineRule="auto"/>
        <w:ind w:left="0" w:firstLine="0"/>
      </w:pPr>
      <w:r w:rsidRPr="00F100CE">
        <w:t xml:space="preserve">Konstrukcja budynku </w:t>
      </w:r>
      <w:r>
        <w:t>Ł</w:t>
      </w:r>
      <w:r w:rsidRPr="00F100CE">
        <w:t xml:space="preserve">  - </w:t>
      </w:r>
      <w:r>
        <w:t>rama H</w:t>
      </w:r>
      <w:r w:rsidRPr="00F100CE">
        <w:t>,</w:t>
      </w:r>
      <w:r>
        <w:t xml:space="preserve"> strop żelbetowy, kanałowy</w:t>
      </w:r>
      <w:r w:rsidR="005A7F53">
        <w:t>;</w:t>
      </w:r>
    </w:p>
    <w:p w14:paraId="13A2328A" w14:textId="47ABD334" w:rsidR="006755D2" w:rsidRPr="00F100CE" w:rsidRDefault="006755D2" w:rsidP="00450DC4">
      <w:pPr>
        <w:pStyle w:val="Akapitzlist"/>
        <w:numPr>
          <w:ilvl w:val="0"/>
          <w:numId w:val="13"/>
        </w:numPr>
        <w:spacing w:after="200" w:line="276" w:lineRule="auto"/>
        <w:ind w:left="0" w:firstLine="0"/>
      </w:pPr>
      <w:r w:rsidRPr="00F100CE">
        <w:t xml:space="preserve">ściany osłonowe z gazobetonu ocieplone </w:t>
      </w:r>
      <w:r>
        <w:t>12</w:t>
      </w:r>
      <w:r w:rsidRPr="00F100CE">
        <w:t xml:space="preserve"> cm styropianem</w:t>
      </w:r>
      <w:r w:rsidR="005A7F53">
        <w:t>;</w:t>
      </w:r>
      <w:r w:rsidRPr="00F100CE">
        <w:t xml:space="preserve"> </w:t>
      </w:r>
    </w:p>
    <w:p w14:paraId="5079A11D" w14:textId="25D25DF0" w:rsidR="006755D2" w:rsidRPr="00694AB6" w:rsidRDefault="006755D2" w:rsidP="00450DC4">
      <w:pPr>
        <w:pStyle w:val="Akapitzlist"/>
        <w:numPr>
          <w:ilvl w:val="0"/>
          <w:numId w:val="13"/>
        </w:numPr>
        <w:spacing w:after="200" w:line="276" w:lineRule="auto"/>
        <w:ind w:left="0" w:firstLine="0"/>
      </w:pPr>
      <w:r w:rsidRPr="00694AB6">
        <w:t>dach: konstrukcja żelbetowa, pokrycie dachu – papa termozgrzewalna</w:t>
      </w:r>
      <w:r w:rsidR="005A7F53">
        <w:t>;</w:t>
      </w:r>
    </w:p>
    <w:p w14:paraId="6526AC3A" w14:textId="126A972F" w:rsidR="006755D2" w:rsidRPr="00694AB6" w:rsidRDefault="006755D2" w:rsidP="00450DC4">
      <w:pPr>
        <w:pStyle w:val="Akapitzlist"/>
        <w:numPr>
          <w:ilvl w:val="0"/>
          <w:numId w:val="13"/>
        </w:numPr>
        <w:spacing w:after="200" w:line="276" w:lineRule="auto"/>
        <w:ind w:left="0" w:firstLine="0"/>
      </w:pPr>
      <w:r w:rsidRPr="00694AB6">
        <w:t>ściany wewnętrzne: z cegły ceramicznej pełnej</w:t>
      </w:r>
      <w:r w:rsidR="005A7F53">
        <w:t>;</w:t>
      </w:r>
      <w:r>
        <w:t xml:space="preserve"> </w:t>
      </w:r>
    </w:p>
    <w:p w14:paraId="17AA0CFB" w14:textId="1E369522" w:rsidR="006755D2" w:rsidRPr="00694AB6" w:rsidRDefault="006755D2" w:rsidP="00450DC4">
      <w:pPr>
        <w:pStyle w:val="Akapitzlist"/>
        <w:numPr>
          <w:ilvl w:val="0"/>
          <w:numId w:val="13"/>
        </w:numPr>
        <w:spacing w:after="200" w:line="276" w:lineRule="auto"/>
        <w:ind w:left="0" w:firstLine="0"/>
      </w:pPr>
      <w:r>
        <w:t xml:space="preserve">stolarka okienna i drzwiowa </w:t>
      </w:r>
      <w:r w:rsidRPr="00694AB6">
        <w:t>: PCV i aluminiowa</w:t>
      </w:r>
      <w:r w:rsidR="005A7F53">
        <w:t>;</w:t>
      </w:r>
      <w:r w:rsidRPr="00694AB6">
        <w:t xml:space="preserve"> </w:t>
      </w:r>
    </w:p>
    <w:p w14:paraId="71C0BFD7" w14:textId="2F03EF87" w:rsidR="006755D2" w:rsidRPr="00694AB6" w:rsidRDefault="006755D2" w:rsidP="00450DC4">
      <w:pPr>
        <w:pStyle w:val="Akapitzlist"/>
        <w:numPr>
          <w:ilvl w:val="0"/>
          <w:numId w:val="13"/>
        </w:numPr>
        <w:spacing w:after="200" w:line="276" w:lineRule="auto"/>
        <w:ind w:left="0" w:firstLine="0"/>
      </w:pPr>
      <w:r w:rsidRPr="00694AB6">
        <w:t>elewacja: tynk na warstwie styropianu</w:t>
      </w:r>
      <w:r w:rsidR="005A7F53">
        <w:t>.</w:t>
      </w:r>
    </w:p>
    <w:p w14:paraId="0A8C7FF6" w14:textId="77777777" w:rsidR="008C40FB" w:rsidRDefault="008C40FB" w:rsidP="008C40FB">
      <w:pPr>
        <w:pStyle w:val="Akapitzlist"/>
        <w:spacing w:after="200"/>
        <w:ind w:left="0"/>
        <w:jc w:val="both"/>
      </w:pPr>
    </w:p>
    <w:p w14:paraId="4B15C6B9" w14:textId="77777777" w:rsidR="006755D2" w:rsidRPr="008C40FB" w:rsidRDefault="006755D2" w:rsidP="008C40FB">
      <w:pPr>
        <w:pStyle w:val="Akapitzlist"/>
        <w:spacing w:after="200"/>
        <w:ind w:left="0"/>
        <w:jc w:val="both"/>
        <w:rPr>
          <w:b/>
          <w:bCs/>
        </w:rPr>
      </w:pPr>
      <w:r w:rsidRPr="008C40FB">
        <w:rPr>
          <w:b/>
          <w:bCs/>
        </w:rPr>
        <w:t xml:space="preserve">Wyposażenie w instalacje techniczne </w:t>
      </w:r>
    </w:p>
    <w:p w14:paraId="1D75968E" w14:textId="6BBDC30A" w:rsidR="006755D2" w:rsidRPr="00694AB6" w:rsidRDefault="006755D2" w:rsidP="00450DC4">
      <w:pPr>
        <w:pStyle w:val="Akapitzlist"/>
        <w:numPr>
          <w:ilvl w:val="0"/>
          <w:numId w:val="15"/>
        </w:numPr>
        <w:spacing w:after="200"/>
        <w:ind w:left="0" w:firstLine="0"/>
        <w:jc w:val="both"/>
      </w:pPr>
      <w:r w:rsidRPr="00694AB6">
        <w:t>Instalacje sanitarne (wod</w:t>
      </w:r>
      <w:r w:rsidR="005A7F53">
        <w:t>.</w:t>
      </w:r>
      <w:r w:rsidRPr="00694AB6">
        <w:t>-kan</w:t>
      </w:r>
      <w:r w:rsidR="005A7F53">
        <w:t>.</w:t>
      </w:r>
      <w:r w:rsidRPr="00694AB6">
        <w:t>, C.O</w:t>
      </w:r>
      <w:r>
        <w:t>., wentylacja mechaniczna i grawitacyjna)</w:t>
      </w:r>
      <w:r w:rsidR="005A7F53">
        <w:t>;</w:t>
      </w:r>
    </w:p>
    <w:p w14:paraId="431D75EA" w14:textId="69F03D0F" w:rsidR="006755D2" w:rsidRDefault="006755D2" w:rsidP="00450DC4">
      <w:pPr>
        <w:pStyle w:val="Akapitzlist"/>
        <w:numPr>
          <w:ilvl w:val="0"/>
          <w:numId w:val="15"/>
        </w:numPr>
        <w:spacing w:after="200"/>
        <w:ind w:left="0" w:firstLine="0"/>
        <w:jc w:val="both"/>
      </w:pPr>
      <w:r w:rsidRPr="00694AB6">
        <w:t>Instalacje elektryczne</w:t>
      </w:r>
      <w:r w:rsidR="005A7F53">
        <w:t>;</w:t>
      </w:r>
    </w:p>
    <w:p w14:paraId="5C4171EA" w14:textId="3CB34E61" w:rsidR="006755D2" w:rsidRPr="00694AB6" w:rsidRDefault="006755D2" w:rsidP="00450DC4">
      <w:pPr>
        <w:pStyle w:val="Akapitzlist"/>
        <w:numPr>
          <w:ilvl w:val="0"/>
          <w:numId w:val="15"/>
        </w:numPr>
        <w:spacing w:after="200"/>
        <w:ind w:left="0" w:firstLine="0"/>
        <w:jc w:val="both"/>
      </w:pPr>
      <w:r>
        <w:t>Instalacje gazów medycznych</w:t>
      </w:r>
      <w:r w:rsidR="005A7F53">
        <w:t>;</w:t>
      </w:r>
    </w:p>
    <w:p w14:paraId="55BC0B07" w14:textId="45D2C1EB" w:rsidR="006755D2" w:rsidRPr="00694AB6" w:rsidRDefault="006755D2" w:rsidP="00450DC4">
      <w:pPr>
        <w:pStyle w:val="Akapitzlist"/>
        <w:numPr>
          <w:ilvl w:val="0"/>
          <w:numId w:val="15"/>
        </w:numPr>
        <w:spacing w:after="200"/>
        <w:ind w:left="0" w:firstLine="0"/>
        <w:jc w:val="both"/>
      </w:pPr>
      <w:r w:rsidRPr="00694AB6">
        <w:t>Instalacje słaboprądowe (teletechniczne)</w:t>
      </w:r>
      <w:r w:rsidR="005A7F53">
        <w:t>;</w:t>
      </w:r>
    </w:p>
    <w:p w14:paraId="29FFF066" w14:textId="416636AD" w:rsidR="006755D2" w:rsidRPr="00694AB6" w:rsidRDefault="006755D2" w:rsidP="00450DC4">
      <w:pPr>
        <w:pStyle w:val="Akapitzlist"/>
        <w:numPr>
          <w:ilvl w:val="0"/>
          <w:numId w:val="15"/>
        </w:numPr>
        <w:spacing w:after="200"/>
        <w:ind w:left="0" w:firstLine="0"/>
        <w:jc w:val="both"/>
      </w:pPr>
      <w:r w:rsidRPr="00694AB6">
        <w:t>Instalacje przeciwpożarowe</w:t>
      </w:r>
      <w:r w:rsidR="005A7F53">
        <w:t>.</w:t>
      </w:r>
      <w:r w:rsidRPr="00694AB6">
        <w:t xml:space="preserve"> </w:t>
      </w:r>
    </w:p>
    <w:p w14:paraId="1CA5CEC0" w14:textId="77777777" w:rsidR="006755D2" w:rsidRPr="008C40FB" w:rsidRDefault="006755D2" w:rsidP="008C40FB">
      <w:pPr>
        <w:pStyle w:val="Akapitzlist"/>
        <w:tabs>
          <w:tab w:val="left" w:pos="1427"/>
        </w:tabs>
        <w:ind w:left="0"/>
        <w:jc w:val="both"/>
        <w:rPr>
          <w:b/>
          <w:bCs/>
        </w:rPr>
      </w:pPr>
      <w:r w:rsidRPr="008C40FB">
        <w:rPr>
          <w:b/>
          <w:bCs/>
        </w:rPr>
        <w:t xml:space="preserve">Ogólny stan techniczny </w:t>
      </w:r>
    </w:p>
    <w:p w14:paraId="1FF95453" w14:textId="094C70AE" w:rsidR="006755D2" w:rsidRPr="00694AB6" w:rsidRDefault="006755D2" w:rsidP="003F2ED7">
      <w:pPr>
        <w:pStyle w:val="Akapitzlist"/>
        <w:ind w:left="0"/>
        <w:jc w:val="both"/>
      </w:pPr>
      <w:r>
        <w:t>Stan techniczny budynku</w:t>
      </w:r>
      <w:r w:rsidRPr="00694AB6">
        <w:t xml:space="preserve"> </w:t>
      </w:r>
      <w:r>
        <w:t>dobry.</w:t>
      </w:r>
      <w:r w:rsidRPr="00694AB6">
        <w:t xml:space="preserve"> </w:t>
      </w:r>
    </w:p>
    <w:p w14:paraId="3B24ACF3" w14:textId="77777777" w:rsidR="006755D2" w:rsidRPr="00694AB6" w:rsidRDefault="006755D2" w:rsidP="003F2ED7">
      <w:pPr>
        <w:pStyle w:val="Akapitzlist"/>
        <w:ind w:left="0"/>
        <w:jc w:val="both"/>
      </w:pPr>
    </w:p>
    <w:p w14:paraId="090BB3FB" w14:textId="77777777" w:rsidR="006755D2" w:rsidRPr="005A7F53" w:rsidRDefault="006755D2" w:rsidP="005A7F53">
      <w:pPr>
        <w:pStyle w:val="Akapitzlist"/>
        <w:ind w:left="0"/>
        <w:jc w:val="center"/>
        <w:rPr>
          <w:b/>
          <w:bCs/>
        </w:rPr>
      </w:pPr>
      <w:r w:rsidRPr="005A7F53">
        <w:rPr>
          <w:b/>
          <w:bCs/>
        </w:rPr>
        <w:t>Zestawienie powierzchni.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5579"/>
        <w:gridCol w:w="1412"/>
      </w:tblGrid>
      <w:tr w:rsidR="006755D2" w:rsidRPr="00694AB6" w14:paraId="6E2FEF69" w14:textId="77777777" w:rsidTr="005A7F53">
        <w:tc>
          <w:tcPr>
            <w:tcW w:w="2071" w:type="dxa"/>
          </w:tcPr>
          <w:p w14:paraId="21046586" w14:textId="06BBED6E" w:rsidR="006755D2" w:rsidRPr="00694AB6" w:rsidRDefault="006755D2" w:rsidP="005A7F53">
            <w:pPr>
              <w:jc w:val="center"/>
              <w:rPr>
                <w:b/>
              </w:rPr>
            </w:pPr>
            <w:r w:rsidRPr="00694AB6">
              <w:rPr>
                <w:b/>
              </w:rPr>
              <w:t>Kondygnacja</w:t>
            </w:r>
          </w:p>
        </w:tc>
        <w:tc>
          <w:tcPr>
            <w:tcW w:w="5579" w:type="dxa"/>
          </w:tcPr>
          <w:p w14:paraId="40B78824" w14:textId="77777777" w:rsidR="006755D2" w:rsidRPr="00694AB6" w:rsidRDefault="006755D2" w:rsidP="005A7F53">
            <w:pPr>
              <w:jc w:val="center"/>
              <w:rPr>
                <w:b/>
              </w:rPr>
            </w:pPr>
            <w:r w:rsidRPr="00694AB6">
              <w:rPr>
                <w:b/>
              </w:rPr>
              <w:t>Powierzchnia m</w:t>
            </w:r>
            <w:r w:rsidRPr="005A7F53">
              <w:rPr>
                <w:b/>
                <w:vertAlign w:val="superscript"/>
              </w:rPr>
              <w:t>2</w:t>
            </w:r>
          </w:p>
        </w:tc>
        <w:tc>
          <w:tcPr>
            <w:tcW w:w="1412" w:type="dxa"/>
          </w:tcPr>
          <w:p w14:paraId="5BEEAB56" w14:textId="72903CF9" w:rsidR="006755D2" w:rsidRPr="00694AB6" w:rsidRDefault="006755D2" w:rsidP="005A7F53">
            <w:pPr>
              <w:jc w:val="center"/>
              <w:rPr>
                <w:b/>
              </w:rPr>
            </w:pPr>
            <w:r w:rsidRPr="00694AB6">
              <w:rPr>
                <w:b/>
              </w:rPr>
              <w:t>Razem</w:t>
            </w:r>
          </w:p>
        </w:tc>
      </w:tr>
      <w:tr w:rsidR="005A7F53" w:rsidRPr="00694AB6" w14:paraId="0A2C7C32" w14:textId="77777777" w:rsidTr="005A7F53">
        <w:tc>
          <w:tcPr>
            <w:tcW w:w="2071" w:type="dxa"/>
          </w:tcPr>
          <w:p w14:paraId="400081EF" w14:textId="77777777" w:rsidR="005A7F53" w:rsidRPr="00694AB6" w:rsidRDefault="005A7F53" w:rsidP="003F2ED7">
            <w:pPr>
              <w:jc w:val="both"/>
            </w:pPr>
            <w:r w:rsidRPr="00694AB6">
              <w:t xml:space="preserve">Piwnica </w:t>
            </w:r>
          </w:p>
        </w:tc>
        <w:tc>
          <w:tcPr>
            <w:tcW w:w="5579" w:type="dxa"/>
          </w:tcPr>
          <w:p w14:paraId="6E859227" w14:textId="77777777" w:rsidR="005A7F53" w:rsidRPr="00694AB6" w:rsidRDefault="005A7F53" w:rsidP="003F2ED7">
            <w:pPr>
              <w:jc w:val="both"/>
            </w:pPr>
            <w:r>
              <w:t>315,7</w:t>
            </w:r>
          </w:p>
        </w:tc>
        <w:tc>
          <w:tcPr>
            <w:tcW w:w="1412" w:type="dxa"/>
            <w:vMerge w:val="restart"/>
          </w:tcPr>
          <w:p w14:paraId="1544C454" w14:textId="77777777" w:rsidR="005A7F53" w:rsidRPr="00694AB6" w:rsidRDefault="005A7F53" w:rsidP="005A7F53">
            <w:pPr>
              <w:jc w:val="center"/>
            </w:pPr>
          </w:p>
        </w:tc>
      </w:tr>
      <w:tr w:rsidR="005A7F53" w:rsidRPr="00694AB6" w14:paraId="45042C36" w14:textId="77777777" w:rsidTr="005A7F53">
        <w:tc>
          <w:tcPr>
            <w:tcW w:w="2071" w:type="dxa"/>
          </w:tcPr>
          <w:p w14:paraId="67A54E0C" w14:textId="77777777" w:rsidR="005A7F53" w:rsidRPr="00694AB6" w:rsidRDefault="005A7F53" w:rsidP="003F2ED7">
            <w:pPr>
              <w:jc w:val="both"/>
            </w:pPr>
            <w:r w:rsidRPr="00694AB6">
              <w:t xml:space="preserve">Parter </w:t>
            </w:r>
          </w:p>
        </w:tc>
        <w:tc>
          <w:tcPr>
            <w:tcW w:w="5579" w:type="dxa"/>
          </w:tcPr>
          <w:p w14:paraId="4BB011ED" w14:textId="77777777" w:rsidR="005A7F53" w:rsidRPr="00694AB6" w:rsidRDefault="005A7F53" w:rsidP="003F2ED7">
            <w:pPr>
              <w:jc w:val="both"/>
            </w:pPr>
            <w:r>
              <w:t>324,97</w:t>
            </w:r>
          </w:p>
        </w:tc>
        <w:tc>
          <w:tcPr>
            <w:tcW w:w="1412" w:type="dxa"/>
            <w:vMerge/>
          </w:tcPr>
          <w:p w14:paraId="3CAC9CB2" w14:textId="77777777" w:rsidR="005A7F53" w:rsidRPr="00694AB6" w:rsidRDefault="005A7F53" w:rsidP="005A7F53">
            <w:pPr>
              <w:jc w:val="center"/>
            </w:pPr>
          </w:p>
        </w:tc>
      </w:tr>
      <w:tr w:rsidR="005A7F53" w:rsidRPr="00694AB6" w14:paraId="24ECC605" w14:textId="77777777" w:rsidTr="005A7F53">
        <w:tc>
          <w:tcPr>
            <w:tcW w:w="2071" w:type="dxa"/>
          </w:tcPr>
          <w:p w14:paraId="4C20DB66" w14:textId="77777777" w:rsidR="005A7F53" w:rsidRPr="00694AB6" w:rsidRDefault="005A7F53" w:rsidP="003F2ED7">
            <w:pPr>
              <w:jc w:val="both"/>
            </w:pPr>
            <w:r w:rsidRPr="00694AB6">
              <w:t>1 piętro</w:t>
            </w:r>
          </w:p>
        </w:tc>
        <w:tc>
          <w:tcPr>
            <w:tcW w:w="5579" w:type="dxa"/>
          </w:tcPr>
          <w:p w14:paraId="238DB258" w14:textId="77777777" w:rsidR="005A7F53" w:rsidRPr="00694AB6" w:rsidRDefault="005A7F53" w:rsidP="003F2ED7">
            <w:pPr>
              <w:jc w:val="both"/>
            </w:pPr>
            <w:r>
              <w:t>324,67</w:t>
            </w:r>
          </w:p>
        </w:tc>
        <w:tc>
          <w:tcPr>
            <w:tcW w:w="1412" w:type="dxa"/>
            <w:vMerge/>
          </w:tcPr>
          <w:p w14:paraId="0DFFAF17" w14:textId="77777777" w:rsidR="005A7F53" w:rsidRPr="00694AB6" w:rsidRDefault="005A7F53" w:rsidP="005A7F53">
            <w:pPr>
              <w:jc w:val="center"/>
            </w:pPr>
          </w:p>
        </w:tc>
      </w:tr>
      <w:tr w:rsidR="005A7F53" w:rsidRPr="00694AB6" w14:paraId="0FA8F88A" w14:textId="77777777" w:rsidTr="005A7F53">
        <w:tc>
          <w:tcPr>
            <w:tcW w:w="2071" w:type="dxa"/>
          </w:tcPr>
          <w:p w14:paraId="2A757E4B" w14:textId="77777777" w:rsidR="005A7F53" w:rsidRPr="00694AB6" w:rsidRDefault="005A7F53" w:rsidP="003F2ED7">
            <w:pPr>
              <w:jc w:val="both"/>
            </w:pPr>
            <w:r w:rsidRPr="00694AB6">
              <w:t>2 piętro</w:t>
            </w:r>
          </w:p>
        </w:tc>
        <w:tc>
          <w:tcPr>
            <w:tcW w:w="5579" w:type="dxa"/>
          </w:tcPr>
          <w:p w14:paraId="787AB9DE" w14:textId="77777777" w:rsidR="005A7F53" w:rsidRPr="00694AB6" w:rsidRDefault="005A7F53" w:rsidP="003F2ED7">
            <w:pPr>
              <w:jc w:val="both"/>
            </w:pPr>
            <w:r>
              <w:t>329,73</w:t>
            </w:r>
          </w:p>
        </w:tc>
        <w:tc>
          <w:tcPr>
            <w:tcW w:w="1412" w:type="dxa"/>
            <w:vMerge/>
          </w:tcPr>
          <w:p w14:paraId="17396373" w14:textId="77777777" w:rsidR="005A7F53" w:rsidRPr="00694AB6" w:rsidRDefault="005A7F53" w:rsidP="005A7F53">
            <w:pPr>
              <w:jc w:val="center"/>
            </w:pPr>
          </w:p>
        </w:tc>
      </w:tr>
      <w:tr w:rsidR="005A7F53" w:rsidRPr="00694AB6" w14:paraId="2FC9B6CD" w14:textId="77777777" w:rsidTr="005A7F53">
        <w:tc>
          <w:tcPr>
            <w:tcW w:w="2071" w:type="dxa"/>
          </w:tcPr>
          <w:p w14:paraId="60537DBA" w14:textId="77777777" w:rsidR="005A7F53" w:rsidRPr="00694AB6" w:rsidRDefault="005A7F53" w:rsidP="003F2ED7">
            <w:pPr>
              <w:jc w:val="both"/>
            </w:pPr>
            <w:r w:rsidRPr="00694AB6">
              <w:t xml:space="preserve">3 piętro </w:t>
            </w:r>
          </w:p>
        </w:tc>
        <w:tc>
          <w:tcPr>
            <w:tcW w:w="5579" w:type="dxa"/>
          </w:tcPr>
          <w:p w14:paraId="7E0B403A" w14:textId="77777777" w:rsidR="005A7F53" w:rsidRPr="00694AB6" w:rsidRDefault="005A7F53" w:rsidP="003F2ED7">
            <w:pPr>
              <w:jc w:val="both"/>
            </w:pPr>
            <w:r>
              <w:t>310,69</w:t>
            </w:r>
          </w:p>
        </w:tc>
        <w:tc>
          <w:tcPr>
            <w:tcW w:w="1412" w:type="dxa"/>
            <w:vMerge/>
          </w:tcPr>
          <w:p w14:paraId="10ABF459" w14:textId="77777777" w:rsidR="005A7F53" w:rsidRPr="00694AB6" w:rsidRDefault="005A7F53" w:rsidP="005A7F53">
            <w:pPr>
              <w:jc w:val="center"/>
            </w:pPr>
          </w:p>
        </w:tc>
      </w:tr>
      <w:tr w:rsidR="005A7F53" w:rsidRPr="00694AB6" w14:paraId="6DAE71F9" w14:textId="77777777" w:rsidTr="005A7F53">
        <w:tc>
          <w:tcPr>
            <w:tcW w:w="2071" w:type="dxa"/>
          </w:tcPr>
          <w:p w14:paraId="6876A05A" w14:textId="77777777" w:rsidR="005A7F53" w:rsidRPr="00694AB6" w:rsidRDefault="005A7F53" w:rsidP="003F2ED7">
            <w:pPr>
              <w:jc w:val="both"/>
            </w:pPr>
            <w:r w:rsidRPr="00694AB6">
              <w:t>4 piętro</w:t>
            </w:r>
          </w:p>
        </w:tc>
        <w:tc>
          <w:tcPr>
            <w:tcW w:w="5579" w:type="dxa"/>
          </w:tcPr>
          <w:p w14:paraId="29F27A48" w14:textId="77777777" w:rsidR="005A7F53" w:rsidRPr="00694AB6" w:rsidRDefault="005A7F53" w:rsidP="003F2ED7">
            <w:pPr>
              <w:jc w:val="both"/>
            </w:pPr>
            <w:r>
              <w:t>322,07</w:t>
            </w:r>
          </w:p>
        </w:tc>
        <w:tc>
          <w:tcPr>
            <w:tcW w:w="1412" w:type="dxa"/>
            <w:vMerge/>
          </w:tcPr>
          <w:p w14:paraId="5649F0F9" w14:textId="77777777" w:rsidR="005A7F53" w:rsidRPr="00694AB6" w:rsidRDefault="005A7F53" w:rsidP="005A7F53">
            <w:pPr>
              <w:jc w:val="center"/>
            </w:pPr>
          </w:p>
        </w:tc>
      </w:tr>
      <w:tr w:rsidR="005A7F53" w:rsidRPr="00694AB6" w14:paraId="6C974720" w14:textId="77777777" w:rsidTr="005A7F53">
        <w:tc>
          <w:tcPr>
            <w:tcW w:w="2071" w:type="dxa"/>
          </w:tcPr>
          <w:p w14:paraId="58573E6A" w14:textId="77777777" w:rsidR="005A7F53" w:rsidRPr="00694AB6" w:rsidRDefault="005A7F53" w:rsidP="003F2ED7">
            <w:pPr>
              <w:jc w:val="both"/>
            </w:pPr>
            <w:r w:rsidRPr="00694AB6">
              <w:t xml:space="preserve">5 piętro </w:t>
            </w:r>
          </w:p>
        </w:tc>
        <w:tc>
          <w:tcPr>
            <w:tcW w:w="5579" w:type="dxa"/>
          </w:tcPr>
          <w:p w14:paraId="26024426" w14:textId="77777777" w:rsidR="005A7F53" w:rsidRPr="00694AB6" w:rsidRDefault="005A7F53" w:rsidP="003F2ED7">
            <w:pPr>
              <w:jc w:val="both"/>
            </w:pPr>
            <w:r>
              <w:t>316,52</w:t>
            </w:r>
          </w:p>
        </w:tc>
        <w:tc>
          <w:tcPr>
            <w:tcW w:w="1412" w:type="dxa"/>
            <w:vMerge/>
          </w:tcPr>
          <w:p w14:paraId="3FFD1EE6" w14:textId="77777777" w:rsidR="005A7F53" w:rsidRPr="00694AB6" w:rsidRDefault="005A7F53" w:rsidP="005A7F53">
            <w:pPr>
              <w:jc w:val="center"/>
            </w:pPr>
          </w:p>
        </w:tc>
      </w:tr>
      <w:tr w:rsidR="005A7F53" w:rsidRPr="00694AB6" w14:paraId="2622EDB9" w14:textId="77777777" w:rsidTr="005A7F53">
        <w:tc>
          <w:tcPr>
            <w:tcW w:w="2071" w:type="dxa"/>
          </w:tcPr>
          <w:p w14:paraId="02909435" w14:textId="77777777" w:rsidR="005A7F53" w:rsidRPr="00694AB6" w:rsidRDefault="005A7F53" w:rsidP="003F2ED7">
            <w:pPr>
              <w:jc w:val="both"/>
            </w:pPr>
            <w:r>
              <w:t>6 piętro</w:t>
            </w:r>
          </w:p>
        </w:tc>
        <w:tc>
          <w:tcPr>
            <w:tcW w:w="5579" w:type="dxa"/>
          </w:tcPr>
          <w:p w14:paraId="7F927936" w14:textId="77777777" w:rsidR="005A7F53" w:rsidRDefault="005A7F53" w:rsidP="003F2ED7">
            <w:pPr>
              <w:jc w:val="both"/>
            </w:pPr>
            <w:r>
              <w:t>160,28</w:t>
            </w:r>
          </w:p>
        </w:tc>
        <w:tc>
          <w:tcPr>
            <w:tcW w:w="1412" w:type="dxa"/>
            <w:vMerge/>
          </w:tcPr>
          <w:p w14:paraId="31410328" w14:textId="77777777" w:rsidR="005A7F53" w:rsidRPr="00694AB6" w:rsidRDefault="005A7F53" w:rsidP="005A7F53">
            <w:pPr>
              <w:jc w:val="center"/>
            </w:pPr>
          </w:p>
        </w:tc>
      </w:tr>
      <w:tr w:rsidR="005A7F53" w:rsidRPr="00694AB6" w14:paraId="42B67223" w14:textId="77777777" w:rsidTr="005A7F53">
        <w:tc>
          <w:tcPr>
            <w:tcW w:w="2071" w:type="dxa"/>
          </w:tcPr>
          <w:p w14:paraId="2506A408" w14:textId="77777777" w:rsidR="005A7F53" w:rsidRDefault="005A7F53" w:rsidP="003F2ED7">
            <w:pPr>
              <w:jc w:val="both"/>
            </w:pPr>
            <w:r>
              <w:t>dach</w:t>
            </w:r>
          </w:p>
        </w:tc>
        <w:tc>
          <w:tcPr>
            <w:tcW w:w="5579" w:type="dxa"/>
          </w:tcPr>
          <w:p w14:paraId="0ACF87DF" w14:textId="77777777" w:rsidR="005A7F53" w:rsidRDefault="005A7F53" w:rsidP="003F2ED7">
            <w:pPr>
              <w:jc w:val="both"/>
            </w:pPr>
            <w:r>
              <w:t>34,80</w:t>
            </w:r>
          </w:p>
        </w:tc>
        <w:tc>
          <w:tcPr>
            <w:tcW w:w="1412" w:type="dxa"/>
            <w:vMerge/>
          </w:tcPr>
          <w:p w14:paraId="569C3BFE" w14:textId="77777777" w:rsidR="005A7F53" w:rsidRPr="00694AB6" w:rsidRDefault="005A7F53" w:rsidP="005A7F53">
            <w:pPr>
              <w:jc w:val="center"/>
            </w:pPr>
          </w:p>
        </w:tc>
      </w:tr>
      <w:tr w:rsidR="006755D2" w:rsidRPr="00694AB6" w14:paraId="0509977E" w14:textId="77777777" w:rsidTr="005A7F53">
        <w:trPr>
          <w:trHeight w:val="286"/>
        </w:trPr>
        <w:tc>
          <w:tcPr>
            <w:tcW w:w="7650" w:type="dxa"/>
            <w:gridSpan w:val="2"/>
          </w:tcPr>
          <w:p w14:paraId="6C459403" w14:textId="77777777" w:rsidR="006755D2" w:rsidRPr="00694AB6" w:rsidRDefault="006755D2" w:rsidP="003F2ED7">
            <w:pPr>
              <w:jc w:val="both"/>
            </w:pPr>
          </w:p>
        </w:tc>
        <w:tc>
          <w:tcPr>
            <w:tcW w:w="1412" w:type="dxa"/>
          </w:tcPr>
          <w:p w14:paraId="444C1520" w14:textId="0016D37C" w:rsidR="006755D2" w:rsidRPr="00694AB6" w:rsidRDefault="006755D2" w:rsidP="005A7F53">
            <w:pPr>
              <w:jc w:val="center"/>
              <w:rPr>
                <w:b/>
                <w:color w:val="000000"/>
              </w:rPr>
            </w:pPr>
            <w:r>
              <w:rPr>
                <w:b/>
                <w:color w:val="000000"/>
              </w:rPr>
              <w:t>2439,43</w:t>
            </w:r>
            <w:r w:rsidR="005A7F53">
              <w:rPr>
                <w:b/>
                <w:color w:val="000000"/>
              </w:rPr>
              <w:t xml:space="preserve"> m</w:t>
            </w:r>
            <w:r w:rsidR="005A7F53" w:rsidRPr="005A7F53">
              <w:rPr>
                <w:b/>
                <w:color w:val="000000"/>
                <w:vertAlign w:val="superscript"/>
              </w:rPr>
              <w:t>2</w:t>
            </w:r>
          </w:p>
          <w:p w14:paraId="35D344F7" w14:textId="77777777" w:rsidR="006755D2" w:rsidRPr="00694AB6" w:rsidRDefault="006755D2" w:rsidP="005A7F53">
            <w:pPr>
              <w:jc w:val="center"/>
            </w:pPr>
          </w:p>
        </w:tc>
      </w:tr>
    </w:tbl>
    <w:p w14:paraId="5C05757E" w14:textId="77777777" w:rsidR="006755D2" w:rsidRPr="00694AB6" w:rsidRDefault="006755D2" w:rsidP="003F2ED7">
      <w:pPr>
        <w:tabs>
          <w:tab w:val="left" w:pos="2919"/>
          <w:tab w:val="left" w:pos="4748"/>
          <w:tab w:val="left" w:pos="8757"/>
        </w:tabs>
      </w:pPr>
    </w:p>
    <w:p w14:paraId="58794FDE" w14:textId="77777777" w:rsidR="006755D2" w:rsidRPr="00B0640C" w:rsidRDefault="006755D2" w:rsidP="00F83071">
      <w:pPr>
        <w:pStyle w:val="Nagwek2"/>
      </w:pPr>
      <w:bookmarkStart w:id="21" w:name="_Toc29366205"/>
      <w:r w:rsidRPr="00B0640C">
        <w:t>Opracowanie dotyczy budynku Ł2.</w:t>
      </w:r>
      <w:bookmarkEnd w:id="21"/>
    </w:p>
    <w:p w14:paraId="40F9E378" w14:textId="77777777" w:rsidR="006755D2" w:rsidRPr="00694AB6" w:rsidRDefault="006755D2" w:rsidP="003F2ED7">
      <w:pPr>
        <w:pStyle w:val="Akapitzlist"/>
        <w:ind w:left="0"/>
        <w:jc w:val="both"/>
      </w:pPr>
      <w:r w:rsidRPr="00694AB6">
        <w:t xml:space="preserve">Budynek </w:t>
      </w:r>
      <w:r>
        <w:t xml:space="preserve">Ł2 jest łącznikiem pomiędzy dwoma innymi budynkami na ich pierwszych piętrach. Znajdują się tu przychodnie lekarskie. </w:t>
      </w:r>
    </w:p>
    <w:p w14:paraId="7A4F6B45" w14:textId="77777777" w:rsidR="008C40FB" w:rsidRPr="00694AB6" w:rsidRDefault="008C40FB" w:rsidP="003F2ED7">
      <w:pPr>
        <w:pStyle w:val="Akapitzlist"/>
        <w:ind w:left="0"/>
        <w:jc w:val="both"/>
      </w:pPr>
    </w:p>
    <w:p w14:paraId="53D33285" w14:textId="77777777" w:rsidR="006755D2" w:rsidRPr="008C40FB" w:rsidRDefault="006755D2" w:rsidP="008C40FB">
      <w:pPr>
        <w:pStyle w:val="Akapitzlist"/>
        <w:spacing w:after="200"/>
        <w:ind w:left="0"/>
        <w:jc w:val="both"/>
        <w:rPr>
          <w:b/>
          <w:bCs/>
        </w:rPr>
      </w:pPr>
      <w:r w:rsidRPr="008C40FB">
        <w:rPr>
          <w:b/>
          <w:bCs/>
        </w:rPr>
        <w:t xml:space="preserve">Lokalizacja obiektu  </w:t>
      </w:r>
    </w:p>
    <w:p w14:paraId="68460D47" w14:textId="3E3A64A0" w:rsidR="006755D2" w:rsidRPr="00694AB6" w:rsidRDefault="006755D2" w:rsidP="003F2ED7">
      <w:pPr>
        <w:pStyle w:val="Akapitzlist"/>
        <w:ind w:left="0"/>
        <w:jc w:val="both"/>
      </w:pPr>
      <w:r w:rsidRPr="00694AB6">
        <w:t xml:space="preserve">Budynek </w:t>
      </w:r>
      <w:r>
        <w:t>Ł2</w:t>
      </w:r>
      <w:r w:rsidRPr="00694AB6">
        <w:t xml:space="preserve"> zlokalizowany jest na terenie Centralnego Szpitala Klinicznego MSW</w:t>
      </w:r>
      <w:r w:rsidR="005A7F53">
        <w:t>iA</w:t>
      </w:r>
      <w:r w:rsidRPr="00694AB6">
        <w:t xml:space="preserve"> przy</w:t>
      </w:r>
      <w:r w:rsidR="005A7F53">
        <w:br/>
      </w:r>
      <w:r w:rsidRPr="00694AB6">
        <w:t>ul. Wołoskiej 137 w Warszawie (02-507). Teren szpitala znajduje się na działkach</w:t>
      </w:r>
      <w:r w:rsidR="005A7F53">
        <w:br/>
      </w:r>
      <w:r w:rsidRPr="00694AB6">
        <w:t>o nr ewidencyjnych : fragment działki o nr ew. 8/7 z obrębu  146505_8.0116  w Warszawie.</w:t>
      </w:r>
    </w:p>
    <w:p w14:paraId="62784B63" w14:textId="77777777" w:rsidR="006755D2" w:rsidRPr="00694AB6" w:rsidRDefault="006755D2" w:rsidP="003F2ED7">
      <w:pPr>
        <w:pStyle w:val="Akapitzlist"/>
        <w:ind w:left="0"/>
        <w:jc w:val="both"/>
      </w:pPr>
    </w:p>
    <w:p w14:paraId="3BF0F2B3" w14:textId="77777777" w:rsidR="006755D2" w:rsidRPr="008C40FB" w:rsidRDefault="006755D2" w:rsidP="005A7F53">
      <w:pPr>
        <w:pStyle w:val="Akapitzlist"/>
        <w:ind w:left="0"/>
        <w:jc w:val="both"/>
        <w:rPr>
          <w:b/>
          <w:bCs/>
        </w:rPr>
      </w:pPr>
      <w:r w:rsidRPr="008C40FB">
        <w:rPr>
          <w:b/>
          <w:bCs/>
        </w:rPr>
        <w:t xml:space="preserve">Ilość  kondygnacji </w:t>
      </w:r>
    </w:p>
    <w:p w14:paraId="259B9FC9" w14:textId="28A4B701" w:rsidR="006755D2" w:rsidRDefault="006755D2" w:rsidP="008C40FB">
      <w:pPr>
        <w:jc w:val="both"/>
      </w:pPr>
      <w:r w:rsidRPr="00D629DD">
        <w:t xml:space="preserve">Budynek Ł posiada 1 kondygnację </w:t>
      </w:r>
      <w:r>
        <w:t>nad</w:t>
      </w:r>
      <w:r w:rsidRPr="00D629DD">
        <w:t>ziemną</w:t>
      </w:r>
      <w:r>
        <w:t>.</w:t>
      </w:r>
    </w:p>
    <w:p w14:paraId="520D5F8E" w14:textId="66179B48" w:rsidR="00F83071" w:rsidRDefault="00F83071" w:rsidP="008C40FB">
      <w:pPr>
        <w:jc w:val="both"/>
      </w:pPr>
    </w:p>
    <w:p w14:paraId="63BD202A" w14:textId="77777777" w:rsidR="006755D2" w:rsidRPr="008C40FB" w:rsidRDefault="006755D2" w:rsidP="008C40FB">
      <w:pPr>
        <w:pStyle w:val="Akapitzlist"/>
        <w:spacing w:after="200"/>
        <w:ind w:left="0"/>
        <w:jc w:val="both"/>
        <w:rPr>
          <w:b/>
          <w:bCs/>
        </w:rPr>
      </w:pPr>
      <w:r w:rsidRPr="008C40FB">
        <w:rPr>
          <w:b/>
          <w:bCs/>
        </w:rPr>
        <w:t>Ogólny opis konstrukcji budynku oraz materiałów wykończeniowych budynku Ł2</w:t>
      </w:r>
    </w:p>
    <w:p w14:paraId="6987E610" w14:textId="77777777" w:rsidR="006755D2" w:rsidRPr="00694AB6" w:rsidRDefault="006755D2" w:rsidP="003F2ED7">
      <w:pPr>
        <w:pStyle w:val="Akapitzlist"/>
        <w:ind w:left="0"/>
        <w:jc w:val="both"/>
      </w:pPr>
    </w:p>
    <w:p w14:paraId="1D91E8DA" w14:textId="0767027E" w:rsidR="006755D2" w:rsidRDefault="006755D2" w:rsidP="00450DC4">
      <w:pPr>
        <w:pStyle w:val="Akapitzlist"/>
        <w:numPr>
          <w:ilvl w:val="0"/>
          <w:numId w:val="13"/>
        </w:numPr>
        <w:spacing w:after="200" w:line="276" w:lineRule="auto"/>
        <w:ind w:left="0" w:firstLine="0"/>
      </w:pPr>
      <w:r w:rsidRPr="00F100CE">
        <w:t xml:space="preserve">Konstrukcja budynku </w:t>
      </w:r>
      <w:r>
        <w:t>Ł2</w:t>
      </w:r>
      <w:r w:rsidRPr="00F100CE">
        <w:t xml:space="preserve">  - słupowo-żebrowa,</w:t>
      </w:r>
      <w:r>
        <w:t xml:space="preserve"> strop żelbetowy, monolityczny</w:t>
      </w:r>
      <w:r w:rsidR="005A7F53">
        <w:t>;</w:t>
      </w:r>
    </w:p>
    <w:p w14:paraId="019EC266" w14:textId="3BC4C930" w:rsidR="006755D2" w:rsidRPr="00F100CE" w:rsidRDefault="006755D2" w:rsidP="00450DC4">
      <w:pPr>
        <w:pStyle w:val="Akapitzlist"/>
        <w:numPr>
          <w:ilvl w:val="0"/>
          <w:numId w:val="13"/>
        </w:numPr>
        <w:spacing w:after="200" w:line="276" w:lineRule="auto"/>
        <w:ind w:left="0" w:firstLine="0"/>
      </w:pPr>
      <w:r w:rsidRPr="00F100CE">
        <w:t>ściany osłonowe z gazobetonu ocieplone 8 cm styropianem</w:t>
      </w:r>
      <w:r w:rsidR="005A7F53">
        <w:t>;</w:t>
      </w:r>
      <w:r w:rsidRPr="00F100CE">
        <w:t xml:space="preserve"> </w:t>
      </w:r>
    </w:p>
    <w:p w14:paraId="4294764E" w14:textId="15D75D43" w:rsidR="006755D2" w:rsidRPr="00694AB6" w:rsidRDefault="006755D2" w:rsidP="00450DC4">
      <w:pPr>
        <w:pStyle w:val="Akapitzlist"/>
        <w:numPr>
          <w:ilvl w:val="0"/>
          <w:numId w:val="13"/>
        </w:numPr>
        <w:spacing w:after="200" w:line="276" w:lineRule="auto"/>
        <w:ind w:left="0" w:firstLine="0"/>
      </w:pPr>
      <w:r w:rsidRPr="00694AB6">
        <w:t>dach: konstrukcja żelbetowa, pokrycie dachu – papa termozgrzewalna</w:t>
      </w:r>
      <w:r w:rsidR="005A7F53">
        <w:t>;</w:t>
      </w:r>
    </w:p>
    <w:p w14:paraId="548B7177" w14:textId="0221A3BE" w:rsidR="006755D2" w:rsidRPr="00694AB6" w:rsidRDefault="006755D2" w:rsidP="00450DC4">
      <w:pPr>
        <w:pStyle w:val="Akapitzlist"/>
        <w:numPr>
          <w:ilvl w:val="0"/>
          <w:numId w:val="13"/>
        </w:numPr>
        <w:spacing w:after="200" w:line="276" w:lineRule="auto"/>
        <w:ind w:left="0" w:firstLine="0"/>
      </w:pPr>
      <w:r w:rsidRPr="00694AB6">
        <w:t>ściany wewnętrzne: z cegły ceramicznej pełnej</w:t>
      </w:r>
      <w:r>
        <w:t xml:space="preserve"> lub z gazobetonu</w:t>
      </w:r>
      <w:r w:rsidR="005A7F53">
        <w:t>;</w:t>
      </w:r>
    </w:p>
    <w:p w14:paraId="048CD373" w14:textId="5F935FAD" w:rsidR="006755D2" w:rsidRPr="00694AB6" w:rsidRDefault="006755D2" w:rsidP="00450DC4">
      <w:pPr>
        <w:pStyle w:val="Akapitzlist"/>
        <w:numPr>
          <w:ilvl w:val="0"/>
          <w:numId w:val="13"/>
        </w:numPr>
        <w:spacing w:after="200" w:line="276" w:lineRule="auto"/>
        <w:ind w:left="0" w:firstLine="0"/>
      </w:pPr>
      <w:r>
        <w:t xml:space="preserve">stolarka okienna i drzwiowa </w:t>
      </w:r>
      <w:r w:rsidRPr="00694AB6">
        <w:t>: PCV i aluminiowa</w:t>
      </w:r>
      <w:r w:rsidR="005A7F53">
        <w:t>;</w:t>
      </w:r>
      <w:r w:rsidRPr="00694AB6">
        <w:t xml:space="preserve"> </w:t>
      </w:r>
    </w:p>
    <w:p w14:paraId="2998A7DD" w14:textId="33CA5DC5" w:rsidR="006755D2" w:rsidRPr="00694AB6" w:rsidRDefault="006755D2" w:rsidP="00450DC4">
      <w:pPr>
        <w:pStyle w:val="Akapitzlist"/>
        <w:numPr>
          <w:ilvl w:val="0"/>
          <w:numId w:val="13"/>
        </w:numPr>
        <w:spacing w:after="200" w:line="276" w:lineRule="auto"/>
        <w:ind w:left="0" w:firstLine="0"/>
      </w:pPr>
      <w:r w:rsidRPr="00694AB6">
        <w:t>elewacja: tynk na warstwie styropianu</w:t>
      </w:r>
      <w:r w:rsidR="005A7F53">
        <w:t>.</w:t>
      </w:r>
    </w:p>
    <w:p w14:paraId="606C8EE4" w14:textId="77777777" w:rsidR="006755D2" w:rsidRPr="00694AB6" w:rsidRDefault="006755D2" w:rsidP="008C40FB">
      <w:pPr>
        <w:pStyle w:val="Akapitzlist"/>
        <w:ind w:left="0"/>
        <w:jc w:val="both"/>
      </w:pPr>
    </w:p>
    <w:p w14:paraId="3FB2B737" w14:textId="77777777" w:rsidR="006755D2" w:rsidRPr="008C40FB" w:rsidRDefault="006755D2" w:rsidP="008C40FB">
      <w:pPr>
        <w:pStyle w:val="Akapitzlist"/>
        <w:spacing w:after="200"/>
        <w:ind w:left="0"/>
        <w:jc w:val="both"/>
        <w:rPr>
          <w:b/>
          <w:bCs/>
        </w:rPr>
      </w:pPr>
      <w:r w:rsidRPr="008C40FB">
        <w:rPr>
          <w:b/>
          <w:bCs/>
        </w:rPr>
        <w:t xml:space="preserve">Wyposażenie w instalacje techniczne </w:t>
      </w:r>
    </w:p>
    <w:p w14:paraId="462B9285" w14:textId="757C2AF3" w:rsidR="006755D2" w:rsidRPr="00694AB6" w:rsidRDefault="006755D2" w:rsidP="00450DC4">
      <w:pPr>
        <w:pStyle w:val="Akapitzlist"/>
        <w:numPr>
          <w:ilvl w:val="0"/>
          <w:numId w:val="15"/>
        </w:numPr>
        <w:spacing w:after="200"/>
        <w:ind w:left="0" w:firstLine="0"/>
        <w:jc w:val="both"/>
      </w:pPr>
      <w:r w:rsidRPr="00694AB6">
        <w:t>Instalacje sanitarne (wod</w:t>
      </w:r>
      <w:r w:rsidR="0091086C">
        <w:t>.</w:t>
      </w:r>
      <w:r w:rsidRPr="00694AB6">
        <w:t>-kan</w:t>
      </w:r>
      <w:r w:rsidR="0091086C">
        <w:t>.</w:t>
      </w:r>
      <w:r w:rsidRPr="00694AB6">
        <w:t>, C.O</w:t>
      </w:r>
      <w:r>
        <w:t>., wentylacja grawitacyjna)</w:t>
      </w:r>
      <w:r w:rsidR="005A7F53">
        <w:t>;</w:t>
      </w:r>
    </w:p>
    <w:p w14:paraId="10A0D47B" w14:textId="3788AB0F" w:rsidR="006755D2" w:rsidRPr="00694AB6" w:rsidRDefault="006755D2" w:rsidP="00450DC4">
      <w:pPr>
        <w:pStyle w:val="Akapitzlist"/>
        <w:numPr>
          <w:ilvl w:val="0"/>
          <w:numId w:val="15"/>
        </w:numPr>
        <w:spacing w:after="200"/>
        <w:ind w:left="0" w:firstLine="0"/>
        <w:jc w:val="both"/>
      </w:pPr>
      <w:r w:rsidRPr="00694AB6">
        <w:t>Instalacje elektryczne</w:t>
      </w:r>
      <w:r w:rsidR="005A7F53">
        <w:t>;</w:t>
      </w:r>
      <w:r w:rsidRPr="00694AB6">
        <w:t xml:space="preserve"> </w:t>
      </w:r>
    </w:p>
    <w:p w14:paraId="05043633" w14:textId="11171ED1" w:rsidR="006755D2" w:rsidRPr="00694AB6" w:rsidRDefault="006755D2" w:rsidP="00450DC4">
      <w:pPr>
        <w:pStyle w:val="Akapitzlist"/>
        <w:numPr>
          <w:ilvl w:val="0"/>
          <w:numId w:val="15"/>
        </w:numPr>
        <w:spacing w:after="200"/>
        <w:ind w:left="0" w:firstLine="0"/>
        <w:jc w:val="both"/>
      </w:pPr>
      <w:r w:rsidRPr="00694AB6">
        <w:t>Instalacje słaboprądowe (teletechniczne)</w:t>
      </w:r>
      <w:r w:rsidR="005A7F53">
        <w:t>;</w:t>
      </w:r>
    </w:p>
    <w:p w14:paraId="0D9FE8E5" w14:textId="3F05EC87" w:rsidR="006755D2" w:rsidRPr="00694AB6" w:rsidRDefault="006755D2" w:rsidP="00450DC4">
      <w:pPr>
        <w:pStyle w:val="Akapitzlist"/>
        <w:numPr>
          <w:ilvl w:val="0"/>
          <w:numId w:val="15"/>
        </w:numPr>
        <w:spacing w:after="200"/>
        <w:ind w:left="0" w:firstLine="0"/>
        <w:jc w:val="both"/>
      </w:pPr>
      <w:r w:rsidRPr="00694AB6">
        <w:lastRenderedPageBreak/>
        <w:t>Instalacje przeciwpożarowe</w:t>
      </w:r>
      <w:r w:rsidR="005A7F53">
        <w:t>.</w:t>
      </w:r>
      <w:r w:rsidRPr="00694AB6">
        <w:t xml:space="preserve"> </w:t>
      </w:r>
    </w:p>
    <w:p w14:paraId="4AB64CAB" w14:textId="77777777" w:rsidR="006755D2" w:rsidRPr="00694AB6" w:rsidRDefault="006755D2" w:rsidP="003F2ED7">
      <w:pPr>
        <w:pStyle w:val="Akapitzlist"/>
        <w:ind w:left="0"/>
        <w:jc w:val="both"/>
      </w:pPr>
    </w:p>
    <w:p w14:paraId="2025FE23" w14:textId="73B672F4" w:rsidR="006755D2" w:rsidRPr="005A7F53" w:rsidRDefault="006755D2" w:rsidP="005A7F53">
      <w:pPr>
        <w:pStyle w:val="Akapitzlist"/>
        <w:tabs>
          <w:tab w:val="left" w:pos="1540"/>
        </w:tabs>
        <w:ind w:left="0"/>
        <w:jc w:val="center"/>
        <w:rPr>
          <w:b/>
          <w:bCs/>
        </w:rPr>
      </w:pPr>
      <w:r w:rsidRPr="0091086C">
        <w:rPr>
          <w:b/>
          <w:bCs/>
        </w:rPr>
        <w:t xml:space="preserve">Ogólny stan techniczny </w:t>
      </w:r>
      <w:r>
        <w:t>dobry.</w:t>
      </w:r>
      <w:r w:rsidRPr="00694AB6">
        <w:t xml:space="preserve"> </w:t>
      </w:r>
      <w:r>
        <w:t>Na dachu nie występuje instalacja odgromowa.</w:t>
      </w:r>
    </w:p>
    <w:p w14:paraId="6C9352F0" w14:textId="77777777" w:rsidR="006755D2" w:rsidRPr="0091086C" w:rsidRDefault="006755D2" w:rsidP="005A7F53">
      <w:pPr>
        <w:pStyle w:val="Akapitzlist"/>
        <w:ind w:left="0"/>
        <w:jc w:val="center"/>
        <w:rPr>
          <w:b/>
          <w:bCs/>
        </w:rPr>
      </w:pPr>
    </w:p>
    <w:p w14:paraId="6AE1B34D" w14:textId="77777777" w:rsidR="006755D2" w:rsidRPr="0091086C" w:rsidRDefault="006755D2" w:rsidP="005A7F53">
      <w:pPr>
        <w:pStyle w:val="Akapitzlist"/>
        <w:ind w:left="0"/>
        <w:jc w:val="center"/>
        <w:rPr>
          <w:b/>
          <w:bCs/>
        </w:rPr>
      </w:pPr>
      <w:r w:rsidRPr="0091086C">
        <w:rPr>
          <w:b/>
          <w:bCs/>
        </w:rPr>
        <w:t>Zestawienie powierzchni.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5103"/>
        <w:gridCol w:w="2092"/>
      </w:tblGrid>
      <w:tr w:rsidR="006755D2" w:rsidRPr="00694AB6" w14:paraId="0969DDEF" w14:textId="77777777" w:rsidTr="00225476">
        <w:tc>
          <w:tcPr>
            <w:tcW w:w="2093" w:type="dxa"/>
          </w:tcPr>
          <w:p w14:paraId="6FA88363" w14:textId="2B556940" w:rsidR="006755D2" w:rsidRPr="00694AB6" w:rsidRDefault="006755D2" w:rsidP="005A7F53">
            <w:pPr>
              <w:jc w:val="center"/>
              <w:rPr>
                <w:b/>
              </w:rPr>
            </w:pPr>
            <w:r w:rsidRPr="00694AB6">
              <w:rPr>
                <w:b/>
              </w:rPr>
              <w:t>Kondygnacja</w:t>
            </w:r>
          </w:p>
        </w:tc>
        <w:tc>
          <w:tcPr>
            <w:tcW w:w="5103" w:type="dxa"/>
          </w:tcPr>
          <w:p w14:paraId="2EC554E4" w14:textId="77777777" w:rsidR="006755D2" w:rsidRPr="00694AB6" w:rsidRDefault="006755D2" w:rsidP="005A7F53">
            <w:pPr>
              <w:jc w:val="center"/>
              <w:rPr>
                <w:b/>
              </w:rPr>
            </w:pPr>
            <w:r w:rsidRPr="00694AB6">
              <w:rPr>
                <w:b/>
              </w:rPr>
              <w:t>Powierzchnia m</w:t>
            </w:r>
            <w:r w:rsidRPr="005A7F53">
              <w:rPr>
                <w:b/>
                <w:vertAlign w:val="superscript"/>
              </w:rPr>
              <w:t>2</w:t>
            </w:r>
          </w:p>
        </w:tc>
        <w:tc>
          <w:tcPr>
            <w:tcW w:w="2092" w:type="dxa"/>
          </w:tcPr>
          <w:p w14:paraId="63568645" w14:textId="06B393EC" w:rsidR="006755D2" w:rsidRPr="00694AB6" w:rsidRDefault="006755D2" w:rsidP="005A7F53">
            <w:pPr>
              <w:jc w:val="center"/>
              <w:rPr>
                <w:b/>
              </w:rPr>
            </w:pPr>
            <w:r w:rsidRPr="00694AB6">
              <w:rPr>
                <w:b/>
              </w:rPr>
              <w:t>Razem</w:t>
            </w:r>
          </w:p>
        </w:tc>
      </w:tr>
      <w:tr w:rsidR="006755D2" w:rsidRPr="00694AB6" w14:paraId="2347B24F" w14:textId="77777777" w:rsidTr="00225476">
        <w:tc>
          <w:tcPr>
            <w:tcW w:w="2093" w:type="dxa"/>
          </w:tcPr>
          <w:p w14:paraId="3D73DDA3" w14:textId="77777777" w:rsidR="006755D2" w:rsidRPr="00694AB6" w:rsidRDefault="006755D2" w:rsidP="003F2ED7">
            <w:pPr>
              <w:jc w:val="both"/>
            </w:pPr>
            <w:r>
              <w:t>Kondygnacja</w:t>
            </w:r>
          </w:p>
        </w:tc>
        <w:tc>
          <w:tcPr>
            <w:tcW w:w="5103" w:type="dxa"/>
          </w:tcPr>
          <w:p w14:paraId="210A7874" w14:textId="77777777" w:rsidR="006755D2" w:rsidRPr="00694AB6" w:rsidRDefault="006755D2" w:rsidP="003F2ED7">
            <w:pPr>
              <w:jc w:val="both"/>
            </w:pPr>
            <w:r>
              <w:t>348,29</w:t>
            </w:r>
          </w:p>
        </w:tc>
        <w:tc>
          <w:tcPr>
            <w:tcW w:w="2092" w:type="dxa"/>
          </w:tcPr>
          <w:p w14:paraId="29BBC37F" w14:textId="77777777" w:rsidR="006755D2" w:rsidRPr="00694AB6" w:rsidRDefault="006755D2" w:rsidP="005A7F53">
            <w:pPr>
              <w:jc w:val="center"/>
            </w:pPr>
          </w:p>
        </w:tc>
      </w:tr>
      <w:tr w:rsidR="006755D2" w:rsidRPr="00694AB6" w14:paraId="179D4671" w14:textId="77777777" w:rsidTr="00225476">
        <w:trPr>
          <w:trHeight w:val="286"/>
        </w:trPr>
        <w:tc>
          <w:tcPr>
            <w:tcW w:w="7196" w:type="dxa"/>
            <w:gridSpan w:val="2"/>
          </w:tcPr>
          <w:p w14:paraId="10904C01" w14:textId="77777777" w:rsidR="006755D2" w:rsidRPr="00694AB6" w:rsidRDefault="006755D2" w:rsidP="003F2ED7">
            <w:pPr>
              <w:jc w:val="both"/>
            </w:pPr>
          </w:p>
        </w:tc>
        <w:tc>
          <w:tcPr>
            <w:tcW w:w="2092" w:type="dxa"/>
          </w:tcPr>
          <w:p w14:paraId="0AC08AE6" w14:textId="4CA32F2B" w:rsidR="006755D2" w:rsidRPr="00353871" w:rsidRDefault="006755D2" w:rsidP="005A7F53">
            <w:pPr>
              <w:jc w:val="center"/>
              <w:rPr>
                <w:b/>
              </w:rPr>
            </w:pPr>
            <w:r w:rsidRPr="00353871">
              <w:rPr>
                <w:b/>
              </w:rPr>
              <w:t>348,29</w:t>
            </w:r>
            <w:r w:rsidR="005A7F53">
              <w:rPr>
                <w:b/>
              </w:rPr>
              <w:t xml:space="preserve"> m</w:t>
            </w:r>
            <w:r w:rsidR="005A7F53" w:rsidRPr="005A7F53">
              <w:rPr>
                <w:b/>
                <w:vertAlign w:val="superscript"/>
              </w:rPr>
              <w:t>2</w:t>
            </w:r>
          </w:p>
        </w:tc>
      </w:tr>
    </w:tbl>
    <w:p w14:paraId="3AF889C7" w14:textId="77777777" w:rsidR="006755D2" w:rsidRPr="00B0640C" w:rsidRDefault="006755D2" w:rsidP="00F83071">
      <w:pPr>
        <w:pStyle w:val="Nagwek2"/>
      </w:pPr>
      <w:bookmarkStart w:id="22" w:name="_Toc29366206"/>
      <w:r w:rsidRPr="00B0640C">
        <w:t>Opracowanie dotyczy tunelu.</w:t>
      </w:r>
      <w:bookmarkEnd w:id="22"/>
      <w:r w:rsidRPr="00B0640C">
        <w:t xml:space="preserve"> </w:t>
      </w:r>
    </w:p>
    <w:p w14:paraId="6BCA6AE9" w14:textId="77777777" w:rsidR="006755D2" w:rsidRPr="00694AB6" w:rsidRDefault="006755D2" w:rsidP="003F2ED7">
      <w:pPr>
        <w:pStyle w:val="Akapitzlist"/>
        <w:ind w:left="0"/>
        <w:jc w:val="both"/>
      </w:pPr>
      <w:r>
        <w:t>Tunel</w:t>
      </w:r>
      <w:r w:rsidRPr="00694AB6">
        <w:t xml:space="preserve"> </w:t>
      </w:r>
      <w:r>
        <w:t>stanowi łącznik</w:t>
      </w:r>
      <w:r w:rsidRPr="00A75A34">
        <w:t xml:space="preserve"> </w:t>
      </w:r>
      <w:r>
        <w:t>pomiędzy budynkami F i K oraz I. Tunel pełni funkcję komunikacji pieszej. Z tunelu nie ma bezpośredniego wyjścia na zewnątrz.</w:t>
      </w:r>
    </w:p>
    <w:p w14:paraId="4F7461C2" w14:textId="77777777" w:rsidR="006755D2" w:rsidRPr="00694AB6" w:rsidRDefault="006755D2" w:rsidP="003F2ED7">
      <w:pPr>
        <w:pStyle w:val="Akapitzlist"/>
        <w:ind w:left="0"/>
        <w:jc w:val="both"/>
      </w:pPr>
    </w:p>
    <w:p w14:paraId="3ED725B8" w14:textId="6E9EF472" w:rsidR="006755D2" w:rsidRPr="0091086C" w:rsidRDefault="006755D2" w:rsidP="0091086C">
      <w:pPr>
        <w:pStyle w:val="Akapitzlist"/>
        <w:spacing w:after="200"/>
        <w:ind w:left="0"/>
        <w:jc w:val="both"/>
        <w:rPr>
          <w:b/>
          <w:bCs/>
        </w:rPr>
      </w:pPr>
      <w:r w:rsidRPr="0091086C">
        <w:rPr>
          <w:b/>
          <w:bCs/>
        </w:rPr>
        <w:t>Lokalizacja obiektu</w:t>
      </w:r>
      <w:r w:rsidR="005A7F53">
        <w:rPr>
          <w:b/>
          <w:bCs/>
        </w:rPr>
        <w:t>.</w:t>
      </w:r>
      <w:r w:rsidRPr="0091086C">
        <w:rPr>
          <w:b/>
          <w:bCs/>
        </w:rPr>
        <w:t xml:space="preserve">  </w:t>
      </w:r>
    </w:p>
    <w:p w14:paraId="5ECEE04E" w14:textId="601888C0" w:rsidR="006755D2" w:rsidRPr="00694AB6" w:rsidRDefault="006755D2" w:rsidP="003F2ED7">
      <w:pPr>
        <w:pStyle w:val="Akapitzlist"/>
        <w:ind w:left="0"/>
        <w:jc w:val="both"/>
      </w:pPr>
      <w:r>
        <w:t>Tunel</w:t>
      </w:r>
      <w:r w:rsidRPr="00694AB6">
        <w:t xml:space="preserve"> zlokalizowany jest na terenie Centralnego Szpitala Klinicznego MSW</w:t>
      </w:r>
      <w:r w:rsidR="005A7F53">
        <w:t>iA</w:t>
      </w:r>
      <w:r w:rsidRPr="00694AB6">
        <w:t xml:space="preserve"> przy</w:t>
      </w:r>
      <w:r w:rsidR="005A7F53">
        <w:br/>
      </w:r>
      <w:r w:rsidRPr="00694AB6">
        <w:t>ul. Wołoskiej 137 w Warszawie (02-507). Teren szpitala znajduje się na działkach</w:t>
      </w:r>
      <w:r w:rsidR="005A7F53">
        <w:br/>
      </w:r>
      <w:r w:rsidRPr="00694AB6">
        <w:t>o nr ewidencyjnych : fragment działki o nr ew. 8/7 z obrębu  146505_8.0116  w Warszawie.</w:t>
      </w:r>
    </w:p>
    <w:p w14:paraId="417FEFB8" w14:textId="77777777" w:rsidR="006755D2" w:rsidRPr="00694AB6" w:rsidRDefault="006755D2" w:rsidP="003F2ED7">
      <w:pPr>
        <w:pStyle w:val="Akapitzlist"/>
        <w:ind w:left="0"/>
        <w:jc w:val="both"/>
      </w:pPr>
    </w:p>
    <w:p w14:paraId="641C4873" w14:textId="7C7D5125" w:rsidR="006755D2" w:rsidRPr="0091086C" w:rsidRDefault="006755D2" w:rsidP="0091086C">
      <w:pPr>
        <w:pStyle w:val="Akapitzlist"/>
        <w:spacing w:after="200"/>
        <w:ind w:left="0"/>
        <w:jc w:val="both"/>
        <w:rPr>
          <w:b/>
          <w:bCs/>
        </w:rPr>
      </w:pPr>
      <w:r w:rsidRPr="0091086C">
        <w:rPr>
          <w:b/>
          <w:bCs/>
        </w:rPr>
        <w:t>Ilość  kondygnacji i parametry techniczne</w:t>
      </w:r>
      <w:r w:rsidR="005A7F53">
        <w:rPr>
          <w:b/>
          <w:bCs/>
        </w:rPr>
        <w:t>.</w:t>
      </w:r>
    </w:p>
    <w:p w14:paraId="2C143F1E" w14:textId="319A9A18" w:rsidR="006755D2" w:rsidRDefault="006755D2" w:rsidP="00450DC4">
      <w:pPr>
        <w:pStyle w:val="Akapitzlist"/>
        <w:numPr>
          <w:ilvl w:val="0"/>
          <w:numId w:val="12"/>
        </w:numPr>
        <w:spacing w:after="200"/>
        <w:ind w:left="0" w:firstLine="0"/>
        <w:jc w:val="both"/>
      </w:pPr>
      <w:r w:rsidRPr="00A75A34">
        <w:t>Tunel jest jednopoziomowy, podziemny</w:t>
      </w:r>
      <w:r w:rsidR="005A7F53">
        <w:t>;</w:t>
      </w:r>
      <w:r w:rsidRPr="00A75A34">
        <w:t xml:space="preserve"> </w:t>
      </w:r>
    </w:p>
    <w:p w14:paraId="1FC6257C" w14:textId="225101D0" w:rsidR="006755D2" w:rsidRDefault="006755D2" w:rsidP="00450DC4">
      <w:pPr>
        <w:pStyle w:val="Akapitzlist"/>
        <w:numPr>
          <w:ilvl w:val="0"/>
          <w:numId w:val="12"/>
        </w:numPr>
        <w:spacing w:after="200"/>
        <w:ind w:left="0" w:firstLine="0"/>
        <w:jc w:val="both"/>
      </w:pPr>
      <w:r w:rsidRPr="000E3EAF">
        <w:t>Tunel  ma sz</w:t>
      </w:r>
      <w:r w:rsidR="005A7F53">
        <w:t xml:space="preserve">erokość </w:t>
      </w:r>
      <w:r w:rsidRPr="000E3EAF">
        <w:t>od 270 do 274 cm</w:t>
      </w:r>
      <w:r w:rsidR="005A7F53">
        <w:t>;</w:t>
      </w:r>
    </w:p>
    <w:p w14:paraId="0F98D9BF" w14:textId="18BF4316" w:rsidR="006755D2" w:rsidRPr="000E3EAF" w:rsidRDefault="006755D2" w:rsidP="00450DC4">
      <w:pPr>
        <w:pStyle w:val="Akapitzlist"/>
        <w:numPr>
          <w:ilvl w:val="0"/>
          <w:numId w:val="12"/>
        </w:numPr>
        <w:spacing w:after="200"/>
        <w:ind w:left="0" w:firstLine="0"/>
        <w:jc w:val="both"/>
      </w:pPr>
      <w:r>
        <w:t>Wysokość tunelu ok. 219 cm</w:t>
      </w:r>
      <w:r w:rsidR="005A7F53">
        <w:t>.</w:t>
      </w:r>
    </w:p>
    <w:p w14:paraId="75E623BD" w14:textId="77777777" w:rsidR="006755D2" w:rsidRPr="00A75A34" w:rsidRDefault="006755D2" w:rsidP="003F2ED7">
      <w:pPr>
        <w:pStyle w:val="Akapitzlist"/>
        <w:ind w:left="0"/>
        <w:jc w:val="both"/>
      </w:pPr>
    </w:p>
    <w:p w14:paraId="18F60213" w14:textId="77777777" w:rsidR="006755D2" w:rsidRPr="0091086C" w:rsidRDefault="006755D2" w:rsidP="0091086C">
      <w:pPr>
        <w:pStyle w:val="Akapitzlist"/>
        <w:spacing w:after="200"/>
        <w:ind w:left="0"/>
        <w:jc w:val="both"/>
        <w:rPr>
          <w:b/>
          <w:bCs/>
        </w:rPr>
      </w:pPr>
      <w:r w:rsidRPr="0091086C">
        <w:rPr>
          <w:b/>
          <w:bCs/>
        </w:rPr>
        <w:t>Ogólny opis konstrukcji budynku oraz materiałów tunelu.</w:t>
      </w:r>
    </w:p>
    <w:p w14:paraId="30BA427C" w14:textId="2AEE4D7F" w:rsidR="006755D2" w:rsidRPr="00694AB6" w:rsidRDefault="006755D2" w:rsidP="00450DC4">
      <w:pPr>
        <w:pStyle w:val="Akapitzlist"/>
        <w:numPr>
          <w:ilvl w:val="0"/>
          <w:numId w:val="13"/>
        </w:numPr>
        <w:spacing w:after="200" w:line="276" w:lineRule="auto"/>
        <w:ind w:left="0" w:firstLine="0"/>
      </w:pPr>
      <w:r>
        <w:t>k</w:t>
      </w:r>
      <w:r w:rsidRPr="00A75A34">
        <w:t>onstrukcja tunelu - murowana, strop żelbetowy</w:t>
      </w:r>
      <w:r w:rsidR="005A7F53">
        <w:t>;</w:t>
      </w:r>
    </w:p>
    <w:p w14:paraId="74954FA2" w14:textId="131FBD3B" w:rsidR="006755D2" w:rsidRDefault="006755D2" w:rsidP="00450DC4">
      <w:pPr>
        <w:pStyle w:val="Akapitzlist"/>
        <w:numPr>
          <w:ilvl w:val="0"/>
          <w:numId w:val="13"/>
        </w:numPr>
        <w:spacing w:after="200" w:line="276" w:lineRule="auto"/>
        <w:ind w:left="0" w:firstLine="0"/>
      </w:pPr>
      <w:r>
        <w:t xml:space="preserve">stolarka drzwiowa </w:t>
      </w:r>
      <w:r w:rsidRPr="00694AB6">
        <w:t>: aluminiowa</w:t>
      </w:r>
      <w:r w:rsidR="005A7F53">
        <w:t>;</w:t>
      </w:r>
      <w:r w:rsidRPr="00694AB6">
        <w:t xml:space="preserve"> </w:t>
      </w:r>
    </w:p>
    <w:p w14:paraId="1F1CE9B9" w14:textId="43AB4DD6" w:rsidR="006755D2" w:rsidRDefault="006755D2" w:rsidP="00450DC4">
      <w:pPr>
        <w:pStyle w:val="Akapitzlist"/>
        <w:numPr>
          <w:ilvl w:val="0"/>
          <w:numId w:val="13"/>
        </w:numPr>
        <w:spacing w:after="200" w:line="276" w:lineRule="auto"/>
        <w:ind w:left="0" w:firstLine="0"/>
      </w:pPr>
      <w:r>
        <w:t>ściany od wewnątrz tynkowane i malowane</w:t>
      </w:r>
      <w:r w:rsidR="005A7F53">
        <w:t>;</w:t>
      </w:r>
    </w:p>
    <w:p w14:paraId="333F1907" w14:textId="1DD5D692" w:rsidR="006755D2" w:rsidRPr="00694AB6" w:rsidRDefault="006755D2" w:rsidP="00450DC4">
      <w:pPr>
        <w:pStyle w:val="Akapitzlist"/>
        <w:numPr>
          <w:ilvl w:val="0"/>
          <w:numId w:val="13"/>
        </w:numPr>
        <w:spacing w:after="200" w:line="276" w:lineRule="auto"/>
        <w:ind w:left="0" w:firstLine="0"/>
      </w:pPr>
      <w:r>
        <w:t>posadzki wykończone gresem</w:t>
      </w:r>
      <w:r w:rsidR="005A7F53">
        <w:t>.</w:t>
      </w:r>
    </w:p>
    <w:p w14:paraId="16AFEB93" w14:textId="77777777" w:rsidR="006755D2" w:rsidRPr="00694AB6" w:rsidRDefault="006755D2" w:rsidP="003F2ED7">
      <w:pPr>
        <w:pStyle w:val="Akapitzlist"/>
        <w:ind w:left="0"/>
        <w:jc w:val="both"/>
      </w:pPr>
    </w:p>
    <w:p w14:paraId="75ED2B8F" w14:textId="2F9571FC" w:rsidR="006755D2" w:rsidRPr="0091086C" w:rsidRDefault="006755D2" w:rsidP="0091086C">
      <w:pPr>
        <w:pStyle w:val="Akapitzlist"/>
        <w:spacing w:after="200"/>
        <w:ind w:left="0"/>
        <w:jc w:val="both"/>
        <w:rPr>
          <w:b/>
          <w:bCs/>
        </w:rPr>
      </w:pPr>
      <w:r w:rsidRPr="0091086C">
        <w:rPr>
          <w:b/>
          <w:bCs/>
        </w:rPr>
        <w:t>Wyposażenie w instalacje techniczne</w:t>
      </w:r>
      <w:r w:rsidR="005A7F53">
        <w:rPr>
          <w:b/>
          <w:bCs/>
        </w:rPr>
        <w:t>.</w:t>
      </w:r>
      <w:r w:rsidRPr="0091086C">
        <w:rPr>
          <w:b/>
          <w:bCs/>
        </w:rPr>
        <w:t xml:space="preserve"> </w:t>
      </w:r>
    </w:p>
    <w:p w14:paraId="26ACFFE4" w14:textId="1342AD50" w:rsidR="006755D2" w:rsidRPr="00694AB6" w:rsidRDefault="006755D2" w:rsidP="00450DC4">
      <w:pPr>
        <w:pStyle w:val="Akapitzlist"/>
        <w:numPr>
          <w:ilvl w:val="0"/>
          <w:numId w:val="15"/>
        </w:numPr>
        <w:spacing w:after="200"/>
        <w:ind w:left="0" w:firstLine="0"/>
        <w:jc w:val="both"/>
      </w:pPr>
      <w:r w:rsidRPr="00694AB6">
        <w:t>Instalacje sanitarne (C.O</w:t>
      </w:r>
      <w:r>
        <w:t>., wentylacja mechaniczna)</w:t>
      </w:r>
      <w:r w:rsidR="005A7F53">
        <w:t>;</w:t>
      </w:r>
    </w:p>
    <w:p w14:paraId="55E199E1" w14:textId="74B00DE9" w:rsidR="006755D2" w:rsidRPr="00694AB6" w:rsidRDefault="006755D2" w:rsidP="00450DC4">
      <w:pPr>
        <w:pStyle w:val="Akapitzlist"/>
        <w:numPr>
          <w:ilvl w:val="0"/>
          <w:numId w:val="15"/>
        </w:numPr>
        <w:spacing w:after="200"/>
        <w:ind w:left="0" w:firstLine="0"/>
        <w:jc w:val="both"/>
      </w:pPr>
      <w:r w:rsidRPr="00694AB6">
        <w:t>Instalacje elektryczne</w:t>
      </w:r>
      <w:r w:rsidR="005A7F53">
        <w:t>;</w:t>
      </w:r>
    </w:p>
    <w:p w14:paraId="4AD93497" w14:textId="21129803" w:rsidR="006755D2" w:rsidRPr="00694AB6" w:rsidRDefault="006755D2" w:rsidP="00450DC4">
      <w:pPr>
        <w:pStyle w:val="Akapitzlist"/>
        <w:numPr>
          <w:ilvl w:val="0"/>
          <w:numId w:val="15"/>
        </w:numPr>
        <w:spacing w:after="200"/>
        <w:ind w:left="0" w:firstLine="0"/>
        <w:jc w:val="both"/>
      </w:pPr>
      <w:r w:rsidRPr="00694AB6">
        <w:t>Instalacje przeciwpożarowe</w:t>
      </w:r>
      <w:r w:rsidR="005A7F53">
        <w:t>.</w:t>
      </w:r>
      <w:r w:rsidRPr="00694AB6">
        <w:t xml:space="preserve"> </w:t>
      </w:r>
    </w:p>
    <w:p w14:paraId="09C35542" w14:textId="338DA8CC" w:rsidR="006755D2" w:rsidRDefault="006755D2" w:rsidP="003F2ED7">
      <w:pPr>
        <w:pStyle w:val="Akapitzlist"/>
        <w:ind w:left="0"/>
        <w:jc w:val="both"/>
      </w:pPr>
    </w:p>
    <w:p w14:paraId="5C9160FD" w14:textId="77777777" w:rsidR="00F83071" w:rsidRPr="00694AB6" w:rsidRDefault="00F83071" w:rsidP="003F2ED7">
      <w:pPr>
        <w:pStyle w:val="Akapitzlist"/>
        <w:ind w:left="0"/>
        <w:jc w:val="both"/>
      </w:pPr>
    </w:p>
    <w:p w14:paraId="25AA74A2" w14:textId="7CE2EC65" w:rsidR="006755D2" w:rsidRDefault="006755D2" w:rsidP="005A7F53">
      <w:pPr>
        <w:pStyle w:val="Akapitzlist"/>
        <w:spacing w:after="200"/>
        <w:ind w:left="0"/>
        <w:jc w:val="center"/>
      </w:pPr>
      <w:r w:rsidRPr="0091086C">
        <w:rPr>
          <w:b/>
          <w:bCs/>
        </w:rPr>
        <w:t xml:space="preserve">Ogólny stan techniczny </w:t>
      </w:r>
      <w:r w:rsidR="0091086C">
        <w:rPr>
          <w:b/>
          <w:bCs/>
        </w:rPr>
        <w:t xml:space="preserve">- </w:t>
      </w:r>
      <w:r w:rsidRPr="00694AB6">
        <w:t>do</w:t>
      </w:r>
      <w:r>
        <w:t>bry</w:t>
      </w:r>
      <w:r w:rsidRPr="00694AB6">
        <w:t>.</w:t>
      </w:r>
    </w:p>
    <w:p w14:paraId="17493269" w14:textId="77777777" w:rsidR="006755D2" w:rsidRPr="00694AB6" w:rsidRDefault="006755D2" w:rsidP="003F2ED7">
      <w:pPr>
        <w:pStyle w:val="Akapitzlist"/>
        <w:ind w:left="0"/>
        <w:jc w:val="both"/>
      </w:pPr>
    </w:p>
    <w:p w14:paraId="6E1FAB87" w14:textId="77777777" w:rsidR="006755D2" w:rsidRPr="0091086C" w:rsidRDefault="006755D2" w:rsidP="005A7F53">
      <w:pPr>
        <w:pStyle w:val="Akapitzlist"/>
        <w:ind w:left="0"/>
        <w:jc w:val="center"/>
        <w:rPr>
          <w:b/>
          <w:bCs/>
        </w:rPr>
      </w:pPr>
      <w:r w:rsidRPr="0091086C">
        <w:rPr>
          <w:b/>
          <w:bCs/>
        </w:rPr>
        <w:t>Zestawienie powierzchni.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5103"/>
        <w:gridCol w:w="2092"/>
      </w:tblGrid>
      <w:tr w:rsidR="006755D2" w:rsidRPr="00694AB6" w14:paraId="48BF2D96" w14:textId="77777777" w:rsidTr="00225476">
        <w:tc>
          <w:tcPr>
            <w:tcW w:w="2093" w:type="dxa"/>
          </w:tcPr>
          <w:p w14:paraId="50043B86" w14:textId="293BEBCA" w:rsidR="006755D2" w:rsidRPr="00694AB6" w:rsidRDefault="006755D2" w:rsidP="005A7F53">
            <w:pPr>
              <w:jc w:val="center"/>
              <w:rPr>
                <w:b/>
              </w:rPr>
            </w:pPr>
            <w:r w:rsidRPr="00694AB6">
              <w:rPr>
                <w:b/>
              </w:rPr>
              <w:t>Kondygnacja</w:t>
            </w:r>
          </w:p>
        </w:tc>
        <w:tc>
          <w:tcPr>
            <w:tcW w:w="5103" w:type="dxa"/>
          </w:tcPr>
          <w:p w14:paraId="4D6C69A8" w14:textId="77777777" w:rsidR="006755D2" w:rsidRPr="00694AB6" w:rsidRDefault="006755D2" w:rsidP="005A7F53">
            <w:pPr>
              <w:jc w:val="center"/>
              <w:rPr>
                <w:b/>
              </w:rPr>
            </w:pPr>
            <w:r w:rsidRPr="00694AB6">
              <w:rPr>
                <w:b/>
              </w:rPr>
              <w:t>Powierzchnia m</w:t>
            </w:r>
            <w:r w:rsidRPr="005A7F53">
              <w:rPr>
                <w:b/>
                <w:vertAlign w:val="superscript"/>
              </w:rPr>
              <w:t>2</w:t>
            </w:r>
          </w:p>
        </w:tc>
        <w:tc>
          <w:tcPr>
            <w:tcW w:w="2092" w:type="dxa"/>
          </w:tcPr>
          <w:p w14:paraId="531E3409" w14:textId="57606CD4" w:rsidR="006755D2" w:rsidRPr="00694AB6" w:rsidRDefault="006755D2" w:rsidP="005A7F53">
            <w:pPr>
              <w:jc w:val="center"/>
              <w:rPr>
                <w:b/>
              </w:rPr>
            </w:pPr>
            <w:r w:rsidRPr="00694AB6">
              <w:rPr>
                <w:b/>
              </w:rPr>
              <w:t>Razem</w:t>
            </w:r>
          </w:p>
        </w:tc>
      </w:tr>
      <w:tr w:rsidR="006755D2" w:rsidRPr="00694AB6" w14:paraId="3C9ED342" w14:textId="77777777" w:rsidTr="00225476">
        <w:tc>
          <w:tcPr>
            <w:tcW w:w="2093" w:type="dxa"/>
          </w:tcPr>
          <w:p w14:paraId="6944B80B" w14:textId="77777777" w:rsidR="006755D2" w:rsidRPr="00694AB6" w:rsidRDefault="006755D2" w:rsidP="003F2ED7">
            <w:r>
              <w:t>tunel</w:t>
            </w:r>
          </w:p>
        </w:tc>
        <w:tc>
          <w:tcPr>
            <w:tcW w:w="5103" w:type="dxa"/>
          </w:tcPr>
          <w:p w14:paraId="0C557510" w14:textId="77777777" w:rsidR="006755D2" w:rsidRPr="00694AB6" w:rsidRDefault="006755D2" w:rsidP="003F2ED7">
            <w:pPr>
              <w:jc w:val="both"/>
            </w:pPr>
            <w:r>
              <w:t>546,79</w:t>
            </w:r>
          </w:p>
        </w:tc>
        <w:tc>
          <w:tcPr>
            <w:tcW w:w="2092" w:type="dxa"/>
          </w:tcPr>
          <w:p w14:paraId="45788BFA" w14:textId="77777777" w:rsidR="006755D2" w:rsidRPr="00694AB6" w:rsidRDefault="006755D2" w:rsidP="005A7F53">
            <w:pPr>
              <w:jc w:val="center"/>
            </w:pPr>
          </w:p>
        </w:tc>
      </w:tr>
      <w:tr w:rsidR="006755D2" w:rsidRPr="00694AB6" w14:paraId="4A1D5BA2" w14:textId="77777777" w:rsidTr="00561222">
        <w:trPr>
          <w:trHeight w:val="236"/>
        </w:trPr>
        <w:tc>
          <w:tcPr>
            <w:tcW w:w="7196" w:type="dxa"/>
            <w:gridSpan w:val="2"/>
          </w:tcPr>
          <w:p w14:paraId="341B51DC" w14:textId="77777777" w:rsidR="006755D2" w:rsidRPr="00694AB6" w:rsidRDefault="006755D2" w:rsidP="003F2ED7">
            <w:pPr>
              <w:jc w:val="both"/>
            </w:pPr>
          </w:p>
        </w:tc>
        <w:tc>
          <w:tcPr>
            <w:tcW w:w="2092" w:type="dxa"/>
          </w:tcPr>
          <w:p w14:paraId="17203852" w14:textId="79F56CEB" w:rsidR="006755D2" w:rsidRPr="00694AB6" w:rsidRDefault="006755D2" w:rsidP="005A7F53">
            <w:pPr>
              <w:jc w:val="center"/>
            </w:pPr>
            <w:r>
              <w:rPr>
                <w:b/>
                <w:color w:val="000000"/>
              </w:rPr>
              <w:t>546,79</w:t>
            </w:r>
            <w:r w:rsidR="005A7F53">
              <w:rPr>
                <w:b/>
                <w:color w:val="000000"/>
              </w:rPr>
              <w:t xml:space="preserve"> m</w:t>
            </w:r>
            <w:r w:rsidR="005A7F53" w:rsidRPr="005A7F53">
              <w:rPr>
                <w:b/>
                <w:color w:val="000000"/>
                <w:vertAlign w:val="superscript"/>
              </w:rPr>
              <w:t>2</w:t>
            </w:r>
          </w:p>
        </w:tc>
      </w:tr>
    </w:tbl>
    <w:p w14:paraId="63513861" w14:textId="77777777" w:rsidR="006755D2" w:rsidRDefault="006755D2" w:rsidP="003F2ED7">
      <w:pPr>
        <w:ind w:firstLine="360"/>
        <w:jc w:val="both"/>
      </w:pPr>
    </w:p>
    <w:p w14:paraId="42BFA72A" w14:textId="3D8725AD" w:rsidR="006755D2" w:rsidRPr="00561222" w:rsidRDefault="006755D2" w:rsidP="00F83071">
      <w:pPr>
        <w:pStyle w:val="Nagwek2"/>
      </w:pPr>
      <w:bookmarkStart w:id="23" w:name="_Toc29366207"/>
      <w:r w:rsidRPr="00561222">
        <w:t>Opis ogólny</w:t>
      </w:r>
      <w:r w:rsidR="005A7F53">
        <w:t xml:space="preserve"> terenu CSK MSWiA przy ul. Wołoskiej 137 w Warszawie.</w:t>
      </w:r>
      <w:bookmarkEnd w:id="23"/>
      <w:r w:rsidR="005A7F53">
        <w:t xml:space="preserve"> </w:t>
      </w:r>
    </w:p>
    <w:p w14:paraId="4D7CC994" w14:textId="04BD282E" w:rsidR="006755D2" w:rsidRDefault="006755D2" w:rsidP="00561222">
      <w:pPr>
        <w:pStyle w:val="Akapitzlist"/>
        <w:ind w:left="0"/>
        <w:jc w:val="both"/>
      </w:pPr>
      <w:r>
        <w:t xml:space="preserve">Teren Centralnego Szpitala Klinicznego jest ogrodzony, dostępny poprzez wjazdy z dróg publicznych poprzez bramy dla ruchu kołowego oraz furtki dla pieszych. </w:t>
      </w:r>
    </w:p>
    <w:p w14:paraId="474E0C01" w14:textId="77777777" w:rsidR="006755D2" w:rsidRDefault="006755D2" w:rsidP="00561222">
      <w:pPr>
        <w:pStyle w:val="Akapitzlist"/>
        <w:ind w:left="0"/>
        <w:jc w:val="both"/>
      </w:pPr>
      <w:r>
        <w:t>Na terenie szpitala znajdują się budynki z funkcjami szpitala oraz obiekty towarzyszące, drogi dojazdowe, chodniki oraz parkingi dla pracowników szpitala oraz chorych i odwiedzających. Znajduje się tu również lądowisko przeznaczone do transportu lotniczego chorych.</w:t>
      </w:r>
    </w:p>
    <w:p w14:paraId="182F6905" w14:textId="77777777" w:rsidR="006755D2" w:rsidRDefault="006755D2" w:rsidP="00561222">
      <w:pPr>
        <w:pStyle w:val="Akapitzlist"/>
        <w:ind w:left="0"/>
        <w:jc w:val="both"/>
      </w:pPr>
      <w:r>
        <w:t xml:space="preserve">Na terenie szpitala znajduje się również park  z oczkiem wodnym oraz zieleń wysoka i niska. </w:t>
      </w:r>
    </w:p>
    <w:p w14:paraId="6DDC9272" w14:textId="4231BFB1" w:rsidR="006755D2" w:rsidRDefault="006755D2" w:rsidP="00561222">
      <w:pPr>
        <w:pStyle w:val="Akapitzlist"/>
        <w:ind w:left="0"/>
        <w:jc w:val="both"/>
      </w:pPr>
      <w:r>
        <w:lastRenderedPageBreak/>
        <w:t>Teren jest w pełni uzbrojony w sieci sanitarne i elektroenergetyczne.</w:t>
      </w:r>
    </w:p>
    <w:p w14:paraId="0993C444" w14:textId="77777777" w:rsidR="00B0640C" w:rsidRDefault="00B0640C" w:rsidP="00561222">
      <w:pPr>
        <w:pStyle w:val="Akapitzlist"/>
        <w:ind w:left="0"/>
        <w:jc w:val="both"/>
      </w:pPr>
    </w:p>
    <w:p w14:paraId="41EB1101" w14:textId="77777777" w:rsidR="006755D2" w:rsidRDefault="006755D2" w:rsidP="003F2ED7">
      <w:pPr>
        <w:pStyle w:val="Akapitzlist"/>
        <w:ind w:left="0"/>
        <w:jc w:val="both"/>
      </w:pPr>
    </w:p>
    <w:p w14:paraId="5B075D3F" w14:textId="67661E9D" w:rsidR="006755D2" w:rsidRPr="00F83071" w:rsidRDefault="00F83071" w:rsidP="00F83071">
      <w:pPr>
        <w:pStyle w:val="Nagwek1"/>
      </w:pPr>
      <w:bookmarkStart w:id="24" w:name="_Toc29366208"/>
      <w:r>
        <w:t>II.</w:t>
      </w:r>
      <w:r w:rsidR="005A7F53" w:rsidRPr="00F83071">
        <w:t>PODSTAWA OPRACOWANIA</w:t>
      </w:r>
      <w:bookmarkEnd w:id="24"/>
    </w:p>
    <w:p w14:paraId="361899FD" w14:textId="77777777" w:rsidR="005A7F53" w:rsidRPr="005A7F53" w:rsidRDefault="005A7F53" w:rsidP="005A7F53">
      <w:pPr>
        <w:pStyle w:val="Akapitzlist"/>
        <w:ind w:left="284"/>
        <w:jc w:val="both"/>
        <w:rPr>
          <w:b/>
          <w:bCs/>
        </w:rPr>
      </w:pPr>
    </w:p>
    <w:p w14:paraId="0A2A9B1F" w14:textId="77777777" w:rsidR="0076662A" w:rsidRDefault="0076662A" w:rsidP="0076662A">
      <w:pPr>
        <w:pStyle w:val="Tekstwstpniesformatowany"/>
        <w:ind w:firstLine="708"/>
        <w:jc w:val="both"/>
        <w:rPr>
          <w:sz w:val="24"/>
          <w:szCs w:val="24"/>
        </w:rPr>
      </w:pPr>
      <w:r w:rsidRPr="00013CD2">
        <w:rPr>
          <w:sz w:val="24"/>
          <w:szCs w:val="24"/>
        </w:rPr>
        <w:t>Wykonawca sporządzi opracowanie projektowe obejmujące dokumentację projektową</w:t>
      </w:r>
      <w:r w:rsidRPr="00013CD2">
        <w:rPr>
          <w:sz w:val="24"/>
          <w:szCs w:val="24"/>
        </w:rPr>
        <w:br/>
        <w:t xml:space="preserve">w pełnym zakresie niezbędnym do realizacji zadania dotyczącego </w:t>
      </w:r>
      <w:r>
        <w:rPr>
          <w:sz w:val="24"/>
          <w:szCs w:val="24"/>
        </w:rPr>
        <w:t xml:space="preserve">adaptacji obiektów </w:t>
      </w:r>
      <w:r>
        <w:rPr>
          <w:sz w:val="24"/>
          <w:szCs w:val="24"/>
        </w:rPr>
        <w:br/>
        <w:t xml:space="preserve">CSK MSWiA pod kątem przystosowania do wymogów przepisów budowlanych i ppoż., </w:t>
      </w:r>
      <w:r w:rsidRPr="00013CD2">
        <w:rPr>
          <w:sz w:val="24"/>
          <w:szCs w:val="24"/>
        </w:rPr>
        <w:t>zgodnie</w:t>
      </w:r>
      <w:r>
        <w:rPr>
          <w:sz w:val="24"/>
          <w:szCs w:val="24"/>
        </w:rPr>
        <w:t xml:space="preserve"> </w:t>
      </w:r>
      <w:r w:rsidRPr="00013CD2">
        <w:rPr>
          <w:sz w:val="24"/>
          <w:szCs w:val="24"/>
        </w:rPr>
        <w:t xml:space="preserve">z wymaganiami Zamawiającego dla przedmiotowego zamówienia, zawartymi </w:t>
      </w:r>
      <w:r>
        <w:rPr>
          <w:sz w:val="24"/>
          <w:szCs w:val="24"/>
        </w:rPr>
        <w:t>w:</w:t>
      </w:r>
    </w:p>
    <w:p w14:paraId="24F11DB0" w14:textId="77777777" w:rsidR="0076662A" w:rsidRDefault="0076662A" w:rsidP="00450DC4">
      <w:pPr>
        <w:pStyle w:val="Tekstwstpniesformatowany"/>
        <w:numPr>
          <w:ilvl w:val="0"/>
          <w:numId w:val="22"/>
        </w:numPr>
        <w:ind w:left="567" w:hanging="567"/>
        <w:jc w:val="both"/>
        <w:rPr>
          <w:sz w:val="24"/>
          <w:szCs w:val="24"/>
        </w:rPr>
      </w:pPr>
      <w:r>
        <w:rPr>
          <w:sz w:val="24"/>
          <w:szCs w:val="24"/>
        </w:rPr>
        <w:t>„ Ekspertyzie technicznej w zakresie ochrony przeciwpożarowej (…)”,</w:t>
      </w:r>
    </w:p>
    <w:p w14:paraId="32099719" w14:textId="15B3204C" w:rsidR="0076662A" w:rsidRDefault="0076662A" w:rsidP="00450DC4">
      <w:pPr>
        <w:pStyle w:val="Tekstwstpniesformatowany"/>
        <w:numPr>
          <w:ilvl w:val="0"/>
          <w:numId w:val="22"/>
        </w:numPr>
        <w:ind w:left="567" w:hanging="567"/>
        <w:jc w:val="both"/>
        <w:rPr>
          <w:sz w:val="24"/>
          <w:szCs w:val="24"/>
        </w:rPr>
      </w:pPr>
      <w:r>
        <w:rPr>
          <w:sz w:val="24"/>
          <w:szCs w:val="24"/>
        </w:rPr>
        <w:t>„Postanowieniami” z dnia 05 lutego 2015 r. Mazowieckiego Komendanta Wojewódzkiego Państwowej Straży Pożarnej</w:t>
      </w:r>
      <w:r w:rsidR="000961B5">
        <w:rPr>
          <w:sz w:val="24"/>
          <w:szCs w:val="24"/>
        </w:rPr>
        <w:t>, pisma o numerach</w:t>
      </w:r>
      <w:r>
        <w:rPr>
          <w:sz w:val="24"/>
          <w:szCs w:val="24"/>
        </w:rPr>
        <w:t xml:space="preserve">: </w:t>
      </w:r>
    </w:p>
    <w:p w14:paraId="2F72F903" w14:textId="7D70D965" w:rsidR="0076662A" w:rsidRDefault="0076662A" w:rsidP="00450DC4">
      <w:pPr>
        <w:pStyle w:val="Tekstwstpniesformatowany"/>
        <w:numPr>
          <w:ilvl w:val="0"/>
          <w:numId w:val="23"/>
        </w:numPr>
        <w:ind w:left="567" w:hanging="567"/>
        <w:jc w:val="both"/>
        <w:rPr>
          <w:sz w:val="24"/>
          <w:szCs w:val="24"/>
        </w:rPr>
      </w:pPr>
      <w:r>
        <w:rPr>
          <w:sz w:val="24"/>
          <w:szCs w:val="24"/>
        </w:rPr>
        <w:t xml:space="preserve">WZ.5595.399.1.2014, </w:t>
      </w:r>
      <w:r w:rsidR="000961B5">
        <w:rPr>
          <w:sz w:val="24"/>
          <w:szCs w:val="24"/>
        </w:rPr>
        <w:t>- dotyczy budynku A, A1 i B;</w:t>
      </w:r>
    </w:p>
    <w:p w14:paraId="50D80B1C" w14:textId="294DD10F" w:rsidR="0076662A" w:rsidRDefault="0076662A" w:rsidP="00450DC4">
      <w:pPr>
        <w:pStyle w:val="Tekstwstpniesformatowany"/>
        <w:numPr>
          <w:ilvl w:val="0"/>
          <w:numId w:val="23"/>
        </w:numPr>
        <w:ind w:left="567" w:hanging="567"/>
        <w:jc w:val="both"/>
        <w:rPr>
          <w:sz w:val="24"/>
          <w:szCs w:val="24"/>
        </w:rPr>
      </w:pPr>
      <w:r>
        <w:rPr>
          <w:sz w:val="24"/>
          <w:szCs w:val="24"/>
        </w:rPr>
        <w:t xml:space="preserve">WZ.5595.399.2.2014, </w:t>
      </w:r>
      <w:r w:rsidR="000961B5">
        <w:rPr>
          <w:sz w:val="24"/>
          <w:szCs w:val="24"/>
        </w:rPr>
        <w:t>- dotyczy budynku C;</w:t>
      </w:r>
    </w:p>
    <w:p w14:paraId="26506911" w14:textId="25F17BB7" w:rsidR="0076662A" w:rsidRDefault="0076662A" w:rsidP="00450DC4">
      <w:pPr>
        <w:pStyle w:val="Tekstwstpniesformatowany"/>
        <w:numPr>
          <w:ilvl w:val="0"/>
          <w:numId w:val="23"/>
        </w:numPr>
        <w:ind w:left="567" w:hanging="567"/>
        <w:jc w:val="both"/>
        <w:rPr>
          <w:sz w:val="24"/>
          <w:szCs w:val="24"/>
        </w:rPr>
      </w:pPr>
      <w:r>
        <w:rPr>
          <w:sz w:val="24"/>
          <w:szCs w:val="24"/>
        </w:rPr>
        <w:t xml:space="preserve">WZ.5595.399.3.2014, </w:t>
      </w:r>
      <w:r w:rsidR="000961B5">
        <w:rPr>
          <w:sz w:val="24"/>
          <w:szCs w:val="24"/>
        </w:rPr>
        <w:t>- dotyczy budynku D, E i Ł;</w:t>
      </w:r>
    </w:p>
    <w:p w14:paraId="7EF2F258" w14:textId="2B1925A7" w:rsidR="0076662A" w:rsidRDefault="0076662A" w:rsidP="00450DC4">
      <w:pPr>
        <w:pStyle w:val="Tekstwstpniesformatowany"/>
        <w:numPr>
          <w:ilvl w:val="0"/>
          <w:numId w:val="23"/>
        </w:numPr>
        <w:ind w:left="567" w:hanging="567"/>
        <w:jc w:val="both"/>
        <w:rPr>
          <w:sz w:val="24"/>
          <w:szCs w:val="24"/>
        </w:rPr>
      </w:pPr>
      <w:r>
        <w:rPr>
          <w:sz w:val="24"/>
          <w:szCs w:val="24"/>
        </w:rPr>
        <w:t xml:space="preserve">WZ.5595.399.4.2014, </w:t>
      </w:r>
      <w:r w:rsidR="000961B5">
        <w:rPr>
          <w:sz w:val="24"/>
          <w:szCs w:val="24"/>
        </w:rPr>
        <w:t>- dotyczy budynku F;</w:t>
      </w:r>
    </w:p>
    <w:p w14:paraId="6AAB8390" w14:textId="26704939" w:rsidR="0076662A" w:rsidRDefault="0076662A" w:rsidP="00450DC4">
      <w:pPr>
        <w:pStyle w:val="Tekstwstpniesformatowany"/>
        <w:numPr>
          <w:ilvl w:val="0"/>
          <w:numId w:val="23"/>
        </w:numPr>
        <w:ind w:left="567" w:hanging="567"/>
        <w:jc w:val="both"/>
        <w:rPr>
          <w:sz w:val="24"/>
          <w:szCs w:val="24"/>
        </w:rPr>
      </w:pPr>
      <w:r>
        <w:rPr>
          <w:sz w:val="24"/>
          <w:szCs w:val="24"/>
        </w:rPr>
        <w:t xml:space="preserve">WZ.5595.399.5.2014, </w:t>
      </w:r>
      <w:r w:rsidR="000961B5">
        <w:rPr>
          <w:sz w:val="24"/>
          <w:szCs w:val="24"/>
        </w:rPr>
        <w:t>- dotyczy budynku G i Ł2;</w:t>
      </w:r>
    </w:p>
    <w:p w14:paraId="2923D92A" w14:textId="1D6D25EA" w:rsidR="000961B5" w:rsidRDefault="0076662A" w:rsidP="00450DC4">
      <w:pPr>
        <w:pStyle w:val="Tekstwstpniesformatowany"/>
        <w:numPr>
          <w:ilvl w:val="0"/>
          <w:numId w:val="23"/>
        </w:numPr>
        <w:ind w:left="567" w:hanging="567"/>
        <w:jc w:val="both"/>
        <w:rPr>
          <w:sz w:val="24"/>
          <w:szCs w:val="24"/>
        </w:rPr>
      </w:pPr>
      <w:r>
        <w:rPr>
          <w:sz w:val="24"/>
          <w:szCs w:val="24"/>
        </w:rPr>
        <w:t>WZ.5595.399.6.2014</w:t>
      </w:r>
      <w:r w:rsidR="000961B5">
        <w:rPr>
          <w:sz w:val="24"/>
          <w:szCs w:val="24"/>
        </w:rPr>
        <w:t>, - dotyczy budynku I.</w:t>
      </w:r>
    </w:p>
    <w:p w14:paraId="155303A8" w14:textId="77777777" w:rsidR="0076662A" w:rsidRDefault="0076662A" w:rsidP="00450DC4">
      <w:pPr>
        <w:pStyle w:val="Tekstwstpniesformatowany"/>
        <w:numPr>
          <w:ilvl w:val="0"/>
          <w:numId w:val="22"/>
        </w:numPr>
        <w:ind w:left="567" w:hanging="567"/>
        <w:jc w:val="both"/>
        <w:rPr>
          <w:sz w:val="24"/>
          <w:szCs w:val="24"/>
        </w:rPr>
      </w:pPr>
      <w:r w:rsidRPr="00013CD2">
        <w:rPr>
          <w:sz w:val="24"/>
          <w:szCs w:val="24"/>
        </w:rPr>
        <w:t>Programie Funkcjonalno-Użytkowym,</w:t>
      </w:r>
      <w:r>
        <w:rPr>
          <w:sz w:val="24"/>
          <w:szCs w:val="24"/>
        </w:rPr>
        <w:t xml:space="preserve"> </w:t>
      </w:r>
    </w:p>
    <w:p w14:paraId="0C0A815B" w14:textId="77777777" w:rsidR="0076662A" w:rsidRDefault="0076662A" w:rsidP="00450DC4">
      <w:pPr>
        <w:pStyle w:val="Tekstwstpniesformatowany"/>
        <w:numPr>
          <w:ilvl w:val="0"/>
          <w:numId w:val="22"/>
        </w:numPr>
        <w:ind w:left="567" w:hanging="567"/>
        <w:jc w:val="both"/>
        <w:rPr>
          <w:sz w:val="24"/>
          <w:szCs w:val="24"/>
        </w:rPr>
      </w:pPr>
      <w:r w:rsidRPr="00013CD2">
        <w:rPr>
          <w:sz w:val="24"/>
          <w:szCs w:val="24"/>
        </w:rPr>
        <w:t>pozostałymi dokumentami Zamawiającego, Umową i obowiązującymi przepisami ustawy</w:t>
      </w:r>
      <w:r>
        <w:rPr>
          <w:sz w:val="24"/>
          <w:szCs w:val="24"/>
        </w:rPr>
        <w:t xml:space="preserve"> </w:t>
      </w:r>
      <w:r w:rsidRPr="00013CD2">
        <w:rPr>
          <w:sz w:val="24"/>
          <w:szCs w:val="24"/>
        </w:rPr>
        <w:t>z dnia 7 lipca 1994 r. Prawo Budowlane (Dz. U. z 2019 r. poz. 1186), a także musi być zgodnie z wszelkimi aktami prawnymi właściwymi</w:t>
      </w:r>
      <w:r>
        <w:rPr>
          <w:sz w:val="24"/>
          <w:szCs w:val="24"/>
        </w:rPr>
        <w:t xml:space="preserve"> </w:t>
      </w:r>
      <w:r w:rsidRPr="00013CD2">
        <w:rPr>
          <w:sz w:val="24"/>
          <w:szCs w:val="24"/>
        </w:rPr>
        <w:t>w przedmiocie zamówienia, z przepisami techniczno-budowlanymi</w:t>
      </w:r>
      <w:r>
        <w:rPr>
          <w:sz w:val="24"/>
          <w:szCs w:val="24"/>
        </w:rPr>
        <w:t xml:space="preserve"> </w:t>
      </w:r>
      <w:r w:rsidRPr="00013CD2">
        <w:rPr>
          <w:sz w:val="24"/>
          <w:szCs w:val="24"/>
        </w:rPr>
        <w:t xml:space="preserve">obowiązującymi na terenie kraju, normami, wytycznymi oraz zasadami wiedzy technicznej. Dokumentacja musi spełniać wymagania Programu Funkcjonalno-Użytkowego. </w:t>
      </w:r>
    </w:p>
    <w:p w14:paraId="507D05BE" w14:textId="77777777" w:rsidR="0076662A" w:rsidRDefault="0076662A" w:rsidP="0076662A">
      <w:pPr>
        <w:pStyle w:val="Tekstwstpniesformatowany"/>
        <w:ind w:left="1428"/>
        <w:jc w:val="both"/>
        <w:rPr>
          <w:sz w:val="24"/>
          <w:szCs w:val="24"/>
        </w:rPr>
      </w:pPr>
    </w:p>
    <w:p w14:paraId="48F0424C" w14:textId="24B0901B" w:rsidR="0076662A" w:rsidRPr="00B53EB3" w:rsidRDefault="0076662A" w:rsidP="0076662A">
      <w:pPr>
        <w:pStyle w:val="Tekstwstpniesformatowany"/>
        <w:ind w:left="11" w:hanging="11"/>
        <w:jc w:val="both"/>
        <w:rPr>
          <w:sz w:val="24"/>
          <w:szCs w:val="24"/>
        </w:rPr>
      </w:pPr>
      <w:r w:rsidRPr="00B53EB3">
        <w:rPr>
          <w:sz w:val="24"/>
          <w:szCs w:val="24"/>
        </w:rPr>
        <w:t>Roboty powinny być zaprojektowane zgodnie z obowiązującym prawem, wymaganiami Zamawiającego, najnowszą praktyką inżynierską i najlepszą dostępną techniką.</w:t>
      </w:r>
    </w:p>
    <w:p w14:paraId="1924E77F" w14:textId="071E506C" w:rsidR="00B53EB3" w:rsidRPr="00B53EB3" w:rsidRDefault="00BF2BFB" w:rsidP="00BF2BFB">
      <w:pPr>
        <w:pStyle w:val="Tekstwstpniesformatowany"/>
        <w:ind w:firstLine="709"/>
        <w:jc w:val="both"/>
        <w:rPr>
          <w:sz w:val="24"/>
          <w:szCs w:val="24"/>
        </w:rPr>
      </w:pPr>
      <w:r w:rsidRPr="00B53EB3">
        <w:rPr>
          <w:b/>
          <w:bCs/>
          <w:sz w:val="24"/>
          <w:szCs w:val="24"/>
        </w:rPr>
        <w:t>Za dzień wykonania dokumentacji projektowej</w:t>
      </w:r>
      <w:r w:rsidR="00B53EB3">
        <w:rPr>
          <w:b/>
          <w:bCs/>
          <w:sz w:val="24"/>
          <w:szCs w:val="24"/>
        </w:rPr>
        <w:t>:</w:t>
      </w:r>
      <w:r w:rsidRPr="00B53EB3">
        <w:rPr>
          <w:sz w:val="24"/>
          <w:szCs w:val="24"/>
        </w:rPr>
        <w:t xml:space="preserve"> uznaje się datę przyjęcia projektu przez Zamawiającego bez uwag i zastrzeżeń na podstawie ostatecznego protokołu zdawczo-odbiorczego oraz przedstawienie Zamawiającemu prawomocnej decyzji pozwolenia na budowę. Wykonana dokumentacja zostanie poddana procedurze Komisji Oceny Projektu Inwestycyjnego tzw. KOPI. </w:t>
      </w:r>
    </w:p>
    <w:p w14:paraId="52A9C6DF" w14:textId="42557989" w:rsidR="00BF2BFB" w:rsidRPr="00B53EB3" w:rsidRDefault="00B53EB3" w:rsidP="00BF2BFB">
      <w:pPr>
        <w:pStyle w:val="Tekstwstpniesformatowany"/>
        <w:ind w:firstLine="709"/>
        <w:jc w:val="both"/>
        <w:rPr>
          <w:sz w:val="24"/>
          <w:szCs w:val="24"/>
        </w:rPr>
      </w:pPr>
      <w:r w:rsidRPr="00B53EB3">
        <w:rPr>
          <w:b/>
          <w:bCs/>
          <w:sz w:val="24"/>
          <w:szCs w:val="24"/>
        </w:rPr>
        <w:t>Za dzień wykonania robót objętych projektem</w:t>
      </w:r>
      <w:r w:rsidRPr="00B53EB3">
        <w:rPr>
          <w:sz w:val="24"/>
          <w:szCs w:val="24"/>
        </w:rPr>
        <w:t>:</w:t>
      </w:r>
      <w:r>
        <w:rPr>
          <w:sz w:val="24"/>
          <w:szCs w:val="24"/>
        </w:rPr>
        <w:t xml:space="preserve"> uznaje się</w:t>
      </w:r>
      <w:r w:rsidRPr="00B53EB3">
        <w:rPr>
          <w:sz w:val="24"/>
          <w:szCs w:val="24"/>
        </w:rPr>
        <w:t xml:space="preserve"> przedłożenie Zamawiającemu uzyskanego przez Wykonawcę ostatecznego pozwolenia na użytkowanie obiektu, potwierdzone podpisaniem końcowego protokołu odbioru przedmiotu zamówienia bez uwag</w:t>
      </w:r>
      <w:r>
        <w:rPr>
          <w:sz w:val="24"/>
          <w:szCs w:val="24"/>
        </w:rPr>
        <w:t xml:space="preserve"> </w:t>
      </w:r>
      <w:r w:rsidRPr="00B53EB3">
        <w:rPr>
          <w:sz w:val="24"/>
          <w:szCs w:val="24"/>
        </w:rPr>
        <w:t>i zastrzeżeń.</w:t>
      </w:r>
    </w:p>
    <w:p w14:paraId="6EAB9035" w14:textId="77777777" w:rsidR="0076662A" w:rsidRDefault="0076662A" w:rsidP="0076662A">
      <w:pPr>
        <w:pStyle w:val="Tekstwstpniesformatowany"/>
        <w:jc w:val="both"/>
        <w:rPr>
          <w:sz w:val="24"/>
          <w:szCs w:val="24"/>
        </w:rPr>
      </w:pPr>
      <w:r w:rsidRPr="00B53EB3">
        <w:rPr>
          <w:sz w:val="24"/>
          <w:szCs w:val="24"/>
        </w:rPr>
        <w:t xml:space="preserve">Zakres i formę dokumentacji projektowej szczegółowo określa Rozporządzenie Ministra Infrastruktury z dnia 2 września 2004 r. w sprawie szczegółowego zakresu i formy dokumentacji projektowej, specyfikacji technicznych wykonania i odbioru robót budowlanych oraz programu funkcjonalno-użytkowego (Dz. U. z 2013 r. poz. 1129 </w:t>
      </w:r>
      <w:proofErr w:type="spellStart"/>
      <w:r w:rsidRPr="00B53EB3">
        <w:rPr>
          <w:sz w:val="24"/>
          <w:szCs w:val="24"/>
        </w:rPr>
        <w:t>t.j</w:t>
      </w:r>
      <w:proofErr w:type="spellEnd"/>
      <w:r w:rsidRPr="00B53EB3">
        <w:rPr>
          <w:sz w:val="24"/>
          <w:szCs w:val="24"/>
        </w:rPr>
        <w:t>. ).</w:t>
      </w:r>
    </w:p>
    <w:p w14:paraId="631B1952" w14:textId="77777777" w:rsidR="00B53EB3" w:rsidRDefault="00B53EB3" w:rsidP="0076662A">
      <w:pPr>
        <w:pStyle w:val="Tekstwstpniesformatowany"/>
        <w:jc w:val="both"/>
        <w:rPr>
          <w:b/>
          <w:bCs/>
          <w:sz w:val="24"/>
          <w:szCs w:val="24"/>
        </w:rPr>
      </w:pPr>
    </w:p>
    <w:p w14:paraId="46C82BBA" w14:textId="642463F2" w:rsidR="0076662A" w:rsidRPr="00013CD2" w:rsidRDefault="0076662A" w:rsidP="0076662A">
      <w:pPr>
        <w:pStyle w:val="Tekstwstpniesformatowany"/>
        <w:jc w:val="both"/>
        <w:rPr>
          <w:sz w:val="24"/>
          <w:szCs w:val="24"/>
        </w:rPr>
      </w:pPr>
      <w:r w:rsidRPr="00013CD2">
        <w:rPr>
          <w:b/>
          <w:bCs/>
          <w:sz w:val="24"/>
          <w:szCs w:val="24"/>
        </w:rPr>
        <w:t>Uzyskanie niezbędnych pozwoleń i uzgodnień:</w:t>
      </w:r>
    </w:p>
    <w:p w14:paraId="08425CC2" w14:textId="77777777" w:rsidR="0076662A" w:rsidRPr="00013CD2" w:rsidRDefault="0076662A" w:rsidP="00450DC4">
      <w:pPr>
        <w:pStyle w:val="Tekstwstpniesformatowany"/>
        <w:numPr>
          <w:ilvl w:val="0"/>
          <w:numId w:val="10"/>
        </w:numPr>
        <w:jc w:val="both"/>
        <w:rPr>
          <w:sz w:val="24"/>
          <w:szCs w:val="24"/>
        </w:rPr>
      </w:pPr>
      <w:r w:rsidRPr="00013CD2">
        <w:rPr>
          <w:sz w:val="24"/>
          <w:szCs w:val="24"/>
        </w:rPr>
        <w:t>pozwolenie na prowadzenie prac budowlanych;</w:t>
      </w:r>
    </w:p>
    <w:p w14:paraId="74ED3E50" w14:textId="77777777" w:rsidR="0076662A" w:rsidRPr="00013CD2" w:rsidRDefault="0076662A" w:rsidP="00450DC4">
      <w:pPr>
        <w:pStyle w:val="Tekstwstpniesformatowany"/>
        <w:numPr>
          <w:ilvl w:val="0"/>
          <w:numId w:val="10"/>
        </w:numPr>
        <w:jc w:val="both"/>
        <w:rPr>
          <w:sz w:val="24"/>
          <w:szCs w:val="24"/>
        </w:rPr>
      </w:pPr>
      <w:r w:rsidRPr="00013CD2">
        <w:rPr>
          <w:sz w:val="24"/>
          <w:szCs w:val="24"/>
        </w:rPr>
        <w:t xml:space="preserve">pozwolenie na budowę od właściwego organu administracyjnego/złożenie wniosku </w:t>
      </w:r>
      <w:r w:rsidRPr="00013CD2">
        <w:rPr>
          <w:sz w:val="24"/>
          <w:szCs w:val="24"/>
        </w:rPr>
        <w:br/>
        <w:t>o zgłoszeniu wykonania robót;</w:t>
      </w:r>
    </w:p>
    <w:p w14:paraId="4C7C79F9" w14:textId="310719B4" w:rsidR="0076662A" w:rsidRDefault="0076662A" w:rsidP="00450DC4">
      <w:pPr>
        <w:pStyle w:val="Tekstwstpniesformatowany"/>
        <w:numPr>
          <w:ilvl w:val="0"/>
          <w:numId w:val="10"/>
        </w:numPr>
        <w:jc w:val="both"/>
        <w:rPr>
          <w:sz w:val="24"/>
          <w:szCs w:val="24"/>
        </w:rPr>
      </w:pPr>
      <w:r w:rsidRPr="00013CD2">
        <w:rPr>
          <w:sz w:val="24"/>
          <w:szCs w:val="24"/>
        </w:rPr>
        <w:t>uzgodnienie projektu z rzeczoznawcą ds. zabezpieczeń przeciwpożarowych</w:t>
      </w:r>
      <w:r w:rsidR="00B53EB3">
        <w:rPr>
          <w:sz w:val="24"/>
          <w:szCs w:val="24"/>
        </w:rPr>
        <w:t>;</w:t>
      </w:r>
    </w:p>
    <w:p w14:paraId="5E60297C" w14:textId="77777777" w:rsidR="0076662A" w:rsidRPr="00013CD2" w:rsidRDefault="0076662A" w:rsidP="00450DC4">
      <w:pPr>
        <w:pStyle w:val="Tekstwstpniesformatowany"/>
        <w:numPr>
          <w:ilvl w:val="0"/>
          <w:numId w:val="10"/>
        </w:numPr>
        <w:jc w:val="both"/>
        <w:rPr>
          <w:sz w:val="24"/>
          <w:szCs w:val="24"/>
        </w:rPr>
      </w:pPr>
      <w:r>
        <w:rPr>
          <w:sz w:val="24"/>
          <w:szCs w:val="24"/>
        </w:rPr>
        <w:t>uzyskanie przez Wykonawcę prawomocnej decyzji pozwolenia na użytkowanie.</w:t>
      </w:r>
    </w:p>
    <w:p w14:paraId="2A2466B2" w14:textId="77777777" w:rsidR="0076662A" w:rsidRPr="00013CD2" w:rsidRDefault="0076662A" w:rsidP="0076662A">
      <w:pPr>
        <w:pStyle w:val="Tekstwstpniesformatowany"/>
        <w:jc w:val="both"/>
        <w:rPr>
          <w:sz w:val="24"/>
          <w:szCs w:val="24"/>
        </w:rPr>
      </w:pPr>
    </w:p>
    <w:p w14:paraId="51847CAD" w14:textId="77777777" w:rsidR="0076662A" w:rsidRPr="00CB3069" w:rsidRDefault="0076662A" w:rsidP="0076662A">
      <w:pPr>
        <w:pStyle w:val="Tekstwstpniesformatowany"/>
        <w:jc w:val="both"/>
        <w:rPr>
          <w:b/>
          <w:bCs/>
          <w:i/>
          <w:sz w:val="24"/>
          <w:szCs w:val="24"/>
        </w:rPr>
      </w:pPr>
      <w:r w:rsidRPr="00CB3069">
        <w:rPr>
          <w:b/>
          <w:bCs/>
          <w:i/>
          <w:sz w:val="24"/>
          <w:szCs w:val="24"/>
        </w:rPr>
        <w:t xml:space="preserve">Wykonawca dołączy do projektu oświadczenie, iż jest on wykonany zgodnie z umową, obowiązującymi przepisami, normami  i wytycznymi, Prawem Zamówień Publicznych oraz </w:t>
      </w:r>
      <w:r w:rsidRPr="00CB3069">
        <w:rPr>
          <w:b/>
          <w:bCs/>
          <w:i/>
          <w:sz w:val="24"/>
          <w:szCs w:val="24"/>
        </w:rPr>
        <w:lastRenderedPageBreak/>
        <w:t xml:space="preserve">że został wykonany, w stanie kompletnym z punktu widzenia celu, któremu ma służyć. </w:t>
      </w:r>
    </w:p>
    <w:p w14:paraId="62AFD3A9" w14:textId="77777777" w:rsidR="0076662A" w:rsidRPr="002D7A4F" w:rsidRDefault="0076662A" w:rsidP="0076662A">
      <w:pPr>
        <w:pStyle w:val="Tekstwstpniesformatowany"/>
        <w:ind w:left="360" w:hanging="360"/>
        <w:jc w:val="both"/>
        <w:rPr>
          <w:sz w:val="24"/>
          <w:szCs w:val="24"/>
        </w:rPr>
      </w:pPr>
      <w:r w:rsidRPr="002D7A4F">
        <w:rPr>
          <w:sz w:val="24"/>
          <w:szCs w:val="24"/>
        </w:rPr>
        <w:t>Dokumentacja:</w:t>
      </w:r>
    </w:p>
    <w:p w14:paraId="0E57D9EE" w14:textId="77777777" w:rsidR="0076662A" w:rsidRPr="002D7A4F" w:rsidRDefault="0076662A" w:rsidP="00450DC4">
      <w:pPr>
        <w:pStyle w:val="Tekstwstpniesformatowany"/>
        <w:numPr>
          <w:ilvl w:val="0"/>
          <w:numId w:val="6"/>
        </w:numPr>
        <w:jc w:val="both"/>
        <w:rPr>
          <w:sz w:val="24"/>
          <w:szCs w:val="24"/>
        </w:rPr>
      </w:pPr>
      <w:r w:rsidRPr="002D7A4F">
        <w:rPr>
          <w:sz w:val="24"/>
          <w:szCs w:val="24"/>
        </w:rPr>
        <w:t>Dokumentacja projektowa budowlana wielobranżowa i projektowa wykonawcza. Dokumentacja</w:t>
      </w:r>
      <w:r>
        <w:rPr>
          <w:sz w:val="24"/>
          <w:szCs w:val="24"/>
        </w:rPr>
        <w:t>,</w:t>
      </w:r>
      <w:r w:rsidRPr="002D7A4F">
        <w:rPr>
          <w:sz w:val="24"/>
          <w:szCs w:val="24"/>
        </w:rPr>
        <w:t xml:space="preserve"> w wersji elektronicznej winna być ułożona w katalogach i plikach odpowiadających tomom oraz układowi dokumentacji. </w:t>
      </w:r>
    </w:p>
    <w:p w14:paraId="5B5049A3" w14:textId="77777777" w:rsidR="0076662A" w:rsidRPr="002D7A4F" w:rsidRDefault="0076662A" w:rsidP="00450DC4">
      <w:pPr>
        <w:pStyle w:val="Tekstwstpniesformatowany"/>
        <w:numPr>
          <w:ilvl w:val="0"/>
          <w:numId w:val="6"/>
        </w:numPr>
        <w:jc w:val="both"/>
        <w:rPr>
          <w:sz w:val="24"/>
          <w:szCs w:val="24"/>
        </w:rPr>
      </w:pPr>
      <w:r w:rsidRPr="002D7A4F">
        <w:rPr>
          <w:sz w:val="24"/>
          <w:szCs w:val="24"/>
        </w:rPr>
        <w:t>Dokumentacja składająca się na opracowanie przedmiaru robót, kosztorys inwestorski, zestawienie kosztów zadania, ogólne i szczegółowe specyfikacje techniczne wykonania i odbioru robót – po 2 egzemplarze w wersji papierowej i elektronicznej na płycie CD/DVD w formacie pdf oraz w wersji edytowalnej)</w:t>
      </w:r>
    </w:p>
    <w:p w14:paraId="3225EBAD" w14:textId="77777777" w:rsidR="0076662A" w:rsidRPr="002D7A4F" w:rsidRDefault="0076662A" w:rsidP="00450DC4">
      <w:pPr>
        <w:pStyle w:val="Tekstwstpniesformatowany"/>
        <w:numPr>
          <w:ilvl w:val="0"/>
          <w:numId w:val="6"/>
        </w:numPr>
        <w:jc w:val="both"/>
        <w:rPr>
          <w:sz w:val="24"/>
          <w:szCs w:val="24"/>
        </w:rPr>
      </w:pPr>
      <w:r w:rsidRPr="002D7A4F">
        <w:rPr>
          <w:sz w:val="24"/>
          <w:szCs w:val="24"/>
        </w:rPr>
        <w:t>Decyzje i wszelkiego rodzaju dokumenty wydane przez Urzędy</w:t>
      </w:r>
      <w:r>
        <w:rPr>
          <w:sz w:val="24"/>
          <w:szCs w:val="24"/>
        </w:rPr>
        <w:t>,</w:t>
      </w:r>
      <w:r w:rsidRPr="002D7A4F">
        <w:rPr>
          <w:sz w:val="24"/>
          <w:szCs w:val="24"/>
        </w:rPr>
        <w:t xml:space="preserve"> w ramach poszczególnych etapów powinny zostać przekazane w oryginale w 1 egzemplarzu</w:t>
      </w:r>
      <w:r w:rsidRPr="002D7A4F">
        <w:rPr>
          <w:sz w:val="24"/>
          <w:szCs w:val="24"/>
        </w:rPr>
        <w:br/>
        <w:t xml:space="preserve">w formie papierowej i w 1 egzemplarzu  kopii poświadczonej za zgodność  oryginałem w formie elektronicznej. </w:t>
      </w:r>
    </w:p>
    <w:p w14:paraId="73CF102E" w14:textId="77777777" w:rsidR="0076662A" w:rsidRPr="00EA06B8" w:rsidRDefault="0076662A" w:rsidP="00450DC4">
      <w:pPr>
        <w:pStyle w:val="Tekstwstpniesformatowany"/>
        <w:numPr>
          <w:ilvl w:val="0"/>
          <w:numId w:val="6"/>
        </w:numPr>
        <w:jc w:val="both"/>
        <w:rPr>
          <w:sz w:val="24"/>
          <w:szCs w:val="24"/>
        </w:rPr>
      </w:pPr>
      <w:r w:rsidRPr="002D7A4F">
        <w:rPr>
          <w:sz w:val="24"/>
          <w:szCs w:val="24"/>
        </w:rPr>
        <w:t>Pozostała dokumentacja projektowa oraz wszelkiego rodzaju opracowania powinny zostać sporządzone w polskiej wersji elektronicznej</w:t>
      </w:r>
      <w:r>
        <w:rPr>
          <w:sz w:val="24"/>
          <w:szCs w:val="24"/>
        </w:rPr>
        <w:t>,</w:t>
      </w:r>
      <w:r w:rsidRPr="002D7A4F">
        <w:rPr>
          <w:sz w:val="24"/>
          <w:szCs w:val="24"/>
        </w:rPr>
        <w:t xml:space="preserve"> w formie papierowej </w:t>
      </w:r>
      <w:r w:rsidRPr="002D7A4F">
        <w:rPr>
          <w:sz w:val="24"/>
          <w:szCs w:val="24"/>
        </w:rPr>
        <w:br/>
        <w:t>w 2 egzemplarzach.</w:t>
      </w:r>
      <w:r w:rsidRPr="00EA06B8">
        <w:rPr>
          <w:sz w:val="24"/>
          <w:szCs w:val="24"/>
        </w:rPr>
        <w:t xml:space="preserve"> </w:t>
      </w:r>
    </w:p>
    <w:p w14:paraId="69ACA7B9" w14:textId="77777777" w:rsidR="0076662A" w:rsidRPr="002D7A4F" w:rsidRDefault="0076662A" w:rsidP="00450DC4">
      <w:pPr>
        <w:pStyle w:val="Tekstwstpniesformatowany"/>
        <w:numPr>
          <w:ilvl w:val="0"/>
          <w:numId w:val="6"/>
        </w:numPr>
        <w:jc w:val="both"/>
        <w:rPr>
          <w:sz w:val="24"/>
          <w:szCs w:val="24"/>
        </w:rPr>
      </w:pPr>
      <w:r w:rsidRPr="002D7A4F">
        <w:rPr>
          <w:sz w:val="24"/>
          <w:szCs w:val="24"/>
        </w:rPr>
        <w:t>Przedmiary i kosztorysy inwestorskie dostarczone w wersji elektronicznej muszą posiadać format obsługiwany przez format NORMA PRO oraz wersję w postaci PDF.</w:t>
      </w:r>
    </w:p>
    <w:p w14:paraId="1FAB5D85" w14:textId="77777777" w:rsidR="0076662A" w:rsidRPr="002D7A4F" w:rsidRDefault="0076662A" w:rsidP="00450DC4">
      <w:pPr>
        <w:pStyle w:val="Tekstwstpniesformatowany"/>
        <w:numPr>
          <w:ilvl w:val="0"/>
          <w:numId w:val="6"/>
        </w:numPr>
        <w:jc w:val="both"/>
        <w:rPr>
          <w:sz w:val="24"/>
          <w:szCs w:val="24"/>
        </w:rPr>
      </w:pPr>
      <w:r w:rsidRPr="002D7A4F">
        <w:rPr>
          <w:sz w:val="24"/>
          <w:szCs w:val="24"/>
        </w:rPr>
        <w:t xml:space="preserve">Zaakceptowanie przez Zamawiającego dokumentacji sporządzonej przez Wykonawcę i wdrożenie jej do realizacji nie zwalnia Wykonawcy z odpowiedzialności za ewentualne jej wady i mogące powstać negatywne skutki z tytułu istnienia tych wad. </w:t>
      </w:r>
    </w:p>
    <w:p w14:paraId="0C2F6DB8" w14:textId="77777777" w:rsidR="0076662A" w:rsidRDefault="0076662A" w:rsidP="00450DC4">
      <w:pPr>
        <w:pStyle w:val="Tekstwstpniesformatowany"/>
        <w:numPr>
          <w:ilvl w:val="0"/>
          <w:numId w:val="6"/>
        </w:numPr>
        <w:jc w:val="both"/>
        <w:rPr>
          <w:sz w:val="24"/>
          <w:szCs w:val="24"/>
        </w:rPr>
      </w:pPr>
      <w:r w:rsidRPr="002D7A4F">
        <w:rPr>
          <w:sz w:val="24"/>
          <w:szCs w:val="24"/>
        </w:rPr>
        <w:t>Sporządzenie dokumentacji powykonawczej.</w:t>
      </w:r>
    </w:p>
    <w:p w14:paraId="1290DA61" w14:textId="77777777" w:rsidR="0076662A" w:rsidRPr="002D7A4F" w:rsidRDefault="0076662A" w:rsidP="0076662A">
      <w:pPr>
        <w:pStyle w:val="Tekstwstpniesformatowany"/>
        <w:ind w:left="720"/>
        <w:jc w:val="both"/>
        <w:rPr>
          <w:sz w:val="24"/>
          <w:szCs w:val="24"/>
        </w:rPr>
      </w:pPr>
    </w:p>
    <w:p w14:paraId="5A1666FF" w14:textId="77777777" w:rsidR="0076662A" w:rsidRDefault="0076662A" w:rsidP="0076662A">
      <w:pPr>
        <w:pStyle w:val="Tekstwstpniesformatowany"/>
        <w:jc w:val="both"/>
        <w:rPr>
          <w:sz w:val="24"/>
          <w:szCs w:val="24"/>
        </w:rPr>
      </w:pPr>
      <w:r>
        <w:rPr>
          <w:sz w:val="24"/>
          <w:szCs w:val="24"/>
        </w:rPr>
        <w:t>Dokumentacja sporządzona:</w:t>
      </w:r>
    </w:p>
    <w:p w14:paraId="287A217A" w14:textId="77777777" w:rsidR="0076662A" w:rsidRPr="00013CD2" w:rsidRDefault="0076662A" w:rsidP="00450DC4">
      <w:pPr>
        <w:pStyle w:val="Tekstwstpniesformatowany"/>
        <w:numPr>
          <w:ilvl w:val="1"/>
          <w:numId w:val="2"/>
        </w:numPr>
        <w:tabs>
          <w:tab w:val="clear" w:pos="1440"/>
          <w:tab w:val="num" w:pos="720"/>
        </w:tabs>
        <w:ind w:hanging="1080"/>
        <w:jc w:val="both"/>
        <w:rPr>
          <w:sz w:val="24"/>
          <w:szCs w:val="24"/>
        </w:rPr>
      </w:pPr>
      <w:r>
        <w:rPr>
          <w:sz w:val="24"/>
          <w:szCs w:val="24"/>
        </w:rPr>
        <w:t xml:space="preserve">w </w:t>
      </w:r>
      <w:r w:rsidRPr="00013CD2">
        <w:rPr>
          <w:sz w:val="24"/>
          <w:szCs w:val="24"/>
        </w:rPr>
        <w:t>2 egzemplarz</w:t>
      </w:r>
      <w:r>
        <w:rPr>
          <w:sz w:val="24"/>
          <w:szCs w:val="24"/>
        </w:rPr>
        <w:t>ach,</w:t>
      </w:r>
      <w:r w:rsidRPr="00013CD2">
        <w:rPr>
          <w:sz w:val="24"/>
          <w:szCs w:val="24"/>
        </w:rPr>
        <w:t xml:space="preserve"> w wersji papierowej;</w:t>
      </w:r>
    </w:p>
    <w:p w14:paraId="7062FAD1" w14:textId="203D184B" w:rsidR="0076662A" w:rsidRDefault="0076662A" w:rsidP="00450DC4">
      <w:pPr>
        <w:pStyle w:val="Tekstwstpniesformatowany"/>
        <w:numPr>
          <w:ilvl w:val="1"/>
          <w:numId w:val="2"/>
        </w:numPr>
        <w:tabs>
          <w:tab w:val="clear" w:pos="1440"/>
          <w:tab w:val="num" w:pos="720"/>
        </w:tabs>
        <w:ind w:left="720"/>
        <w:jc w:val="both"/>
        <w:rPr>
          <w:sz w:val="24"/>
          <w:szCs w:val="24"/>
        </w:rPr>
      </w:pPr>
      <w:r>
        <w:rPr>
          <w:sz w:val="24"/>
          <w:szCs w:val="24"/>
        </w:rPr>
        <w:t xml:space="preserve">w </w:t>
      </w:r>
      <w:r w:rsidRPr="00013CD2">
        <w:rPr>
          <w:sz w:val="24"/>
          <w:szCs w:val="24"/>
        </w:rPr>
        <w:t>2 egzemplarz</w:t>
      </w:r>
      <w:r>
        <w:rPr>
          <w:sz w:val="24"/>
          <w:szCs w:val="24"/>
        </w:rPr>
        <w:t>ach,</w:t>
      </w:r>
      <w:r w:rsidRPr="00013CD2">
        <w:rPr>
          <w:sz w:val="24"/>
          <w:szCs w:val="24"/>
        </w:rPr>
        <w:t xml:space="preserve"> w wersji graficznej na płycie CD / DVD – (pdf)</w:t>
      </w:r>
      <w:r>
        <w:rPr>
          <w:sz w:val="24"/>
          <w:szCs w:val="24"/>
        </w:rPr>
        <w:t>,</w:t>
      </w:r>
      <w:r w:rsidRPr="00013CD2">
        <w:rPr>
          <w:sz w:val="24"/>
          <w:szCs w:val="24"/>
        </w:rPr>
        <w:t xml:space="preserve"> w tym:</w:t>
      </w:r>
      <w:r>
        <w:rPr>
          <w:sz w:val="24"/>
          <w:szCs w:val="24"/>
        </w:rPr>
        <w:br/>
      </w:r>
      <w:r w:rsidRPr="00013CD2">
        <w:rPr>
          <w:sz w:val="24"/>
          <w:szCs w:val="24"/>
        </w:rPr>
        <w:t>1 egzemplarz</w:t>
      </w:r>
      <w:r>
        <w:rPr>
          <w:sz w:val="24"/>
          <w:szCs w:val="24"/>
        </w:rPr>
        <w:t xml:space="preserve">, </w:t>
      </w:r>
      <w:r w:rsidRPr="00013CD2">
        <w:rPr>
          <w:sz w:val="24"/>
          <w:szCs w:val="24"/>
        </w:rPr>
        <w:t xml:space="preserve">w wersji </w:t>
      </w:r>
      <w:commentRangeStart w:id="25"/>
      <w:r w:rsidRPr="00013CD2">
        <w:rPr>
          <w:sz w:val="24"/>
          <w:szCs w:val="24"/>
        </w:rPr>
        <w:t>edytowalnej</w:t>
      </w:r>
      <w:commentRangeEnd w:id="25"/>
      <w:r w:rsidR="00E156E1">
        <w:rPr>
          <w:rStyle w:val="Odwoaniedokomentarza"/>
          <w:lang w:bidi="ar-SA"/>
        </w:rPr>
        <w:commentReference w:id="25"/>
      </w:r>
      <w:r w:rsidRPr="00013CD2">
        <w:rPr>
          <w:sz w:val="24"/>
          <w:szCs w:val="24"/>
        </w:rPr>
        <w:t>.</w:t>
      </w:r>
    </w:p>
    <w:p w14:paraId="62D9AC2B" w14:textId="77777777" w:rsidR="0076662A" w:rsidRDefault="0076662A" w:rsidP="0076662A">
      <w:pPr>
        <w:pStyle w:val="Tekstwstpniesformatowany"/>
        <w:ind w:left="720"/>
        <w:jc w:val="both"/>
        <w:rPr>
          <w:sz w:val="24"/>
          <w:szCs w:val="24"/>
        </w:rPr>
      </w:pPr>
    </w:p>
    <w:p w14:paraId="4491324C" w14:textId="025FEE91" w:rsidR="003877C1" w:rsidRPr="0030617E" w:rsidRDefault="003877C1" w:rsidP="0076662A">
      <w:pPr>
        <w:pStyle w:val="Tekstwstpniesformatowany"/>
        <w:ind w:firstLine="851"/>
        <w:jc w:val="both"/>
        <w:rPr>
          <w:sz w:val="24"/>
          <w:szCs w:val="24"/>
        </w:rPr>
      </w:pPr>
      <w:r w:rsidRPr="0030617E">
        <w:rPr>
          <w:sz w:val="24"/>
          <w:szCs w:val="24"/>
        </w:rPr>
        <w:t>Inwestycja powinna być zaprojektowana i wykonana zgodnie z wymaganiami obowiązujących polskich i europejskich przepisów, norm i instrukcji. Niewyszczególnienie</w:t>
      </w:r>
      <w:r w:rsidRPr="0030617E">
        <w:rPr>
          <w:sz w:val="24"/>
          <w:szCs w:val="24"/>
        </w:rPr>
        <w:br/>
        <w:t>w niniejszych wymaganiach Zamawiającego jakichkolwiek obowiązujących aktów prawnych nie zwalnia Wykonawcy od ich stosowania. Wyroby budowlane, stosowane w trakcie wykonywania robót budowlanych, mają spełniać wymagania obowiązujących przepisów,</w:t>
      </w:r>
      <w:r w:rsidRPr="0030617E">
        <w:rPr>
          <w:sz w:val="24"/>
          <w:szCs w:val="24"/>
        </w:rPr>
        <w:br/>
        <w:t>a Wykonawca będzie posiadał dokumenty potwierdzające, że zostały wprowadzone</w:t>
      </w:r>
      <w:r w:rsidRPr="0030617E">
        <w:rPr>
          <w:sz w:val="24"/>
          <w:szCs w:val="24"/>
        </w:rPr>
        <w:br/>
        <w:t>do obrotu, zgodnie z regulacjami ustawy o wyrobach budowlanych i posiadają wymagane dopuszczenia do stosowania i odpowiednie deklaracje bądź inne dokumenty. Zamawiający przewiduje bieżącą kontrolę wykonywanych prac projektowych i robót budowlanych. Kontroli Zamawiającego będą w szczególności poddane:</w:t>
      </w:r>
      <w:r w:rsidRPr="0030617E">
        <w:rPr>
          <w:sz w:val="24"/>
          <w:szCs w:val="24"/>
        </w:rPr>
        <w:br/>
        <w:t xml:space="preserve">• Rozwiązania projektowe zawarte w projekcie w zakresie zgodności z programem funkcjonalno-użytkowym, oczekiwaniami Zamawiającego, warunkami umowy oraz wymogami </w:t>
      </w:r>
      <w:r w:rsidR="003825D2">
        <w:rPr>
          <w:sz w:val="24"/>
          <w:szCs w:val="24"/>
        </w:rPr>
        <w:t>ekspertyzy</w:t>
      </w:r>
      <w:r w:rsidRPr="0030617E">
        <w:rPr>
          <w:sz w:val="24"/>
          <w:szCs w:val="24"/>
        </w:rPr>
        <w:t>.</w:t>
      </w:r>
    </w:p>
    <w:p w14:paraId="1143637B" w14:textId="115D652D" w:rsidR="003877C1" w:rsidRPr="0030617E" w:rsidRDefault="003877C1" w:rsidP="003877C1">
      <w:pPr>
        <w:pStyle w:val="Tekstwstpniesformatowany"/>
        <w:jc w:val="both"/>
        <w:rPr>
          <w:sz w:val="24"/>
          <w:szCs w:val="24"/>
        </w:rPr>
      </w:pPr>
      <w:r w:rsidRPr="0030617E">
        <w:rPr>
          <w:sz w:val="24"/>
          <w:szCs w:val="24"/>
        </w:rPr>
        <w:t xml:space="preserve">• Sposób wykonania robót budowlanych w aspekcie zgodności ich wykonania z projektami wykonawczymi, programem funkcjonalno-użytkowym, umową oraz wymogami </w:t>
      </w:r>
      <w:r w:rsidR="003825D2">
        <w:rPr>
          <w:sz w:val="24"/>
          <w:szCs w:val="24"/>
        </w:rPr>
        <w:t>ekspertyzy</w:t>
      </w:r>
      <w:r w:rsidRPr="0030617E">
        <w:rPr>
          <w:sz w:val="24"/>
          <w:szCs w:val="24"/>
        </w:rPr>
        <w:t>.</w:t>
      </w:r>
    </w:p>
    <w:p w14:paraId="614C1F4D" w14:textId="485762C0" w:rsidR="003877C1" w:rsidRPr="0030617E" w:rsidRDefault="003877C1" w:rsidP="003877C1">
      <w:pPr>
        <w:pStyle w:val="Tekstwstpniesformatowany"/>
        <w:ind w:firstLine="708"/>
        <w:jc w:val="both"/>
        <w:rPr>
          <w:sz w:val="24"/>
          <w:szCs w:val="24"/>
        </w:rPr>
      </w:pPr>
      <w:r w:rsidRPr="0030617E">
        <w:rPr>
          <w:sz w:val="24"/>
          <w:szCs w:val="24"/>
        </w:rPr>
        <w:t xml:space="preserve"> Dla potrzeb zapewnienia współpracy z Wykonawcą i potwierdzenia kontroli wykonanych robót budowlanych oraz dokonania odbiorów Zamawiający dopuszcza ustanowienie inspektorów nadzoru w zakresie wynikającym z ustawy Prawo Budowlane</w:t>
      </w:r>
      <w:r w:rsidR="003825D2">
        <w:rPr>
          <w:sz w:val="24"/>
          <w:szCs w:val="24"/>
        </w:rPr>
        <w:br/>
      </w:r>
      <w:r w:rsidRPr="0030617E">
        <w:rPr>
          <w:sz w:val="24"/>
          <w:szCs w:val="24"/>
        </w:rPr>
        <w:t xml:space="preserve">i innych właściwych oraz postanowień umowy. </w:t>
      </w:r>
    </w:p>
    <w:p w14:paraId="4059C0F6" w14:textId="41758E1D" w:rsidR="003877C1" w:rsidRPr="000C245D" w:rsidRDefault="003877C1" w:rsidP="00F83071">
      <w:pPr>
        <w:pStyle w:val="Nagwek2"/>
        <w:rPr>
          <w:b/>
          <w:bCs w:val="0"/>
        </w:rPr>
      </w:pPr>
      <w:bookmarkStart w:id="26" w:name="_Toc25581487"/>
      <w:bookmarkStart w:id="27" w:name="_Toc29366209"/>
      <w:r w:rsidRPr="000C245D">
        <w:rPr>
          <w:b/>
          <w:bCs w:val="0"/>
        </w:rPr>
        <w:t>Zakres opracowania</w:t>
      </w:r>
      <w:bookmarkEnd w:id="26"/>
      <w:bookmarkEnd w:id="27"/>
    </w:p>
    <w:p w14:paraId="4E4C7E19" w14:textId="77777777" w:rsidR="003877C1" w:rsidRPr="000C245D" w:rsidRDefault="003877C1" w:rsidP="00450DC4">
      <w:pPr>
        <w:pStyle w:val="Tekstpodstawowy"/>
        <w:numPr>
          <w:ilvl w:val="0"/>
          <w:numId w:val="1"/>
        </w:numPr>
        <w:spacing w:after="0"/>
        <w:jc w:val="both"/>
        <w:rPr>
          <w:rFonts w:cs="Times New Roman"/>
          <w:b/>
        </w:rPr>
      </w:pPr>
      <w:r w:rsidRPr="000C245D">
        <w:rPr>
          <w:rFonts w:cs="Times New Roman"/>
          <w:b/>
        </w:rPr>
        <w:t>opracowanie inwentaryzacji i koncepcji:</w:t>
      </w:r>
    </w:p>
    <w:p w14:paraId="678E7207" w14:textId="77777777" w:rsidR="003877C1" w:rsidRPr="000C245D" w:rsidRDefault="003877C1" w:rsidP="00450DC4">
      <w:pPr>
        <w:pStyle w:val="Tekstpodstawowy"/>
        <w:numPr>
          <w:ilvl w:val="0"/>
          <w:numId w:val="8"/>
        </w:numPr>
        <w:spacing w:after="0"/>
        <w:jc w:val="both"/>
        <w:rPr>
          <w:rFonts w:cs="Times New Roman"/>
          <w:b/>
        </w:rPr>
      </w:pPr>
      <w:r w:rsidRPr="000C245D">
        <w:rPr>
          <w:rFonts w:cs="Times New Roman"/>
          <w:b/>
        </w:rPr>
        <w:t>budowlanej;</w:t>
      </w:r>
    </w:p>
    <w:p w14:paraId="5EB9546D" w14:textId="77777777" w:rsidR="00561222" w:rsidRPr="000C245D" w:rsidRDefault="00561222" w:rsidP="00450DC4">
      <w:pPr>
        <w:pStyle w:val="Tekstpodstawowy"/>
        <w:numPr>
          <w:ilvl w:val="0"/>
          <w:numId w:val="8"/>
        </w:numPr>
        <w:spacing w:after="0"/>
        <w:jc w:val="both"/>
        <w:rPr>
          <w:rFonts w:cs="Times New Roman"/>
          <w:b/>
        </w:rPr>
      </w:pPr>
      <w:r w:rsidRPr="000C245D">
        <w:rPr>
          <w:rFonts w:cs="Times New Roman"/>
          <w:b/>
        </w:rPr>
        <w:lastRenderedPageBreak/>
        <w:t>ppoż.</w:t>
      </w:r>
    </w:p>
    <w:p w14:paraId="06E8CA4B" w14:textId="77777777" w:rsidR="00561222" w:rsidRPr="000C245D" w:rsidRDefault="00561222" w:rsidP="00561222">
      <w:pPr>
        <w:pStyle w:val="Tekstpodstawowy"/>
        <w:spacing w:after="0"/>
        <w:ind w:left="1496"/>
        <w:jc w:val="both"/>
        <w:rPr>
          <w:rFonts w:cs="Times New Roman"/>
          <w:b/>
        </w:rPr>
      </w:pPr>
    </w:p>
    <w:p w14:paraId="2BA559EB" w14:textId="77777777" w:rsidR="003877C1" w:rsidRPr="000C245D" w:rsidRDefault="003877C1" w:rsidP="00450DC4">
      <w:pPr>
        <w:pStyle w:val="Tekstwstpniesformatowany"/>
        <w:numPr>
          <w:ilvl w:val="0"/>
          <w:numId w:val="1"/>
        </w:numPr>
        <w:jc w:val="both"/>
        <w:rPr>
          <w:b/>
          <w:sz w:val="24"/>
          <w:szCs w:val="24"/>
        </w:rPr>
      </w:pPr>
      <w:r w:rsidRPr="000C245D">
        <w:rPr>
          <w:b/>
          <w:sz w:val="24"/>
          <w:szCs w:val="24"/>
        </w:rPr>
        <w:t>opracowanie projektów:</w:t>
      </w:r>
    </w:p>
    <w:p w14:paraId="01774878" w14:textId="77777777" w:rsidR="003877C1" w:rsidRPr="000C245D" w:rsidRDefault="003877C1" w:rsidP="00450DC4">
      <w:pPr>
        <w:pStyle w:val="Tekstwstpniesformatowany"/>
        <w:numPr>
          <w:ilvl w:val="0"/>
          <w:numId w:val="9"/>
        </w:numPr>
        <w:jc w:val="both"/>
        <w:rPr>
          <w:b/>
          <w:sz w:val="24"/>
          <w:szCs w:val="24"/>
        </w:rPr>
      </w:pPr>
      <w:r w:rsidRPr="000C245D">
        <w:rPr>
          <w:b/>
          <w:sz w:val="24"/>
          <w:szCs w:val="24"/>
        </w:rPr>
        <w:t>budowlanego - wykonawczych;</w:t>
      </w:r>
    </w:p>
    <w:p w14:paraId="5823CAA1" w14:textId="77777777" w:rsidR="003877C1" w:rsidRPr="000C245D" w:rsidRDefault="003877C1" w:rsidP="00450DC4">
      <w:pPr>
        <w:pStyle w:val="Tekstwstpniesformatowany"/>
        <w:numPr>
          <w:ilvl w:val="0"/>
          <w:numId w:val="9"/>
        </w:numPr>
        <w:jc w:val="both"/>
        <w:rPr>
          <w:b/>
          <w:sz w:val="24"/>
          <w:szCs w:val="24"/>
        </w:rPr>
      </w:pPr>
      <w:r w:rsidRPr="000C245D">
        <w:rPr>
          <w:b/>
          <w:sz w:val="24"/>
          <w:szCs w:val="24"/>
        </w:rPr>
        <w:t>branżowych;</w:t>
      </w:r>
    </w:p>
    <w:p w14:paraId="702174AD" w14:textId="55D9D82F" w:rsidR="003877C1" w:rsidRPr="000C245D" w:rsidRDefault="003877C1" w:rsidP="00450DC4">
      <w:pPr>
        <w:pStyle w:val="Tekstwstpniesformatowany"/>
        <w:numPr>
          <w:ilvl w:val="0"/>
          <w:numId w:val="9"/>
        </w:numPr>
        <w:jc w:val="both"/>
        <w:rPr>
          <w:b/>
          <w:sz w:val="24"/>
          <w:szCs w:val="24"/>
        </w:rPr>
      </w:pPr>
      <w:r w:rsidRPr="000C245D">
        <w:rPr>
          <w:b/>
          <w:sz w:val="24"/>
          <w:szCs w:val="24"/>
        </w:rPr>
        <w:t>powykonawczych</w:t>
      </w:r>
      <w:r w:rsidR="003825D2" w:rsidRPr="000C245D">
        <w:rPr>
          <w:b/>
          <w:sz w:val="24"/>
          <w:szCs w:val="24"/>
        </w:rPr>
        <w:t>;</w:t>
      </w:r>
    </w:p>
    <w:p w14:paraId="4E86159F" w14:textId="77777777" w:rsidR="003877C1" w:rsidRPr="000C245D" w:rsidRDefault="003877C1" w:rsidP="00450DC4">
      <w:pPr>
        <w:pStyle w:val="Tekstwstpniesformatowany"/>
        <w:numPr>
          <w:ilvl w:val="0"/>
          <w:numId w:val="1"/>
        </w:numPr>
        <w:jc w:val="both"/>
        <w:rPr>
          <w:b/>
          <w:sz w:val="24"/>
          <w:szCs w:val="24"/>
        </w:rPr>
      </w:pPr>
      <w:r w:rsidRPr="000C245D">
        <w:rPr>
          <w:b/>
          <w:sz w:val="24"/>
          <w:szCs w:val="24"/>
        </w:rPr>
        <w:t>opracowanie dokumentacji kosztorysowej i specyfikacji technicznej wykonania</w:t>
      </w:r>
      <w:r w:rsidRPr="000C245D">
        <w:rPr>
          <w:b/>
          <w:sz w:val="24"/>
          <w:szCs w:val="24"/>
        </w:rPr>
        <w:br/>
        <w:t>i odbioru robót;</w:t>
      </w:r>
    </w:p>
    <w:p w14:paraId="08F84982" w14:textId="77777777" w:rsidR="003877C1" w:rsidRPr="000C245D" w:rsidRDefault="003877C1" w:rsidP="00450DC4">
      <w:pPr>
        <w:pStyle w:val="Tekstwstpniesformatowany"/>
        <w:numPr>
          <w:ilvl w:val="0"/>
          <w:numId w:val="1"/>
        </w:numPr>
        <w:jc w:val="both"/>
        <w:rPr>
          <w:b/>
          <w:sz w:val="24"/>
          <w:szCs w:val="24"/>
        </w:rPr>
      </w:pPr>
      <w:r w:rsidRPr="000C245D">
        <w:rPr>
          <w:b/>
          <w:sz w:val="24"/>
          <w:szCs w:val="24"/>
        </w:rPr>
        <w:t>uzyskanie wszelkich niezbędnych uzgodnień i pozwoleń na realizację projektu;</w:t>
      </w:r>
    </w:p>
    <w:p w14:paraId="3828C46A" w14:textId="77777777" w:rsidR="003877C1" w:rsidRPr="000C245D" w:rsidRDefault="003877C1" w:rsidP="00450DC4">
      <w:pPr>
        <w:pStyle w:val="Tekstwstpniesformatowany"/>
        <w:numPr>
          <w:ilvl w:val="0"/>
          <w:numId w:val="1"/>
        </w:numPr>
        <w:jc w:val="both"/>
        <w:rPr>
          <w:b/>
          <w:sz w:val="24"/>
          <w:szCs w:val="24"/>
        </w:rPr>
      </w:pPr>
      <w:r w:rsidRPr="000C245D">
        <w:rPr>
          <w:b/>
          <w:sz w:val="24"/>
          <w:szCs w:val="24"/>
        </w:rPr>
        <w:t>wykonanie robót budowlano – instalacyjnych, objętych przedmiotowym zadaniem.</w:t>
      </w:r>
    </w:p>
    <w:p w14:paraId="0F03D53A" w14:textId="77777777" w:rsidR="003877C1" w:rsidRPr="000C245D" w:rsidRDefault="003877C1" w:rsidP="003877C1">
      <w:pPr>
        <w:pStyle w:val="Tekstwstpniesformatowany"/>
        <w:ind w:left="720"/>
        <w:jc w:val="both"/>
        <w:rPr>
          <w:b/>
          <w:sz w:val="24"/>
          <w:szCs w:val="24"/>
        </w:rPr>
      </w:pPr>
    </w:p>
    <w:p w14:paraId="2117C6D2" w14:textId="77777777" w:rsidR="003877C1" w:rsidRPr="000C245D" w:rsidRDefault="003877C1" w:rsidP="00561222">
      <w:pPr>
        <w:pStyle w:val="NormalnyWeb"/>
        <w:spacing w:before="0" w:beforeAutospacing="0" w:after="0" w:afterAutospacing="0"/>
        <w:ind w:firstLine="708"/>
        <w:jc w:val="both"/>
        <w:rPr>
          <w:b/>
        </w:rPr>
      </w:pPr>
      <w:r w:rsidRPr="000C245D">
        <w:rPr>
          <w:b/>
        </w:rPr>
        <w:t>Zamówienie winno być wykonane zgodnie z obowiązującymi przepisami, normami, dokumentami.</w:t>
      </w:r>
    </w:p>
    <w:p w14:paraId="5FF5E901" w14:textId="77777777" w:rsidR="003877C1" w:rsidRDefault="003877C1" w:rsidP="003877C1">
      <w:pPr>
        <w:pStyle w:val="Tekstwstpniesformatowany"/>
        <w:ind w:left="720"/>
        <w:jc w:val="both"/>
        <w:rPr>
          <w:sz w:val="24"/>
          <w:szCs w:val="24"/>
        </w:rPr>
      </w:pPr>
    </w:p>
    <w:p w14:paraId="77F8AFD7" w14:textId="77777777" w:rsidR="003877C1" w:rsidRPr="007124D6" w:rsidRDefault="003877C1" w:rsidP="003877C1">
      <w:pPr>
        <w:pStyle w:val="Tekstwstpniesformatowany"/>
        <w:jc w:val="both"/>
        <w:rPr>
          <w:b/>
          <w:bCs/>
          <w:i/>
          <w:sz w:val="24"/>
          <w:szCs w:val="24"/>
        </w:rPr>
      </w:pPr>
      <w:r w:rsidRPr="007124D6">
        <w:rPr>
          <w:b/>
          <w:bCs/>
          <w:i/>
          <w:sz w:val="24"/>
          <w:szCs w:val="24"/>
        </w:rPr>
        <w:t>Decyzje, pozwolenia i uzgodnienia Wykonawca przekaże Zamawiającemu</w:t>
      </w:r>
      <w:r w:rsidRPr="007124D6">
        <w:rPr>
          <w:b/>
          <w:bCs/>
          <w:i/>
          <w:sz w:val="24"/>
          <w:szCs w:val="24"/>
        </w:rPr>
        <w:br/>
        <w:t>w oryginałach i na nośniku elektronicznym CD lub DVD w formacie pdf.</w:t>
      </w:r>
    </w:p>
    <w:p w14:paraId="1A7EBB33" w14:textId="77777777" w:rsidR="003877C1" w:rsidRDefault="003877C1" w:rsidP="003877C1">
      <w:pPr>
        <w:pStyle w:val="Tekstwstpniesformatowany"/>
        <w:jc w:val="both"/>
        <w:rPr>
          <w:b/>
          <w:bCs/>
          <w:i/>
          <w:sz w:val="24"/>
          <w:szCs w:val="24"/>
        </w:rPr>
      </w:pPr>
      <w:r w:rsidRPr="007124D6">
        <w:rPr>
          <w:b/>
          <w:bCs/>
          <w:i/>
          <w:sz w:val="24"/>
          <w:szCs w:val="24"/>
        </w:rPr>
        <w:t>Koszty związane z uzyskaniem decyzji i pozwolenia ponosi Wykonawca w ramach realizacji przedmiotu zamówienia. Wszelkich niezbędnych pełnomocnictw i upoważnień udziela Zamawiający.</w:t>
      </w:r>
    </w:p>
    <w:p w14:paraId="0AE0632E" w14:textId="77777777" w:rsidR="003877C1" w:rsidRDefault="003877C1" w:rsidP="003877C1">
      <w:pPr>
        <w:pStyle w:val="Tekstwstpniesformatowany"/>
        <w:jc w:val="both"/>
        <w:rPr>
          <w:b/>
          <w:bCs/>
          <w:i/>
          <w:sz w:val="24"/>
          <w:szCs w:val="24"/>
        </w:rPr>
      </w:pPr>
    </w:p>
    <w:p w14:paraId="5D499268" w14:textId="77777777" w:rsidR="003877C1" w:rsidRPr="00B932FB" w:rsidRDefault="003877C1" w:rsidP="00F83071">
      <w:pPr>
        <w:pStyle w:val="Nagwek1"/>
      </w:pPr>
      <w:bookmarkStart w:id="28" w:name="_Toc25581489"/>
      <w:bookmarkStart w:id="29" w:name="_Toc29366210"/>
      <w:r w:rsidRPr="00B932FB">
        <w:t>III.KOSZTORYSY INWESTORSKIE</w:t>
      </w:r>
      <w:bookmarkEnd w:id="28"/>
      <w:bookmarkEnd w:id="29"/>
      <w:r w:rsidRPr="00B932FB">
        <w:t xml:space="preserve"> </w:t>
      </w:r>
    </w:p>
    <w:p w14:paraId="6A82908C" w14:textId="77777777" w:rsidR="003877C1" w:rsidRPr="00013CD2" w:rsidRDefault="003877C1" w:rsidP="003877C1">
      <w:pPr>
        <w:pStyle w:val="Tekstwstpniesformatowany"/>
        <w:ind w:left="1080"/>
        <w:rPr>
          <w:sz w:val="24"/>
          <w:szCs w:val="24"/>
        </w:rPr>
      </w:pPr>
    </w:p>
    <w:p w14:paraId="2DF032DC" w14:textId="77777777" w:rsidR="003877C1" w:rsidRPr="00013CD2" w:rsidRDefault="003877C1" w:rsidP="003877C1">
      <w:pPr>
        <w:pStyle w:val="Tekstwstpniesformatowany"/>
        <w:jc w:val="both"/>
        <w:rPr>
          <w:sz w:val="24"/>
          <w:szCs w:val="24"/>
        </w:rPr>
      </w:pPr>
      <w:r w:rsidRPr="00013CD2">
        <w:rPr>
          <w:sz w:val="24"/>
          <w:szCs w:val="24"/>
        </w:rPr>
        <w:tab/>
        <w:t>Należy wykonać kalkulację kosztów - kosztorysy inwestorskie i przedmiary robót, zgodnie</w:t>
      </w:r>
      <w:r>
        <w:rPr>
          <w:sz w:val="24"/>
          <w:szCs w:val="24"/>
        </w:rPr>
        <w:t xml:space="preserve"> </w:t>
      </w:r>
      <w:r w:rsidRPr="00013CD2">
        <w:rPr>
          <w:sz w:val="24"/>
          <w:szCs w:val="24"/>
        </w:rPr>
        <w:t xml:space="preserve">z wymogami Prawa Zamówień Publicznych; </w:t>
      </w:r>
    </w:p>
    <w:p w14:paraId="72DC0041" w14:textId="77777777" w:rsidR="003877C1" w:rsidRPr="007C4520" w:rsidRDefault="003877C1" w:rsidP="003877C1">
      <w:pPr>
        <w:pStyle w:val="Tekstwstpniesformatowany"/>
        <w:jc w:val="both"/>
        <w:rPr>
          <w:sz w:val="24"/>
          <w:szCs w:val="24"/>
        </w:rPr>
      </w:pPr>
      <w:r w:rsidRPr="00013CD2">
        <w:rPr>
          <w:sz w:val="24"/>
          <w:szCs w:val="24"/>
        </w:rPr>
        <w:t xml:space="preserve">- sporządzone </w:t>
      </w:r>
      <w:r w:rsidRPr="007C4520">
        <w:rPr>
          <w:sz w:val="24"/>
          <w:szCs w:val="24"/>
        </w:rPr>
        <w:t xml:space="preserve">na podstawie obowiązujących norm i przepisów oraz z uwzględnieniem wymagań aktualnego </w:t>
      </w:r>
      <w:bookmarkStart w:id="30" w:name="_Hlk22289293"/>
      <w:r w:rsidRPr="007C4520">
        <w:rPr>
          <w:sz w:val="24"/>
          <w:szCs w:val="24"/>
        </w:rPr>
        <w:t xml:space="preserve">Rozporządzenia Ministra Infrastruktury z dnia 2 września 2004 r. (Dz. U. z 2013 r. poz. 1129 </w:t>
      </w:r>
      <w:proofErr w:type="spellStart"/>
      <w:r w:rsidRPr="007C4520">
        <w:rPr>
          <w:sz w:val="24"/>
          <w:szCs w:val="24"/>
        </w:rPr>
        <w:t>t.j</w:t>
      </w:r>
      <w:proofErr w:type="spellEnd"/>
      <w:r w:rsidRPr="007C4520">
        <w:rPr>
          <w:sz w:val="24"/>
          <w:szCs w:val="24"/>
        </w:rPr>
        <w:t xml:space="preserve">.), w sprawie szczegółowego zakresu i formy dokumentacji projektowej, specyfikacji technicznych wykonania i odbioru robót budowlanych oraz programu funkcjonalno-użytkowego </w:t>
      </w:r>
      <w:bookmarkEnd w:id="30"/>
      <w:r w:rsidRPr="007C4520">
        <w:rPr>
          <w:sz w:val="24"/>
          <w:szCs w:val="24"/>
        </w:rPr>
        <w:t xml:space="preserve">oraz zgodnie z </w:t>
      </w:r>
      <w:bookmarkStart w:id="31" w:name="_Hlk22289302"/>
      <w:r w:rsidRPr="007C4520">
        <w:rPr>
          <w:sz w:val="24"/>
          <w:szCs w:val="24"/>
        </w:rPr>
        <w:t xml:space="preserve">Rozporządzeniem Ministra Infrastruktury z dnia </w:t>
      </w:r>
      <w:r>
        <w:rPr>
          <w:sz w:val="24"/>
          <w:szCs w:val="24"/>
        </w:rPr>
        <w:br/>
      </w:r>
      <w:r w:rsidRPr="007C4520">
        <w:rPr>
          <w:sz w:val="24"/>
          <w:szCs w:val="24"/>
        </w:rPr>
        <w:t>18 maja 2004 r. (Dz. U. 2004</w:t>
      </w:r>
      <w:r>
        <w:rPr>
          <w:sz w:val="24"/>
          <w:szCs w:val="24"/>
        </w:rPr>
        <w:t xml:space="preserve"> </w:t>
      </w:r>
      <w:r w:rsidRPr="007C4520">
        <w:rPr>
          <w:sz w:val="24"/>
          <w:szCs w:val="24"/>
        </w:rPr>
        <w:t>Nr 130, poz. 1389), w sprawie określenia metod i podstaw sporządzania kosztorysu inwestorskiego, obliczania planowanych kosztów prac projektowych oraz planowanych kosztów robót budowlanych określonych w programie funkcjonalno-użytkowym.</w:t>
      </w:r>
    </w:p>
    <w:bookmarkEnd w:id="31"/>
    <w:p w14:paraId="7D02B1C0" w14:textId="77777777" w:rsidR="003877C1" w:rsidRPr="00013CD2" w:rsidRDefault="003877C1" w:rsidP="003877C1">
      <w:pPr>
        <w:pStyle w:val="Tekstwstpniesformatowany"/>
        <w:jc w:val="both"/>
        <w:rPr>
          <w:sz w:val="24"/>
          <w:szCs w:val="24"/>
        </w:rPr>
      </w:pPr>
      <w:r w:rsidRPr="007C4520">
        <w:rPr>
          <w:sz w:val="24"/>
          <w:szCs w:val="24"/>
        </w:rPr>
        <w:tab/>
        <w:t>Kosztorys winien być sporządzony w formie tabeli zawierającej zagregowane</w:t>
      </w:r>
      <w:r w:rsidRPr="00013CD2">
        <w:rPr>
          <w:sz w:val="24"/>
          <w:szCs w:val="24"/>
        </w:rPr>
        <w:t xml:space="preserve"> ośmiocyfrowe elementy rozliczeniowe, w następującym układzie kolumn i wierszy: </w:t>
      </w:r>
    </w:p>
    <w:p w14:paraId="6B6A0191" w14:textId="77777777" w:rsidR="003877C1" w:rsidRPr="00013CD2" w:rsidRDefault="003877C1" w:rsidP="003877C1">
      <w:pPr>
        <w:pStyle w:val="Tekstwstpniesformatowany"/>
        <w:jc w:val="both"/>
        <w:rPr>
          <w:sz w:val="24"/>
          <w:szCs w:val="24"/>
        </w:rPr>
      </w:pPr>
      <w:r w:rsidRPr="00013CD2">
        <w:rPr>
          <w:sz w:val="24"/>
          <w:szCs w:val="24"/>
        </w:rPr>
        <w:t>- L.p.;</w:t>
      </w:r>
    </w:p>
    <w:p w14:paraId="5CCB0A64" w14:textId="77777777" w:rsidR="003877C1" w:rsidRPr="00013CD2" w:rsidRDefault="003877C1" w:rsidP="003877C1">
      <w:pPr>
        <w:pStyle w:val="Tekstwstpniesformatowany"/>
        <w:jc w:val="both"/>
        <w:rPr>
          <w:sz w:val="24"/>
          <w:szCs w:val="24"/>
        </w:rPr>
      </w:pPr>
      <w:r w:rsidRPr="00013CD2">
        <w:rPr>
          <w:sz w:val="24"/>
          <w:szCs w:val="24"/>
        </w:rPr>
        <w:t>- numer SST;</w:t>
      </w:r>
    </w:p>
    <w:p w14:paraId="745A7BC3" w14:textId="77777777" w:rsidR="003877C1" w:rsidRPr="00013CD2" w:rsidRDefault="003877C1" w:rsidP="003877C1">
      <w:pPr>
        <w:pStyle w:val="Tekstwstpniesformatowany"/>
        <w:jc w:val="both"/>
        <w:rPr>
          <w:sz w:val="24"/>
          <w:szCs w:val="24"/>
        </w:rPr>
      </w:pPr>
      <w:r w:rsidRPr="00013CD2">
        <w:rPr>
          <w:sz w:val="24"/>
          <w:szCs w:val="24"/>
        </w:rPr>
        <w:t>- kod pozycji (np. KNR);</w:t>
      </w:r>
    </w:p>
    <w:p w14:paraId="4E4AD516" w14:textId="77777777" w:rsidR="003877C1" w:rsidRPr="00013CD2" w:rsidRDefault="003877C1" w:rsidP="003877C1">
      <w:pPr>
        <w:pStyle w:val="Tekstwstpniesformatowany"/>
        <w:jc w:val="both"/>
        <w:rPr>
          <w:sz w:val="24"/>
          <w:szCs w:val="24"/>
        </w:rPr>
      </w:pPr>
      <w:r w:rsidRPr="00013CD2">
        <w:rPr>
          <w:sz w:val="24"/>
          <w:szCs w:val="24"/>
        </w:rPr>
        <w:t>- kod CPV;</w:t>
      </w:r>
    </w:p>
    <w:p w14:paraId="27DD808A" w14:textId="77777777" w:rsidR="003877C1" w:rsidRPr="00013CD2" w:rsidRDefault="003877C1" w:rsidP="003877C1">
      <w:pPr>
        <w:pStyle w:val="Tekstwstpniesformatowany"/>
        <w:jc w:val="both"/>
        <w:rPr>
          <w:sz w:val="24"/>
          <w:szCs w:val="24"/>
        </w:rPr>
      </w:pPr>
      <w:r w:rsidRPr="00013CD2">
        <w:rPr>
          <w:sz w:val="24"/>
          <w:szCs w:val="24"/>
        </w:rPr>
        <w:t>- wyszczególnienie elementów rozliczeniowych;</w:t>
      </w:r>
    </w:p>
    <w:p w14:paraId="7798F5E9" w14:textId="77777777" w:rsidR="003877C1" w:rsidRPr="00013CD2" w:rsidRDefault="003877C1" w:rsidP="003877C1">
      <w:pPr>
        <w:pStyle w:val="Tekstwstpniesformatowany"/>
        <w:jc w:val="both"/>
        <w:rPr>
          <w:sz w:val="24"/>
          <w:szCs w:val="24"/>
        </w:rPr>
      </w:pPr>
      <w:r w:rsidRPr="00013CD2">
        <w:rPr>
          <w:sz w:val="24"/>
          <w:szCs w:val="24"/>
        </w:rPr>
        <w:t>- jednostka miary;</w:t>
      </w:r>
    </w:p>
    <w:p w14:paraId="421EEC4C" w14:textId="77777777" w:rsidR="003877C1" w:rsidRPr="00013CD2" w:rsidRDefault="003877C1" w:rsidP="003877C1">
      <w:pPr>
        <w:pStyle w:val="Tekstwstpniesformatowany"/>
        <w:jc w:val="both"/>
        <w:rPr>
          <w:sz w:val="24"/>
          <w:szCs w:val="24"/>
        </w:rPr>
      </w:pPr>
      <w:r w:rsidRPr="00013CD2">
        <w:rPr>
          <w:sz w:val="24"/>
          <w:szCs w:val="24"/>
        </w:rPr>
        <w:t>- ilość jednostek;</w:t>
      </w:r>
    </w:p>
    <w:p w14:paraId="375BF4CE" w14:textId="77777777" w:rsidR="003877C1" w:rsidRPr="00013CD2" w:rsidRDefault="003877C1" w:rsidP="003877C1">
      <w:pPr>
        <w:pStyle w:val="Tekstwstpniesformatowany"/>
        <w:jc w:val="both"/>
        <w:rPr>
          <w:sz w:val="24"/>
          <w:szCs w:val="24"/>
        </w:rPr>
      </w:pPr>
      <w:r w:rsidRPr="00013CD2">
        <w:rPr>
          <w:sz w:val="24"/>
          <w:szCs w:val="24"/>
        </w:rPr>
        <w:t>- cena jednostkowa.</w:t>
      </w:r>
    </w:p>
    <w:p w14:paraId="5DCB4A77" w14:textId="77777777" w:rsidR="003877C1" w:rsidRPr="00013CD2" w:rsidRDefault="003877C1" w:rsidP="003877C1">
      <w:pPr>
        <w:pStyle w:val="Tekstwstpniesformatowany"/>
        <w:jc w:val="both"/>
        <w:rPr>
          <w:sz w:val="24"/>
          <w:szCs w:val="24"/>
        </w:rPr>
      </w:pPr>
      <w:r w:rsidRPr="00013CD2">
        <w:rPr>
          <w:sz w:val="24"/>
          <w:szCs w:val="24"/>
        </w:rPr>
        <w:tab/>
        <w:t>W kosztorysie inwestorskim i przedmiarze winna znaleźć się kolumna, w której przypisany zostanie nr ST i SST odnoszący się do pozycji kosztorysowej. Elementy rozliczeniowe winny odnosić się do Szczegółowych Specyfikacji Technicznych i kategorii robót według Wspólnego Słownika Zamówień Publicznych (CPV).</w:t>
      </w:r>
    </w:p>
    <w:p w14:paraId="5AF4A9F2" w14:textId="77777777" w:rsidR="003877C1" w:rsidRPr="00013CD2" w:rsidRDefault="003877C1" w:rsidP="003877C1">
      <w:pPr>
        <w:pStyle w:val="Tekstwstpniesformatowany"/>
        <w:jc w:val="both"/>
        <w:rPr>
          <w:sz w:val="24"/>
          <w:szCs w:val="24"/>
        </w:rPr>
      </w:pPr>
      <w:r w:rsidRPr="00013CD2">
        <w:rPr>
          <w:sz w:val="24"/>
          <w:szCs w:val="24"/>
        </w:rPr>
        <w:tab/>
        <w:t xml:space="preserve">Podstawy wycenić na podstawie poziomu cen i narzutów z aktualnie obowiązującego kwartału i aktualnych cenników (np. </w:t>
      </w:r>
      <w:proofErr w:type="spellStart"/>
      <w:r w:rsidRPr="00013CD2">
        <w:rPr>
          <w:sz w:val="24"/>
          <w:szCs w:val="24"/>
        </w:rPr>
        <w:t>Sekocenbud</w:t>
      </w:r>
      <w:proofErr w:type="spellEnd"/>
      <w:r w:rsidRPr="00013CD2">
        <w:rPr>
          <w:sz w:val="24"/>
          <w:szCs w:val="24"/>
        </w:rPr>
        <w:t xml:space="preserve">, </w:t>
      </w:r>
      <w:proofErr w:type="spellStart"/>
      <w:r w:rsidRPr="00013CD2">
        <w:rPr>
          <w:sz w:val="24"/>
          <w:szCs w:val="24"/>
        </w:rPr>
        <w:t>Intercenbud</w:t>
      </w:r>
      <w:proofErr w:type="spellEnd"/>
      <w:r w:rsidRPr="00013CD2">
        <w:rPr>
          <w:sz w:val="24"/>
          <w:szCs w:val="24"/>
        </w:rPr>
        <w:t xml:space="preserve">). </w:t>
      </w:r>
    </w:p>
    <w:p w14:paraId="77288646" w14:textId="77777777" w:rsidR="003877C1" w:rsidRDefault="003877C1" w:rsidP="003877C1">
      <w:pPr>
        <w:pStyle w:val="Tekstwstpniesformatowany"/>
        <w:tabs>
          <w:tab w:val="left" w:pos="30"/>
        </w:tabs>
        <w:jc w:val="both"/>
        <w:rPr>
          <w:sz w:val="24"/>
          <w:szCs w:val="24"/>
        </w:rPr>
      </w:pPr>
      <w:r w:rsidRPr="00013CD2">
        <w:rPr>
          <w:sz w:val="24"/>
          <w:szCs w:val="24"/>
        </w:rPr>
        <w:tab/>
        <w:t>Kosztorysy inwestorskie i przedmiary należy przekazać Zamawiającemu</w:t>
      </w:r>
      <w:r>
        <w:rPr>
          <w:sz w:val="24"/>
          <w:szCs w:val="24"/>
        </w:rPr>
        <w:t>,</w:t>
      </w:r>
      <w:r w:rsidRPr="00013CD2">
        <w:rPr>
          <w:sz w:val="24"/>
          <w:szCs w:val="24"/>
        </w:rPr>
        <w:t xml:space="preserve"> w wersji</w:t>
      </w:r>
      <w:r>
        <w:rPr>
          <w:sz w:val="24"/>
          <w:szCs w:val="24"/>
        </w:rPr>
        <w:t xml:space="preserve"> </w:t>
      </w:r>
      <w:r>
        <w:rPr>
          <w:sz w:val="24"/>
          <w:szCs w:val="24"/>
        </w:rPr>
        <w:lastRenderedPageBreak/>
        <w:t>papierowej</w:t>
      </w:r>
      <w:r>
        <w:rPr>
          <w:sz w:val="24"/>
          <w:szCs w:val="24"/>
        </w:rPr>
        <w:br/>
        <w:t xml:space="preserve">w 2 egzemplarzach, </w:t>
      </w:r>
      <w:r w:rsidRPr="003E0685">
        <w:rPr>
          <w:sz w:val="24"/>
          <w:szCs w:val="24"/>
        </w:rPr>
        <w:t>w wersji elektronicznej</w:t>
      </w:r>
      <w:r>
        <w:rPr>
          <w:sz w:val="24"/>
          <w:szCs w:val="24"/>
        </w:rPr>
        <w:t xml:space="preserve"> w 1 egzemplarzu, zapisane w oddzielnych plikach kosztorys inwestorski i przedmiar,</w:t>
      </w:r>
      <w:r w:rsidRPr="003E0685">
        <w:rPr>
          <w:sz w:val="24"/>
          <w:szCs w:val="24"/>
        </w:rPr>
        <w:t xml:space="preserve"> </w:t>
      </w:r>
      <w:r>
        <w:rPr>
          <w:sz w:val="24"/>
          <w:szCs w:val="24"/>
        </w:rPr>
        <w:t xml:space="preserve">wersja elektroniczna na nośniku elektronicznym CD </w:t>
      </w:r>
      <w:r>
        <w:rPr>
          <w:sz w:val="24"/>
          <w:szCs w:val="24"/>
        </w:rPr>
        <w:br/>
        <w:t xml:space="preserve">lub DVD </w:t>
      </w:r>
      <w:r w:rsidRPr="003E0685">
        <w:rPr>
          <w:sz w:val="24"/>
          <w:szCs w:val="24"/>
        </w:rPr>
        <w:t>mus</w:t>
      </w:r>
      <w:r>
        <w:rPr>
          <w:sz w:val="24"/>
          <w:szCs w:val="24"/>
        </w:rPr>
        <w:t>i</w:t>
      </w:r>
      <w:r w:rsidRPr="003E0685">
        <w:rPr>
          <w:sz w:val="24"/>
          <w:szCs w:val="24"/>
        </w:rPr>
        <w:t xml:space="preserve"> posiadać format obsługiwany przez NORMA PRO oraz wersję</w:t>
      </w:r>
      <w:r>
        <w:rPr>
          <w:sz w:val="24"/>
          <w:szCs w:val="24"/>
        </w:rPr>
        <w:t xml:space="preserve"> </w:t>
      </w:r>
      <w:r w:rsidRPr="003E0685">
        <w:rPr>
          <w:sz w:val="24"/>
          <w:szCs w:val="24"/>
        </w:rPr>
        <w:t xml:space="preserve">w postaci </w:t>
      </w:r>
      <w:r>
        <w:rPr>
          <w:sz w:val="24"/>
          <w:szCs w:val="24"/>
        </w:rPr>
        <w:t>pdf</w:t>
      </w:r>
      <w:r w:rsidRPr="003E0685">
        <w:rPr>
          <w:sz w:val="24"/>
          <w:szCs w:val="24"/>
        </w:rPr>
        <w:t>.</w:t>
      </w:r>
    </w:p>
    <w:p w14:paraId="68B411B4" w14:textId="77777777" w:rsidR="003877C1" w:rsidRDefault="003877C1" w:rsidP="00F83071">
      <w:pPr>
        <w:pStyle w:val="Nagwek1"/>
      </w:pPr>
      <w:r w:rsidRPr="00013CD2">
        <w:br/>
      </w:r>
      <w:bookmarkStart w:id="32" w:name="_Toc25581490"/>
      <w:bookmarkStart w:id="33" w:name="_Toc29366211"/>
      <w:r>
        <w:t>IV</w:t>
      </w:r>
      <w:r w:rsidRPr="00013CD2">
        <w:t>. SPECYFIKACJE TECHNICZNE WYKONANIA I ODBIORU ROBÓT</w:t>
      </w:r>
      <w:bookmarkEnd w:id="32"/>
      <w:bookmarkEnd w:id="33"/>
    </w:p>
    <w:p w14:paraId="5F182458" w14:textId="77777777" w:rsidR="003877C1" w:rsidRPr="00013CD2" w:rsidRDefault="003877C1" w:rsidP="003877C1">
      <w:pPr>
        <w:pStyle w:val="Tekstwstpniesformatowany"/>
        <w:jc w:val="both"/>
        <w:rPr>
          <w:sz w:val="24"/>
          <w:szCs w:val="24"/>
        </w:rPr>
      </w:pPr>
    </w:p>
    <w:p w14:paraId="3C372AC5" w14:textId="77777777" w:rsidR="003877C1" w:rsidRPr="00013CD2" w:rsidRDefault="003877C1" w:rsidP="003877C1">
      <w:pPr>
        <w:pStyle w:val="Tekstwstpniesformatowany"/>
        <w:jc w:val="both"/>
        <w:rPr>
          <w:sz w:val="24"/>
          <w:szCs w:val="24"/>
          <w:shd w:val="clear" w:color="auto" w:fill="FFFF00"/>
        </w:rPr>
      </w:pPr>
      <w:r w:rsidRPr="00013CD2">
        <w:rPr>
          <w:sz w:val="24"/>
          <w:szCs w:val="24"/>
        </w:rPr>
        <w:tab/>
        <w:t xml:space="preserve">Sporządzone na podstawie obowiązujących norm i przepisów oraz z uwzględnieniem wymagań aktualnego Rozporządzenia Ministra Infrastruktury z dnia 2 września 2004 r. </w:t>
      </w:r>
      <w:r>
        <w:rPr>
          <w:sz w:val="24"/>
          <w:szCs w:val="24"/>
        </w:rPr>
        <w:br/>
      </w:r>
      <w:r w:rsidRPr="00013CD2">
        <w:rPr>
          <w:sz w:val="24"/>
          <w:szCs w:val="24"/>
        </w:rPr>
        <w:t xml:space="preserve">(Dz. U. z 2013 r. poz. 1129 </w:t>
      </w:r>
      <w:proofErr w:type="spellStart"/>
      <w:r w:rsidRPr="00013CD2">
        <w:rPr>
          <w:sz w:val="24"/>
          <w:szCs w:val="24"/>
        </w:rPr>
        <w:t>t.j</w:t>
      </w:r>
      <w:proofErr w:type="spellEnd"/>
      <w:r w:rsidRPr="00013CD2">
        <w:rPr>
          <w:sz w:val="24"/>
          <w:szCs w:val="24"/>
        </w:rPr>
        <w:t>.), w sprawie szczegółowego zakresu i formy dokumentacji projektowej, specyfikacji technicznych wykonania i odbioru robót budowlanych oraz programu funkcjonalno-użytkowego.</w:t>
      </w:r>
    </w:p>
    <w:p w14:paraId="2B70A980" w14:textId="77777777" w:rsidR="003877C1" w:rsidRDefault="003877C1" w:rsidP="003877C1">
      <w:pPr>
        <w:pStyle w:val="Tekstwstpniesformatowany"/>
        <w:jc w:val="both"/>
        <w:rPr>
          <w:sz w:val="24"/>
          <w:szCs w:val="24"/>
        </w:rPr>
      </w:pPr>
    </w:p>
    <w:p w14:paraId="1C23567D" w14:textId="77777777" w:rsidR="003877C1" w:rsidRDefault="003877C1" w:rsidP="00F83071">
      <w:pPr>
        <w:pStyle w:val="Nagwek1"/>
      </w:pPr>
      <w:bookmarkStart w:id="34" w:name="_Toc25581491"/>
      <w:bookmarkStart w:id="35" w:name="_Toc29366212"/>
      <w:r>
        <w:t>V. WYMAGANIA</w:t>
      </w:r>
      <w:bookmarkEnd w:id="34"/>
      <w:bookmarkEnd w:id="35"/>
    </w:p>
    <w:p w14:paraId="12B9BBBA" w14:textId="77777777" w:rsidR="003877C1" w:rsidRDefault="003877C1" w:rsidP="003877C1">
      <w:pPr>
        <w:jc w:val="both"/>
        <w:rPr>
          <w:b/>
        </w:rPr>
      </w:pPr>
    </w:p>
    <w:p w14:paraId="7A637887" w14:textId="77777777" w:rsidR="003877C1" w:rsidRDefault="003877C1" w:rsidP="00F83071">
      <w:pPr>
        <w:pStyle w:val="Nagwek2"/>
      </w:pPr>
      <w:r w:rsidRPr="00FE5BB9">
        <w:t xml:space="preserve"> </w:t>
      </w:r>
      <w:bookmarkStart w:id="36" w:name="_Toc25581492"/>
      <w:bookmarkStart w:id="37" w:name="_Toc29366213"/>
      <w:r w:rsidRPr="00B0640C">
        <w:t xml:space="preserve">5.1. </w:t>
      </w:r>
      <w:bookmarkEnd w:id="36"/>
      <w:r w:rsidR="006755D2" w:rsidRPr="00B0640C">
        <w:t>Budynek A, A1 i B – budynki wysokie.</w:t>
      </w:r>
      <w:bookmarkEnd w:id="37"/>
    </w:p>
    <w:p w14:paraId="5513C874" w14:textId="77777777" w:rsidR="006755D2" w:rsidRDefault="006755D2" w:rsidP="006755D2"/>
    <w:p w14:paraId="72FDFC41" w14:textId="77777777" w:rsidR="006755D2" w:rsidRDefault="006755D2" w:rsidP="00450DC4">
      <w:pPr>
        <w:pStyle w:val="Akapitzlist"/>
        <w:numPr>
          <w:ilvl w:val="0"/>
          <w:numId w:val="16"/>
        </w:numPr>
        <w:jc w:val="both"/>
      </w:pPr>
      <w:r>
        <w:t>Wydzielenie ewakuacyjnych klatek schodowych ścianami odporności ogniowej REI 120 oraz zamknięcia ich na wszystkich kondygnacjach drzwiami o odporności ogniowej EIS 60.</w:t>
      </w:r>
    </w:p>
    <w:p w14:paraId="14C33BF5" w14:textId="77777777" w:rsidR="006755D2" w:rsidRDefault="006755D2" w:rsidP="00450DC4">
      <w:pPr>
        <w:pStyle w:val="Akapitzlist"/>
        <w:numPr>
          <w:ilvl w:val="0"/>
          <w:numId w:val="16"/>
        </w:numPr>
        <w:jc w:val="both"/>
      </w:pPr>
      <w:r>
        <w:t>Wyposażeniu dróg ewakuacyjnych w awaryjne oświetlenie ewakuacyjne</w:t>
      </w:r>
      <w:r w:rsidR="00344C58">
        <w:br/>
      </w:r>
      <w:r>
        <w:t xml:space="preserve">o zwiększonym natężeniu na poziomie drogi ewakuacyjnej do 5 </w:t>
      </w:r>
      <w:proofErr w:type="spellStart"/>
      <w:r>
        <w:t>lux</w:t>
      </w:r>
      <w:proofErr w:type="spellEnd"/>
      <w:r>
        <w:t>.</w:t>
      </w:r>
    </w:p>
    <w:p w14:paraId="20DFE0AD" w14:textId="77777777" w:rsidR="006755D2" w:rsidRDefault="006755D2" w:rsidP="00450DC4">
      <w:pPr>
        <w:pStyle w:val="Akapitzlist"/>
        <w:numPr>
          <w:ilvl w:val="0"/>
          <w:numId w:val="16"/>
        </w:numPr>
        <w:jc w:val="both"/>
      </w:pPr>
      <w:r>
        <w:t xml:space="preserve">Wyposażeniu dróg ewakuacyjnych w budynku w podświetlane znaki wskazujące kierunki ewakuacji w sposób zapewniający widzialność co najmniej dwóch znaków </w:t>
      </w:r>
      <w:r w:rsidR="00EC5A43">
        <w:t>ewakuacyjnych z każdego miejsca, w którym może znaleźć się człowiek.</w:t>
      </w:r>
    </w:p>
    <w:p w14:paraId="47BB08F1" w14:textId="77777777" w:rsidR="00EC5A43" w:rsidRDefault="00EC5A43" w:rsidP="00450DC4">
      <w:pPr>
        <w:pStyle w:val="Akapitzlist"/>
        <w:numPr>
          <w:ilvl w:val="0"/>
          <w:numId w:val="16"/>
        </w:numPr>
        <w:jc w:val="both"/>
      </w:pPr>
      <w:r>
        <w:t>Zapewnieniu wydzielenia wyjścia z klatki schodowej AK-1 w odrębną strefę pożarową o odporności ogniowej ścian REI 120 oraz zamknięciu otworów drzwiowych w klasie EIS 60.</w:t>
      </w:r>
    </w:p>
    <w:p w14:paraId="6D52D2F3" w14:textId="77777777" w:rsidR="00EC5A43" w:rsidRDefault="00EC5A43" w:rsidP="00450DC4">
      <w:pPr>
        <w:pStyle w:val="Akapitzlist"/>
        <w:numPr>
          <w:ilvl w:val="0"/>
          <w:numId w:val="16"/>
        </w:numPr>
        <w:jc w:val="both"/>
      </w:pPr>
      <w:commentRangeStart w:id="38"/>
      <w:r>
        <w:t xml:space="preserve">Zapewnieniu wyposażenia i wykończenia wnętrz recepcji, punktów pielęgniarskich i punktów informacyjnych z materiałów i wyrobów co najmniej trudno zapalnych. </w:t>
      </w:r>
      <w:commentRangeEnd w:id="38"/>
      <w:r w:rsidR="003E4B0A">
        <w:rPr>
          <w:rStyle w:val="Odwoaniedokomentarza"/>
        </w:rPr>
        <w:commentReference w:id="38"/>
      </w:r>
    </w:p>
    <w:p w14:paraId="1D73A678" w14:textId="77777777" w:rsidR="00EC5A43" w:rsidRDefault="00EC5A43" w:rsidP="00450DC4">
      <w:pPr>
        <w:pStyle w:val="Akapitzlist"/>
        <w:numPr>
          <w:ilvl w:val="0"/>
          <w:numId w:val="16"/>
        </w:numPr>
        <w:jc w:val="both"/>
      </w:pPr>
      <w:r>
        <w:t>W obudowaniu na każdej kondygnacji holu z bloku B drzwiami przeciwpożarowymi o odporności ogniowej EIS 30.</w:t>
      </w:r>
    </w:p>
    <w:p w14:paraId="78C61C89" w14:textId="77777777" w:rsidR="00EC5A43" w:rsidRDefault="00EC5A43" w:rsidP="00450DC4">
      <w:pPr>
        <w:pStyle w:val="Akapitzlist"/>
        <w:numPr>
          <w:ilvl w:val="0"/>
          <w:numId w:val="16"/>
        </w:numPr>
        <w:jc w:val="both"/>
      </w:pPr>
      <w:r>
        <w:t>Przystosowaniu  dźwigu osobowego w holu bloku B do potrzeb dla ekip ratowniczych w ograniczonym zakresie spełniającym następujące kryteria:</w:t>
      </w:r>
    </w:p>
    <w:p w14:paraId="6341B6E4" w14:textId="77777777" w:rsidR="00EC5A43" w:rsidRDefault="00EC5A43" w:rsidP="00344C58">
      <w:pPr>
        <w:pStyle w:val="Akapitzlist"/>
        <w:jc w:val="both"/>
      </w:pPr>
      <w:r>
        <w:t>- drzwi przystankowe do szybów windowych na każdej kondygnacji w klasie odporności ogniowej EI 60;</w:t>
      </w:r>
    </w:p>
    <w:p w14:paraId="6B12443C" w14:textId="77777777" w:rsidR="00EC5A43" w:rsidRDefault="00EC5A43" w:rsidP="00344C58">
      <w:pPr>
        <w:pStyle w:val="Akapitzlist"/>
        <w:jc w:val="both"/>
      </w:pPr>
      <w:r>
        <w:t>- wyposażenie szybów windowych w urządzenie zabezpieczające przed zadymieniem;</w:t>
      </w:r>
    </w:p>
    <w:p w14:paraId="36D091DB" w14:textId="77777777" w:rsidR="00EC5A43" w:rsidRDefault="00EC5A43" w:rsidP="00344C58">
      <w:pPr>
        <w:pStyle w:val="Akapitzlist"/>
        <w:jc w:val="both"/>
      </w:pPr>
      <w:r>
        <w:t xml:space="preserve">- zasilanie w energię elektryczną sprzed przeciwpożarowego wyłącznika prądu kablem gwarantującym ciągłość dostawy energii w czasie 90 minut oraz łączności </w:t>
      </w:r>
      <w:proofErr w:type="spellStart"/>
      <w:r>
        <w:t>interkomowej</w:t>
      </w:r>
      <w:proofErr w:type="spellEnd"/>
      <w:r>
        <w:t xml:space="preserve"> z pomieszczeniem nadzoru budynku;</w:t>
      </w:r>
    </w:p>
    <w:p w14:paraId="7A78534D" w14:textId="77777777" w:rsidR="006B2567" w:rsidRDefault="006B2567" w:rsidP="00344C58">
      <w:pPr>
        <w:pStyle w:val="Akapitzlist"/>
        <w:jc w:val="both"/>
      </w:pPr>
    </w:p>
    <w:p w14:paraId="75209B85" w14:textId="77777777" w:rsidR="00EC5A43" w:rsidRPr="006B2567" w:rsidRDefault="00EC5A43" w:rsidP="00344C58">
      <w:pPr>
        <w:jc w:val="both"/>
        <w:rPr>
          <w:b/>
          <w:bCs/>
        </w:rPr>
      </w:pPr>
      <w:commentRangeStart w:id="39"/>
      <w:r w:rsidRPr="006B2567">
        <w:rPr>
          <w:b/>
          <w:bCs/>
        </w:rPr>
        <w:t>Pod warunkiem:</w:t>
      </w:r>
    </w:p>
    <w:p w14:paraId="7EFB228B" w14:textId="77777777" w:rsidR="00EC5A43" w:rsidRDefault="00EC5A43" w:rsidP="00450DC4">
      <w:pPr>
        <w:pStyle w:val="Akapitzlist"/>
        <w:numPr>
          <w:ilvl w:val="0"/>
          <w:numId w:val="17"/>
        </w:numPr>
        <w:jc w:val="both"/>
      </w:pPr>
      <w:r>
        <w:t>Przeprowadzenia ćwiczeń ewakuacyjnych z obiektu raz w roku poprzedzonym szkoleniem z zakresu ochrony przeciwpożarowej;</w:t>
      </w:r>
      <w:commentRangeEnd w:id="39"/>
      <w:r w:rsidR="00E156E1">
        <w:rPr>
          <w:rStyle w:val="Odwoaniedokomentarza"/>
        </w:rPr>
        <w:commentReference w:id="39"/>
      </w:r>
    </w:p>
    <w:p w14:paraId="036917A0" w14:textId="77777777" w:rsidR="006B2567" w:rsidRDefault="006B2567" w:rsidP="00344C58">
      <w:pPr>
        <w:pStyle w:val="Akapitzlist"/>
        <w:jc w:val="both"/>
      </w:pPr>
    </w:p>
    <w:p w14:paraId="71BC029B" w14:textId="4C86A09C" w:rsidR="00EC5A43" w:rsidRDefault="00EC5A43" w:rsidP="00344C58">
      <w:pPr>
        <w:jc w:val="both"/>
      </w:pPr>
      <w:r>
        <w:t xml:space="preserve">Powyższe inne rozwiązania w stosunku do wymaganych przepisami </w:t>
      </w:r>
      <w:proofErr w:type="spellStart"/>
      <w:r>
        <w:t>techniczno</w:t>
      </w:r>
      <w:proofErr w:type="spellEnd"/>
      <w:r>
        <w:t xml:space="preserve"> – budowlanymi, odnoszą się do przypadków wskazanych w tych przepisach, określonych w pkt 6.2 „Ekspertyzy ….</w:t>
      </w:r>
      <w:r w:rsidR="006B2567">
        <w:t>”, tj.:</w:t>
      </w:r>
    </w:p>
    <w:p w14:paraId="54BCD7F6" w14:textId="77777777" w:rsidR="006B2567" w:rsidRDefault="006B2567" w:rsidP="00450DC4">
      <w:pPr>
        <w:pStyle w:val="Akapitzlist"/>
        <w:numPr>
          <w:ilvl w:val="0"/>
          <w:numId w:val="18"/>
        </w:numPr>
        <w:jc w:val="both"/>
      </w:pPr>
      <w:r>
        <w:t>Pozostawienie klatek schodowych z wyjątkiem klatki schodowej BK- 1 bez wyposażenia w urządzenia zapobiegające ich zadymieniu;</w:t>
      </w:r>
    </w:p>
    <w:p w14:paraId="6BB5E8AF" w14:textId="77777777" w:rsidR="006B2567" w:rsidRDefault="006B2567" w:rsidP="00450DC4">
      <w:pPr>
        <w:pStyle w:val="Akapitzlist"/>
        <w:numPr>
          <w:ilvl w:val="0"/>
          <w:numId w:val="18"/>
        </w:numPr>
        <w:jc w:val="both"/>
      </w:pPr>
      <w:r>
        <w:lastRenderedPageBreak/>
        <w:t>Pozostawienie klatek schodowych bez oddzielenia od dróg komunikacyjnych za pomocą przedsionków przeciwpożarowych;</w:t>
      </w:r>
    </w:p>
    <w:p w14:paraId="3CAC6621" w14:textId="77777777" w:rsidR="006B2567" w:rsidRDefault="006B2567" w:rsidP="00450DC4">
      <w:pPr>
        <w:pStyle w:val="Akapitzlist"/>
        <w:numPr>
          <w:ilvl w:val="0"/>
          <w:numId w:val="18"/>
        </w:numPr>
        <w:jc w:val="both"/>
      </w:pPr>
      <w:r>
        <w:t xml:space="preserve">Pozostawienie poziomych dróg ewakuacyjnych bez wyposażenia w rozwiązania  </w:t>
      </w:r>
      <w:proofErr w:type="spellStart"/>
      <w:r>
        <w:t>techniczno</w:t>
      </w:r>
      <w:proofErr w:type="spellEnd"/>
      <w:r>
        <w:t xml:space="preserve"> – budowlane zabezpieczające przed zadymieniem;</w:t>
      </w:r>
    </w:p>
    <w:p w14:paraId="3CD6D0D6" w14:textId="77777777" w:rsidR="006B2567" w:rsidRDefault="006B2567" w:rsidP="00450DC4">
      <w:pPr>
        <w:pStyle w:val="Akapitzlist"/>
        <w:numPr>
          <w:ilvl w:val="0"/>
          <w:numId w:val="18"/>
        </w:numPr>
        <w:jc w:val="both"/>
      </w:pPr>
      <w:r>
        <w:t>Pozostawienie punktów informacyjnych i części punktów pielęgniarskich bez oddzielenia od poziomych dróg komunikacji ogólnej ścianami o klasie odporności ogniowej EI 30;</w:t>
      </w:r>
    </w:p>
    <w:p w14:paraId="18167B36" w14:textId="77777777" w:rsidR="006B2567" w:rsidRDefault="006B2567" w:rsidP="00450DC4">
      <w:pPr>
        <w:pStyle w:val="Akapitzlist"/>
        <w:numPr>
          <w:ilvl w:val="0"/>
          <w:numId w:val="18"/>
        </w:numPr>
        <w:jc w:val="both"/>
      </w:pPr>
      <w:r>
        <w:t>Pozostawienie piwnic bez od</w:t>
      </w:r>
      <w:r w:rsidR="00A13E46">
        <w:t>d</w:t>
      </w:r>
      <w:r>
        <w:t>zielenia od pozostałej części budynku przedsionkami przeciwpożarowymi;</w:t>
      </w:r>
    </w:p>
    <w:p w14:paraId="31817573" w14:textId="77777777" w:rsidR="006B2567" w:rsidRDefault="006B2567" w:rsidP="00450DC4">
      <w:pPr>
        <w:pStyle w:val="Akapitzlist"/>
        <w:numPr>
          <w:ilvl w:val="0"/>
          <w:numId w:val="18"/>
        </w:numPr>
        <w:jc w:val="both"/>
      </w:pPr>
      <w:r>
        <w:t>Pozostawienie biegów i spoczników klatki schodowej AK1 w bloku A o szerokości odpowiednio: dla biegów minimum 1,29 m, przy wymaganej szerokości minimalnej 1,40 m, zaś dla spoczników minimum 1,23 m, przy wymaganej szerokości minimalnej 1,50 m.;</w:t>
      </w:r>
    </w:p>
    <w:p w14:paraId="4E838469" w14:textId="77777777" w:rsidR="006B2567" w:rsidRDefault="006B2567" w:rsidP="00450DC4">
      <w:pPr>
        <w:pStyle w:val="Akapitzlist"/>
        <w:numPr>
          <w:ilvl w:val="0"/>
          <w:numId w:val="18"/>
        </w:numPr>
        <w:jc w:val="both"/>
      </w:pPr>
      <w:r>
        <w:t>Wyjście ewakuacyjne prowadzące z bloku A przy pomieszczeniu socjalnym A007 będzie otwierało się do wewnątrz.</w:t>
      </w:r>
    </w:p>
    <w:p w14:paraId="267B7C80" w14:textId="77777777" w:rsidR="006B2567" w:rsidRDefault="006B2567" w:rsidP="00450DC4">
      <w:pPr>
        <w:pStyle w:val="Akapitzlist"/>
        <w:numPr>
          <w:ilvl w:val="0"/>
          <w:numId w:val="18"/>
        </w:numPr>
        <w:jc w:val="both"/>
      </w:pPr>
      <w:r>
        <w:t>Pozostawienie drzwi na drogach ewakuacyjnych w piwnicy bloków A i B o wysokości wynoszącej minimalnie 1,85 m przy wymaganej wysokości co najmniej 2,0 m.</w:t>
      </w:r>
    </w:p>
    <w:p w14:paraId="6A63F17F" w14:textId="77777777" w:rsidR="006B2567" w:rsidRDefault="006B2567" w:rsidP="00450DC4">
      <w:pPr>
        <w:pStyle w:val="Akapitzlist"/>
        <w:numPr>
          <w:ilvl w:val="0"/>
          <w:numId w:val="18"/>
        </w:numPr>
        <w:jc w:val="both"/>
      </w:pPr>
      <w:r>
        <w:t>Wyjścia pomieszczeń (</w:t>
      </w:r>
      <w:proofErr w:type="spellStart"/>
      <w:r>
        <w:t>sal</w:t>
      </w:r>
      <w:proofErr w:type="spellEnd"/>
      <w:r>
        <w:t xml:space="preserve"> opatrunkowych, </w:t>
      </w:r>
      <w:proofErr w:type="spellStart"/>
      <w:r>
        <w:t>sal</w:t>
      </w:r>
      <w:proofErr w:type="spellEnd"/>
      <w:r>
        <w:t xml:space="preserve"> pooperacyjnych oraz innych o podobnym </w:t>
      </w:r>
      <w:r w:rsidR="00344C58">
        <w:t>przeznaczeniu) na drogi ewakuacyjne, w których zastosowano drzwi rozsuwane, nie będą spełniały wymagań w zakresie automatycznej możliwości otwarcia oraz samoczynnego ich rozsunięcia i pozostania w pozycji otwartej w wyniku zasygnalizowania pożaru przez system wykrywania dymu chroniący strefę pożarową, do ewakuacji z której te drzwi są przeznaczone;</w:t>
      </w:r>
    </w:p>
    <w:p w14:paraId="17347B6B" w14:textId="77777777" w:rsidR="00344C58" w:rsidRDefault="00344C58" w:rsidP="00450DC4">
      <w:pPr>
        <w:pStyle w:val="Akapitzlist"/>
        <w:numPr>
          <w:ilvl w:val="0"/>
          <w:numId w:val="18"/>
        </w:numPr>
        <w:jc w:val="both"/>
      </w:pPr>
      <w:r>
        <w:t>Pozostawienie skrzydła nieblokowanego drzwi dwuskrzydłowych, stanowiących wyjście ewakuacyjne z pomieszczenia kaplicy na I piętrze w bloku A o szerokości 0,8 m przy wymaganej szerokości co najmniej 0,9 m.</w:t>
      </w:r>
    </w:p>
    <w:p w14:paraId="536F6906" w14:textId="77777777" w:rsidR="00344C58" w:rsidRDefault="00344C58" w:rsidP="00450DC4">
      <w:pPr>
        <w:pStyle w:val="Akapitzlist"/>
        <w:numPr>
          <w:ilvl w:val="0"/>
          <w:numId w:val="18"/>
        </w:numPr>
        <w:jc w:val="both"/>
      </w:pPr>
      <w:r>
        <w:t>Pozioma droga ewakuacyjna na parterze w bloku A – w części introligatorni będzie zaniżona do 1,86 m na szerokości 0,28 m, wobec wymaganej minimalnej wysokości 2,0 m.;</w:t>
      </w:r>
    </w:p>
    <w:p w14:paraId="741CEB03" w14:textId="77777777" w:rsidR="00344C58" w:rsidRDefault="00344C58" w:rsidP="00450DC4">
      <w:pPr>
        <w:pStyle w:val="Akapitzlist"/>
        <w:numPr>
          <w:ilvl w:val="0"/>
          <w:numId w:val="18"/>
        </w:numPr>
        <w:jc w:val="both"/>
      </w:pPr>
      <w:r>
        <w:t>Pozostawienie dojścia ewakuacyjnego przy jednym kierunku dojścia po wyjściu z klatki schodowej AK-1 w bloku A wynoszącej około 27 m do wyjścia na zewnątrz budynku, przy wymaganej długości 10 m.;</w:t>
      </w:r>
    </w:p>
    <w:p w14:paraId="1470B825" w14:textId="77777777" w:rsidR="00344C58" w:rsidRDefault="00344C58" w:rsidP="00450DC4">
      <w:pPr>
        <w:pStyle w:val="Akapitzlist"/>
        <w:numPr>
          <w:ilvl w:val="0"/>
          <w:numId w:val="18"/>
        </w:numPr>
        <w:jc w:val="both"/>
      </w:pPr>
      <w:r>
        <w:t xml:space="preserve">Pozostawienie długości dojścia ewakuacyjnego przy jednym kierunku dojścia ewakuacyjnego w bloku A (z północnej części) na piętrach od III do VI, wynoszącej dla piętra III </w:t>
      </w:r>
      <w:r w:rsidR="00DB6ED3">
        <w:t xml:space="preserve">- </w:t>
      </w:r>
      <w:r>
        <w:t xml:space="preserve">11m, dla piętra IV i V </w:t>
      </w:r>
      <w:r w:rsidR="00DB6ED3">
        <w:t xml:space="preserve">- </w:t>
      </w:r>
      <w:r>
        <w:t xml:space="preserve">12m, a dla piętra VI </w:t>
      </w:r>
      <w:r w:rsidR="00DB6ED3">
        <w:t xml:space="preserve">- </w:t>
      </w:r>
      <w:r>
        <w:t>16m, przy dopuszczalnej długości 10m.</w:t>
      </w:r>
    </w:p>
    <w:p w14:paraId="43552634" w14:textId="77777777" w:rsidR="00DB6ED3" w:rsidRDefault="00DB6ED3" w:rsidP="00450DC4">
      <w:pPr>
        <w:pStyle w:val="Akapitzlist"/>
        <w:numPr>
          <w:ilvl w:val="0"/>
          <w:numId w:val="18"/>
        </w:numPr>
        <w:jc w:val="both"/>
      </w:pPr>
      <w:r>
        <w:t>Szerokość użytkowa biegów i spoczników klatek schodowych w bloku B będzie wynosiła odpowiednio:</w:t>
      </w:r>
    </w:p>
    <w:p w14:paraId="34A76CA9" w14:textId="77777777" w:rsidR="00DB6ED3" w:rsidRDefault="00DB6ED3" w:rsidP="00DB6ED3">
      <w:pPr>
        <w:pStyle w:val="Akapitzlist"/>
        <w:jc w:val="both"/>
      </w:pPr>
      <w:r>
        <w:t>- dla klatki schodowej BK1: dla biegów minimum 1,21 m, przy wymaganej szerokości 1,40m;</w:t>
      </w:r>
    </w:p>
    <w:p w14:paraId="16006C15" w14:textId="77777777" w:rsidR="00DB6ED3" w:rsidRDefault="00DB6ED3" w:rsidP="00DB6ED3">
      <w:pPr>
        <w:pStyle w:val="Akapitzlist"/>
        <w:jc w:val="both"/>
      </w:pPr>
      <w:r>
        <w:t>- dla klatki schodowej BK2: dla biegów 1,17 m, przy wymaganej szerokości 1,40 m, dla spoczników 1,20 m z lokalnymi dodatkowymi zwężeniami do 0,6 m na szerokości 0,3m; przy wymaganej szerokości minimalnej 1,40 m.</w:t>
      </w:r>
    </w:p>
    <w:p w14:paraId="293F2F8E" w14:textId="77777777" w:rsidR="00DB6ED3" w:rsidRDefault="00DB6ED3" w:rsidP="00DB6ED3">
      <w:pPr>
        <w:pStyle w:val="Akapitzlist"/>
        <w:jc w:val="both"/>
      </w:pPr>
      <w:r>
        <w:t>- dla klatki schodowej BK3: dla biegów minimum 0,89 m, przy wymaganej szerokości 1,40 m, dla spoczników 1,20 m przy wymaganej szerokości minimalnej 1,50 m.</w:t>
      </w:r>
    </w:p>
    <w:p w14:paraId="781030D3" w14:textId="77777777" w:rsidR="00DB6ED3" w:rsidRDefault="00DB6ED3" w:rsidP="00450DC4">
      <w:pPr>
        <w:pStyle w:val="Akapitzlist"/>
        <w:numPr>
          <w:ilvl w:val="0"/>
          <w:numId w:val="18"/>
        </w:numPr>
        <w:jc w:val="both"/>
      </w:pPr>
      <w:r>
        <w:t>Pozostawienie drzwi wyjściowych z klatki schodowej BK3 w bloku B o szerokości 1,0m, przy wymaganej szerokości 1,4 m.</w:t>
      </w:r>
    </w:p>
    <w:p w14:paraId="202E117B" w14:textId="77777777" w:rsidR="00DB6ED3" w:rsidRDefault="00DB6ED3" w:rsidP="00450DC4">
      <w:pPr>
        <w:pStyle w:val="Akapitzlist"/>
        <w:numPr>
          <w:ilvl w:val="0"/>
          <w:numId w:val="18"/>
        </w:numPr>
        <w:jc w:val="both"/>
      </w:pPr>
      <w:r>
        <w:t>Pozostawienie drzwi z klatki schodowej BK2 w bloku B o szerokości 0,8m wobec wymaganej szerokości 1,4m.</w:t>
      </w:r>
    </w:p>
    <w:p w14:paraId="226154DB" w14:textId="77777777" w:rsidR="00DB6ED3" w:rsidRDefault="00DB6ED3" w:rsidP="00450DC4">
      <w:pPr>
        <w:pStyle w:val="Akapitzlist"/>
        <w:numPr>
          <w:ilvl w:val="0"/>
          <w:numId w:val="18"/>
        </w:numPr>
        <w:jc w:val="both"/>
      </w:pPr>
      <w:r>
        <w:t>Pozostawienie drzwi dwuskrzydłowych na drogach ewakuacyjnych o szerokości 1,6 m skrzydła o szerokości 0,8m, przy wymaganej szerokości 0,9m.</w:t>
      </w:r>
    </w:p>
    <w:p w14:paraId="0B011FBE" w14:textId="77777777" w:rsidR="00912382" w:rsidRDefault="007F3C2B" w:rsidP="00450DC4">
      <w:pPr>
        <w:pStyle w:val="Akapitzlist"/>
        <w:numPr>
          <w:ilvl w:val="0"/>
          <w:numId w:val="18"/>
        </w:numPr>
        <w:jc w:val="both"/>
      </w:pPr>
      <w:r>
        <w:lastRenderedPageBreak/>
        <w:t>Pozostawienie drzwi dwuskrzydłowych stanowiących wyjście ewakuacyjne z bloku A1 (SOR) otwierających się do wewnątrz budynku.</w:t>
      </w:r>
    </w:p>
    <w:p w14:paraId="452B68C1" w14:textId="77777777" w:rsidR="007F3C2B" w:rsidRDefault="007F3C2B" w:rsidP="00450DC4">
      <w:pPr>
        <w:pStyle w:val="Akapitzlist"/>
        <w:numPr>
          <w:ilvl w:val="0"/>
          <w:numId w:val="18"/>
        </w:numPr>
        <w:jc w:val="both"/>
      </w:pPr>
      <w:r>
        <w:t>Pozostawienie drzwi do pomieszczeń, w których może przebywać jedna osoba o szerokości 0,7m przy wymaganej szerokości 0,8m.</w:t>
      </w:r>
    </w:p>
    <w:p w14:paraId="2D5E9ED0" w14:textId="77777777" w:rsidR="007F3C2B" w:rsidRDefault="00FB113E" w:rsidP="00450DC4">
      <w:pPr>
        <w:pStyle w:val="Akapitzlist"/>
        <w:numPr>
          <w:ilvl w:val="0"/>
          <w:numId w:val="18"/>
        </w:numPr>
        <w:jc w:val="both"/>
      </w:pPr>
      <w:r>
        <w:t>Pozostawienie drzwi do pomieszczeń, w których może przebywać powyżej trzech osób o szerokości 0,8m przy wymaganej szerokości 0,9m.</w:t>
      </w:r>
    </w:p>
    <w:p w14:paraId="21FF5E37" w14:textId="77777777" w:rsidR="00FB113E" w:rsidRDefault="00FB113E" w:rsidP="00450DC4">
      <w:pPr>
        <w:pStyle w:val="Akapitzlist"/>
        <w:numPr>
          <w:ilvl w:val="0"/>
          <w:numId w:val="18"/>
        </w:numPr>
        <w:jc w:val="both"/>
      </w:pPr>
      <w:r>
        <w:t>Pozostawienie drzwi na drodze ewakuacyjnej w piwnicy bloku B przy przejściu do bloku C o wysokości 1,77m, przy wymaganej wysokości 2,0m i szerokości 0,84m, przy wymaganej szerokości 0,9m.</w:t>
      </w:r>
    </w:p>
    <w:p w14:paraId="5CCE36DA" w14:textId="77777777" w:rsidR="00FB113E" w:rsidRDefault="00FB113E" w:rsidP="00450DC4">
      <w:pPr>
        <w:pStyle w:val="Akapitzlist"/>
        <w:numPr>
          <w:ilvl w:val="0"/>
          <w:numId w:val="18"/>
        </w:numPr>
        <w:jc w:val="both"/>
      </w:pPr>
      <w:r>
        <w:t>Pozostawienie w bloku B lokalnych przewężeń poziomej drogi ewakuacyjnej do szerokości 0,8m i 0,65 m na VI piętrze, wobec wymaganej szerokości 1,4m.</w:t>
      </w:r>
    </w:p>
    <w:p w14:paraId="6E1B1EFC" w14:textId="77777777" w:rsidR="00FB113E" w:rsidRDefault="00FB113E" w:rsidP="00450DC4">
      <w:pPr>
        <w:pStyle w:val="Akapitzlist"/>
        <w:numPr>
          <w:ilvl w:val="0"/>
          <w:numId w:val="18"/>
        </w:numPr>
        <w:jc w:val="both"/>
      </w:pPr>
      <w:r>
        <w:t>Pozostawienie w bloku A i B na korytarzu w piwnicy lokalnych obniżeń drogi ewakuacyjnej do wysokości 1,90m, wobec minimalnej wymaganej 2,0m.</w:t>
      </w:r>
    </w:p>
    <w:p w14:paraId="2180A8ED" w14:textId="77777777" w:rsidR="00FB113E" w:rsidRDefault="00FB113E" w:rsidP="00450DC4">
      <w:pPr>
        <w:pStyle w:val="Akapitzlist"/>
        <w:numPr>
          <w:ilvl w:val="0"/>
          <w:numId w:val="18"/>
        </w:numPr>
        <w:jc w:val="both"/>
      </w:pPr>
      <w:r>
        <w:t>Pozostawienie na klatce schodowej BK2 w bloku B,, pomiędzy piwnicą a parterem lokalnych obniżeń drogi ewakuacyjnej do wysokości 1,8m, wobec wymaganej minimalnej wysokości 2,2 m.</w:t>
      </w:r>
    </w:p>
    <w:p w14:paraId="5FDD5DD8" w14:textId="77777777" w:rsidR="00FB113E" w:rsidRDefault="00FB113E" w:rsidP="00450DC4">
      <w:pPr>
        <w:pStyle w:val="Akapitzlist"/>
        <w:numPr>
          <w:ilvl w:val="0"/>
          <w:numId w:val="18"/>
        </w:numPr>
        <w:jc w:val="both"/>
      </w:pPr>
      <w:r>
        <w:t>Pozostawienie długości dojścia ewakuacyjnego na II piętrze ze wschodniej części bloku B wynoszącej 19m do najbliższej klatki schodowej</w:t>
      </w:r>
      <w:r w:rsidR="00856D3C">
        <w:t>, przy dopuszczalnych 10 m.</w:t>
      </w:r>
    </w:p>
    <w:p w14:paraId="4A6607D4" w14:textId="77777777" w:rsidR="00856D3C" w:rsidRDefault="00856D3C" w:rsidP="00450DC4">
      <w:pPr>
        <w:pStyle w:val="Akapitzlist"/>
        <w:numPr>
          <w:ilvl w:val="0"/>
          <w:numId w:val="18"/>
        </w:numPr>
        <w:jc w:val="both"/>
      </w:pPr>
      <w:r>
        <w:t>Pozostawienie długości dojścia ewakuacyjnego na III piętrze ze wschodniej części bloku B wynoszącej 15m do najbliższej klatki schodowej, przy dopuszczalnych 10m.</w:t>
      </w:r>
    </w:p>
    <w:p w14:paraId="47471A1F" w14:textId="77777777" w:rsidR="00856D3C" w:rsidRDefault="00856D3C" w:rsidP="00450DC4">
      <w:pPr>
        <w:pStyle w:val="Akapitzlist"/>
        <w:numPr>
          <w:ilvl w:val="0"/>
          <w:numId w:val="18"/>
        </w:numPr>
        <w:jc w:val="both"/>
      </w:pPr>
      <w:r>
        <w:t>Pozostawienie długości dojścia ewakuacyjnego na IV piętrze ze wschodniej części  bloku B wynoszącej 15m do najbliższej klatki schodowej, przy dopuszczalnych 10 m.</w:t>
      </w:r>
    </w:p>
    <w:p w14:paraId="0DC1E364" w14:textId="63CC4CDF" w:rsidR="00856D3C" w:rsidRDefault="00856D3C" w:rsidP="00450DC4">
      <w:pPr>
        <w:pStyle w:val="Akapitzlist"/>
        <w:numPr>
          <w:ilvl w:val="0"/>
          <w:numId w:val="18"/>
        </w:numPr>
        <w:jc w:val="both"/>
      </w:pPr>
      <w:r>
        <w:t>Pozostawienie długości dojścia  ewakuacyjnego na V piętrze ze wschodn</w:t>
      </w:r>
      <w:r w:rsidR="00F40552">
        <w:t>i</w:t>
      </w:r>
      <w:r>
        <w:t>ej części bloku B wynoszącej 17m do najbliższej klatki schodowej, przy dopuszczalnych 10m.</w:t>
      </w:r>
    </w:p>
    <w:p w14:paraId="623D3BC8" w14:textId="77777777" w:rsidR="00856D3C" w:rsidRDefault="00856D3C" w:rsidP="00450DC4">
      <w:pPr>
        <w:pStyle w:val="Akapitzlist"/>
        <w:numPr>
          <w:ilvl w:val="0"/>
          <w:numId w:val="18"/>
        </w:numPr>
        <w:jc w:val="both"/>
      </w:pPr>
      <w:r>
        <w:t>Pozostawienie w bloku B we wnętrzach korytarzy na piętrach I,II,III,IV w strefie ZL II o długości dojścia ewakuacyjnego o maksymalnie 11 m ( w związku z występowaniem jednego kierunku ewakuacji na odcinku do 3m z wnęk do osi korytarzy).</w:t>
      </w:r>
    </w:p>
    <w:p w14:paraId="622B5A4B" w14:textId="77777777" w:rsidR="00856D3C" w:rsidRDefault="00856D3C" w:rsidP="00856D3C">
      <w:pPr>
        <w:jc w:val="both"/>
      </w:pPr>
    </w:p>
    <w:p w14:paraId="3433EC01" w14:textId="77777777" w:rsidR="00856D3C" w:rsidRDefault="00856D3C" w:rsidP="00856D3C">
      <w:pPr>
        <w:jc w:val="both"/>
      </w:pPr>
    </w:p>
    <w:p w14:paraId="46F1A666" w14:textId="77777777" w:rsidR="00856D3C" w:rsidRDefault="00856D3C" w:rsidP="00856D3C">
      <w:pPr>
        <w:jc w:val="both"/>
      </w:pPr>
      <w:r>
        <w:t>Powyższe prace należy rozpatrywać łącznie z „Ekspertyzą ……”</w:t>
      </w:r>
    </w:p>
    <w:p w14:paraId="3F896E32" w14:textId="77777777" w:rsidR="00DB6ED3" w:rsidRDefault="00DB6ED3" w:rsidP="00DB6ED3">
      <w:pPr>
        <w:jc w:val="both"/>
      </w:pPr>
    </w:p>
    <w:p w14:paraId="16555786" w14:textId="77777777" w:rsidR="00056CAB" w:rsidRDefault="00056CAB" w:rsidP="00F83071">
      <w:pPr>
        <w:pStyle w:val="Nagwek2"/>
      </w:pPr>
      <w:bookmarkStart w:id="40" w:name="_Toc29366214"/>
      <w:r w:rsidRPr="00B0640C">
        <w:t>5.2. Budynek C – budynek niski.</w:t>
      </w:r>
      <w:bookmarkEnd w:id="40"/>
    </w:p>
    <w:p w14:paraId="630B5D9C" w14:textId="77777777" w:rsidR="00056CAB" w:rsidRDefault="00056CAB" w:rsidP="00056CAB"/>
    <w:p w14:paraId="461310C6" w14:textId="77777777" w:rsidR="00056CAB" w:rsidRDefault="00056CAB" w:rsidP="00A3527E">
      <w:pPr>
        <w:jc w:val="both"/>
      </w:pPr>
      <w:r>
        <w:tab/>
        <w:t>Wymagania w zakresie bezpieczeństwa pożarowego w inny sposób niż to określono</w:t>
      </w:r>
      <w:r w:rsidR="00A3527E">
        <w:br/>
      </w:r>
      <w:r>
        <w:t>w przepisach techniczno-budowlanych</w:t>
      </w:r>
      <w:r w:rsidR="00A3527E">
        <w:t>,</w:t>
      </w:r>
      <w:r>
        <w:t xml:space="preserve"> polegających na:</w:t>
      </w:r>
    </w:p>
    <w:p w14:paraId="6477535E" w14:textId="77777777" w:rsidR="00056CAB" w:rsidRDefault="00056CAB" w:rsidP="00450DC4">
      <w:pPr>
        <w:pStyle w:val="Akapitzlist"/>
        <w:numPr>
          <w:ilvl w:val="0"/>
          <w:numId w:val="19"/>
        </w:numPr>
        <w:jc w:val="both"/>
      </w:pPr>
      <w:r>
        <w:t xml:space="preserve">Wyposażeniu budynku w system sygnalizacji pożarowej </w:t>
      </w:r>
      <w:r w:rsidR="00A3527E">
        <w:t>z ochroną całkowitą.</w:t>
      </w:r>
    </w:p>
    <w:p w14:paraId="50C63C60" w14:textId="77777777" w:rsidR="00A3527E" w:rsidRDefault="00A3527E" w:rsidP="00450DC4">
      <w:pPr>
        <w:pStyle w:val="Akapitzlist"/>
        <w:numPr>
          <w:ilvl w:val="0"/>
          <w:numId w:val="19"/>
        </w:numPr>
        <w:jc w:val="both"/>
      </w:pPr>
      <w:r>
        <w:t>Wyposażeniu budynku w dźwiękowy system ostrzegawczy.</w:t>
      </w:r>
    </w:p>
    <w:p w14:paraId="6007190C" w14:textId="77777777" w:rsidR="00A3527E" w:rsidRDefault="00A3527E" w:rsidP="00450DC4">
      <w:pPr>
        <w:pStyle w:val="Akapitzlist"/>
        <w:numPr>
          <w:ilvl w:val="0"/>
          <w:numId w:val="19"/>
        </w:numPr>
        <w:jc w:val="both"/>
      </w:pPr>
      <w:r>
        <w:t>Wyposażeniu poczekalni w wentylację grawitacyjną, jak dla pasażu.</w:t>
      </w:r>
    </w:p>
    <w:p w14:paraId="0B58C9F6" w14:textId="77777777" w:rsidR="00A3527E" w:rsidRDefault="00A3527E" w:rsidP="00450DC4">
      <w:pPr>
        <w:pStyle w:val="Akapitzlist"/>
        <w:numPr>
          <w:ilvl w:val="0"/>
          <w:numId w:val="19"/>
        </w:numPr>
        <w:jc w:val="both"/>
      </w:pPr>
      <w:r>
        <w:t>Wyposażeniu dróg ewakuacyjnych w budynku w podświetlane znaki wskazujące kierunki ewakuacji.</w:t>
      </w:r>
    </w:p>
    <w:p w14:paraId="6848ABB8" w14:textId="77777777" w:rsidR="00A3527E" w:rsidRDefault="00A3527E" w:rsidP="00A3527E">
      <w:pPr>
        <w:jc w:val="both"/>
        <w:rPr>
          <w:b/>
          <w:bCs/>
        </w:rPr>
      </w:pPr>
      <w:commentRangeStart w:id="41"/>
      <w:r w:rsidRPr="00A3527E">
        <w:rPr>
          <w:b/>
          <w:bCs/>
        </w:rPr>
        <w:t>Pod warunkiem:</w:t>
      </w:r>
    </w:p>
    <w:p w14:paraId="46F0AB61" w14:textId="77777777" w:rsidR="00A3527E" w:rsidRPr="008E0851" w:rsidRDefault="00A3527E" w:rsidP="00A3527E">
      <w:pPr>
        <w:jc w:val="both"/>
      </w:pPr>
      <w:r w:rsidRPr="008E0851">
        <w:t>Przeprowadzenia ćwiczeń ewakuacyjnych z obiektu raz w roku poprzedzonych szkoleniem z zakresu ochrony przeciwpożarowej.</w:t>
      </w:r>
      <w:commentRangeEnd w:id="41"/>
      <w:r w:rsidR="00E156E1">
        <w:rPr>
          <w:rStyle w:val="Odwoaniedokomentarza"/>
        </w:rPr>
        <w:commentReference w:id="41"/>
      </w:r>
    </w:p>
    <w:p w14:paraId="19EB738B" w14:textId="2FADFCCD" w:rsidR="00A3527E" w:rsidRDefault="00A3527E" w:rsidP="00A3527E">
      <w:pPr>
        <w:jc w:val="both"/>
      </w:pPr>
      <w:r>
        <w:t xml:space="preserve">Powyższe inne rozwiązania w stosunku do wymaganych przepisami </w:t>
      </w:r>
      <w:proofErr w:type="spellStart"/>
      <w:r>
        <w:t>techniczno</w:t>
      </w:r>
      <w:proofErr w:type="spellEnd"/>
      <w:r>
        <w:t xml:space="preserve"> – budowlanymi, odnoszą się do przypadków wskazanych w tych przepisach, określonych</w:t>
      </w:r>
      <w:r>
        <w:br/>
        <w:t>w pkt 6.2 „Ekspertyzy ….”, tj.:</w:t>
      </w:r>
    </w:p>
    <w:p w14:paraId="78BC6406" w14:textId="77777777" w:rsidR="00A3527E" w:rsidRDefault="00A3527E" w:rsidP="00450DC4">
      <w:pPr>
        <w:pStyle w:val="Akapitzlist"/>
        <w:numPr>
          <w:ilvl w:val="0"/>
          <w:numId w:val="20"/>
        </w:numPr>
        <w:jc w:val="both"/>
      </w:pPr>
      <w:r>
        <w:t>Pozostawienie długości przejścia ewakuacyjnego w bloku C o długości 48m, przy wymaganej długości 40m;</w:t>
      </w:r>
    </w:p>
    <w:p w14:paraId="6E5633C9" w14:textId="77777777" w:rsidR="00A3527E" w:rsidRDefault="00A3527E" w:rsidP="00450DC4">
      <w:pPr>
        <w:pStyle w:val="Akapitzlist"/>
        <w:numPr>
          <w:ilvl w:val="0"/>
          <w:numId w:val="20"/>
        </w:numPr>
        <w:jc w:val="both"/>
      </w:pPr>
      <w:r>
        <w:lastRenderedPageBreak/>
        <w:t>Pozostawienie w bloku C lokalnego przewężenia poziomej drogi ewakuacyjnej do szerokości 0,68m na parterze przy schodach do piwnicy, przy wymaganej szerokości 1,4m;</w:t>
      </w:r>
    </w:p>
    <w:p w14:paraId="7C0D9EBA" w14:textId="77777777" w:rsidR="00A3527E" w:rsidRDefault="00A3527E" w:rsidP="00450DC4">
      <w:pPr>
        <w:pStyle w:val="Akapitzlist"/>
        <w:numPr>
          <w:ilvl w:val="0"/>
          <w:numId w:val="20"/>
        </w:numPr>
        <w:jc w:val="both"/>
      </w:pPr>
      <w:r>
        <w:t>Pozostawienie wyjścia z wiatrołapu na zewnątrz budynku w postaci dwóch wyjść o szerokości 0,9m każde zlokalizowanych obok siebie w odległości 0,4 m wobec wymaganej szerokości 1,40m;</w:t>
      </w:r>
    </w:p>
    <w:p w14:paraId="318F3763" w14:textId="77777777" w:rsidR="00A3527E" w:rsidRDefault="00A3527E" w:rsidP="00450DC4">
      <w:pPr>
        <w:pStyle w:val="Akapitzlist"/>
        <w:numPr>
          <w:ilvl w:val="0"/>
          <w:numId w:val="20"/>
        </w:numPr>
        <w:jc w:val="both"/>
      </w:pPr>
      <w:r>
        <w:t>Pozostawienie drzwi do pomieszczeń, w których może przebywać jedna osoba o szerokości 0,7m, przy wymaganej szerokości 0,8m;</w:t>
      </w:r>
    </w:p>
    <w:p w14:paraId="5E4CA781" w14:textId="77777777" w:rsidR="00A3527E" w:rsidRDefault="00A3527E" w:rsidP="00A3527E">
      <w:pPr>
        <w:ind w:left="360"/>
        <w:jc w:val="both"/>
      </w:pPr>
    </w:p>
    <w:p w14:paraId="3DC2F833" w14:textId="77777777" w:rsidR="00A3527E" w:rsidRDefault="00A3527E" w:rsidP="00A3527E">
      <w:pPr>
        <w:ind w:left="360"/>
        <w:jc w:val="both"/>
      </w:pPr>
      <w:r>
        <w:t xml:space="preserve">Powyższe może zostać zrealizowane przy równoczesnym zrealizowaniu wszystkich pozostałych wymagań z zakresu ochrony przeciwpożarowej.  </w:t>
      </w:r>
    </w:p>
    <w:p w14:paraId="7BB88B6C" w14:textId="77777777" w:rsidR="00A3527E" w:rsidRDefault="00A3527E" w:rsidP="00A3527E">
      <w:pPr>
        <w:ind w:left="360"/>
        <w:jc w:val="both"/>
      </w:pPr>
    </w:p>
    <w:p w14:paraId="71C9B8B3" w14:textId="77777777" w:rsidR="00A3527E" w:rsidRDefault="00A3527E" w:rsidP="00A3527E">
      <w:pPr>
        <w:ind w:left="360"/>
        <w:jc w:val="both"/>
      </w:pPr>
      <w:r>
        <w:t>Powyższe należy rozpatrywać łącznie z „Ekspertyzą ….”.</w:t>
      </w:r>
    </w:p>
    <w:p w14:paraId="62BF9EA4" w14:textId="77777777" w:rsidR="00A3527E" w:rsidRDefault="00A3527E" w:rsidP="00A3527E">
      <w:pPr>
        <w:ind w:left="360"/>
        <w:jc w:val="both"/>
      </w:pPr>
    </w:p>
    <w:p w14:paraId="6C35DDE8" w14:textId="77777777" w:rsidR="00A3527E" w:rsidRDefault="00A3527E" w:rsidP="00A3527E">
      <w:pPr>
        <w:ind w:left="360"/>
        <w:jc w:val="both"/>
      </w:pPr>
    </w:p>
    <w:p w14:paraId="698EEF6F" w14:textId="4BA8C3E7" w:rsidR="008E0851" w:rsidRDefault="008E0851" w:rsidP="00F83071">
      <w:pPr>
        <w:pStyle w:val="Nagwek2"/>
      </w:pPr>
      <w:bookmarkStart w:id="42" w:name="_Toc29366215"/>
      <w:r w:rsidRPr="00B0640C">
        <w:t>5.3. Budynek G i Ł-2 – budyn</w:t>
      </w:r>
      <w:r w:rsidR="00052FA8" w:rsidRPr="00B0640C">
        <w:t>ki</w:t>
      </w:r>
      <w:r w:rsidRPr="00B0640C">
        <w:t xml:space="preserve"> niski</w:t>
      </w:r>
      <w:r w:rsidR="00052FA8" w:rsidRPr="00B0640C">
        <w:t>e</w:t>
      </w:r>
      <w:r w:rsidRPr="00B0640C">
        <w:t>.</w:t>
      </w:r>
      <w:bookmarkEnd w:id="42"/>
    </w:p>
    <w:p w14:paraId="2B8473BB" w14:textId="5DA0B2ED" w:rsidR="006755D2" w:rsidRDefault="006755D2" w:rsidP="006755D2"/>
    <w:p w14:paraId="18534E15" w14:textId="53AF7947" w:rsidR="00F40552" w:rsidRPr="00F40552" w:rsidRDefault="00F40552" w:rsidP="00F40552">
      <w:pPr>
        <w:jc w:val="both"/>
      </w:pPr>
      <w:r>
        <w:tab/>
      </w:r>
      <w:r w:rsidRPr="00F40552">
        <w:t>Wymagania w zakresie bezpieczeństwa pożarowego, w inny sposób niż to określono</w:t>
      </w:r>
      <w:r w:rsidRPr="00F40552">
        <w:br/>
        <w:t>w przepisach techniczno-budowlanych, polegających na:</w:t>
      </w:r>
    </w:p>
    <w:p w14:paraId="4EE72EA8" w14:textId="4FD51B5D" w:rsidR="00F40552" w:rsidRPr="00F40552" w:rsidRDefault="00F40552" w:rsidP="00450DC4">
      <w:pPr>
        <w:pStyle w:val="Akapitzlist"/>
        <w:numPr>
          <w:ilvl w:val="0"/>
          <w:numId w:val="24"/>
        </w:numPr>
        <w:jc w:val="both"/>
      </w:pPr>
      <w:r w:rsidRPr="00F40552">
        <w:t>Wyposażeniu budynku w system sygnalizacji pożarowej z ochroną całkowitą wraz z monitoringiem do PSP.</w:t>
      </w:r>
    </w:p>
    <w:p w14:paraId="15F5B142" w14:textId="3C5EB87D" w:rsidR="00F40552" w:rsidRPr="00F40552" w:rsidRDefault="00F40552" w:rsidP="00450DC4">
      <w:pPr>
        <w:pStyle w:val="Akapitzlist"/>
        <w:numPr>
          <w:ilvl w:val="0"/>
          <w:numId w:val="24"/>
        </w:numPr>
        <w:jc w:val="both"/>
      </w:pPr>
      <w:r w:rsidRPr="00F40552">
        <w:t>Wyposażeniu budynku w dźwiękowy system ostrzegawczy.</w:t>
      </w:r>
    </w:p>
    <w:p w14:paraId="0D9DFCBC" w14:textId="4A864713" w:rsidR="00F40552" w:rsidRPr="00F40552" w:rsidRDefault="00F40552" w:rsidP="00450DC4">
      <w:pPr>
        <w:pStyle w:val="Akapitzlist"/>
        <w:numPr>
          <w:ilvl w:val="0"/>
          <w:numId w:val="24"/>
        </w:numPr>
        <w:jc w:val="both"/>
      </w:pPr>
      <w:r w:rsidRPr="00F40552">
        <w:t>Wyposażeniu dróg ewakuacyjnych w budynku w podświetlane znaki wskazujące kierunki ewakuacji.</w:t>
      </w:r>
    </w:p>
    <w:p w14:paraId="1A63187F" w14:textId="77777777" w:rsidR="00F40552" w:rsidRPr="00F40552" w:rsidRDefault="00F40552" w:rsidP="00450DC4">
      <w:pPr>
        <w:pStyle w:val="Akapitzlist"/>
        <w:numPr>
          <w:ilvl w:val="0"/>
          <w:numId w:val="24"/>
        </w:numPr>
        <w:jc w:val="both"/>
        <w:rPr>
          <w:b/>
          <w:bCs/>
        </w:rPr>
      </w:pPr>
      <w:r w:rsidRPr="00F40552">
        <w:t xml:space="preserve">Zapewnieniu wyposażenia i wykończenia wnętrz recepcji, punktów pielęgniarskich i punktów informacyjnych (nieoddzielonych od dróg ewakuacyjnych) z materiałów i wyrobów co najmniej trudno zapalnych.  </w:t>
      </w:r>
    </w:p>
    <w:p w14:paraId="60209486" w14:textId="51B4A678" w:rsidR="00F40552" w:rsidRPr="00F40552" w:rsidRDefault="00F40552" w:rsidP="00F40552">
      <w:pPr>
        <w:pStyle w:val="Akapitzlist"/>
        <w:jc w:val="both"/>
        <w:rPr>
          <w:b/>
          <w:bCs/>
        </w:rPr>
      </w:pPr>
      <w:commentRangeStart w:id="43"/>
      <w:r w:rsidRPr="00F40552">
        <w:rPr>
          <w:b/>
          <w:bCs/>
        </w:rPr>
        <w:t>Pod warunkiem:</w:t>
      </w:r>
    </w:p>
    <w:p w14:paraId="5CEED390" w14:textId="5B077247" w:rsidR="00F40552" w:rsidRDefault="00F40552" w:rsidP="00F40552">
      <w:pPr>
        <w:jc w:val="both"/>
      </w:pPr>
      <w:r w:rsidRPr="00F40552">
        <w:t>Przeprowadzenia ćwiczeń ewakuacyjnych z obiektu raz w roku poprzedzonych szkoleniem z zakresu ochrony przeciwpożarowej.</w:t>
      </w:r>
      <w:commentRangeEnd w:id="43"/>
      <w:r w:rsidR="00E156E1">
        <w:rPr>
          <w:rStyle w:val="Odwoaniedokomentarza"/>
        </w:rPr>
        <w:commentReference w:id="43"/>
      </w:r>
    </w:p>
    <w:p w14:paraId="47B7EDC7" w14:textId="77777777" w:rsidR="00F40552" w:rsidRPr="00F40552" w:rsidRDefault="00F40552" w:rsidP="00F40552">
      <w:pPr>
        <w:jc w:val="both"/>
      </w:pPr>
    </w:p>
    <w:p w14:paraId="51371C6B" w14:textId="7629B8EA" w:rsidR="00F40552" w:rsidRPr="00F40552" w:rsidRDefault="00F40552" w:rsidP="00F40552">
      <w:pPr>
        <w:jc w:val="both"/>
      </w:pPr>
      <w:r w:rsidRPr="00F40552">
        <w:t xml:space="preserve">Powyższe inne rozwiązania w stosunku do wymaganych przepisami </w:t>
      </w:r>
      <w:proofErr w:type="spellStart"/>
      <w:r w:rsidRPr="00F40552">
        <w:t>techniczno</w:t>
      </w:r>
      <w:proofErr w:type="spellEnd"/>
      <w:r w:rsidRPr="00F40552">
        <w:t xml:space="preserve"> – budowlanymi, odnoszą się do przypadków wskazanych w tych przepisach, określonych</w:t>
      </w:r>
      <w:r w:rsidRPr="00F40552">
        <w:br/>
        <w:t>w pkt. 6.2 „Ekspertyzy ….”, tj.:</w:t>
      </w:r>
    </w:p>
    <w:p w14:paraId="187912E4" w14:textId="431486FE" w:rsidR="00F40552" w:rsidRPr="00B116E7" w:rsidRDefault="00F40552" w:rsidP="00450DC4">
      <w:pPr>
        <w:pStyle w:val="Akapitzlist"/>
        <w:numPr>
          <w:ilvl w:val="0"/>
          <w:numId w:val="25"/>
        </w:numPr>
        <w:ind w:left="709"/>
        <w:jc w:val="both"/>
      </w:pPr>
      <w:r w:rsidRPr="00B116E7">
        <w:t xml:space="preserve">Pozostawienie szerokości użytkowej biegów i spoczników klatki schodowej GK1 w bloku G o szerokości: dla biegów minimum 1,20 m , przy wymaganej szerokości 1,4 m, dla spoczników 1,12 m, przy wymaganej szerokości 1,5 m.  </w:t>
      </w:r>
    </w:p>
    <w:p w14:paraId="77D68107" w14:textId="5BD010C9" w:rsidR="00F40552" w:rsidRPr="00B116E7" w:rsidRDefault="00F40552" w:rsidP="00450DC4">
      <w:pPr>
        <w:pStyle w:val="Akapitzlist"/>
        <w:numPr>
          <w:ilvl w:val="0"/>
          <w:numId w:val="25"/>
        </w:numPr>
        <w:ind w:left="709"/>
        <w:jc w:val="both"/>
      </w:pPr>
      <w:r w:rsidRPr="00B116E7">
        <w:t xml:space="preserve">Pozostawienie </w:t>
      </w:r>
      <w:r w:rsidR="00B116E7" w:rsidRPr="00B116E7">
        <w:t xml:space="preserve">szerokości drzwi na drodze ewakuacyjnej z klatki schodowej GK1 do przedsionka o szerokości 0,9 m, przy wymaganej szerokości 1,2 m. </w:t>
      </w:r>
    </w:p>
    <w:p w14:paraId="37248809" w14:textId="76B67924" w:rsidR="00F40552" w:rsidRDefault="00F40552" w:rsidP="00450DC4">
      <w:pPr>
        <w:pStyle w:val="Akapitzlist"/>
        <w:numPr>
          <w:ilvl w:val="0"/>
          <w:numId w:val="25"/>
        </w:numPr>
        <w:ind w:left="709"/>
        <w:jc w:val="both"/>
      </w:pPr>
      <w:r w:rsidRPr="00B116E7">
        <w:t xml:space="preserve">Pozostawienie </w:t>
      </w:r>
      <w:r w:rsidR="00B116E7" w:rsidRPr="00B116E7">
        <w:t xml:space="preserve">rejestracji w bloku G bez oddzielenia od poziomych dróg komunikacji ogólnej ścianą o klasie odporności ogniowej EI30. </w:t>
      </w:r>
    </w:p>
    <w:p w14:paraId="515256AF" w14:textId="1384CE51" w:rsidR="00B116E7" w:rsidRPr="00B116E7" w:rsidRDefault="00B116E7" w:rsidP="00450DC4">
      <w:pPr>
        <w:pStyle w:val="Akapitzlist"/>
        <w:numPr>
          <w:ilvl w:val="0"/>
          <w:numId w:val="25"/>
        </w:numPr>
        <w:ind w:left="709"/>
        <w:jc w:val="both"/>
      </w:pPr>
      <w:r>
        <w:t>Pozostawienie dojścia ewakuacyjnego o długości 15 m przy jednym kierunku dojścia w piwnicy bloku G w strefie pożarowej ZL I przy wymaganej długości 10 m.</w:t>
      </w:r>
    </w:p>
    <w:p w14:paraId="62E965CA" w14:textId="77777777" w:rsidR="00B116E7" w:rsidRPr="00B116E7" w:rsidRDefault="00B116E7" w:rsidP="00B116E7">
      <w:pPr>
        <w:pStyle w:val="Akapitzlist"/>
        <w:ind w:left="360"/>
        <w:jc w:val="both"/>
      </w:pPr>
    </w:p>
    <w:p w14:paraId="0F83981D" w14:textId="77777777" w:rsidR="00F40552" w:rsidRPr="00B116E7" w:rsidRDefault="00F40552" w:rsidP="00B116E7">
      <w:pPr>
        <w:jc w:val="both"/>
      </w:pPr>
      <w:r w:rsidRPr="00B116E7">
        <w:t xml:space="preserve">Powyższe może zostać zrealizowane przy równoczesnym zrealizowaniu wszystkich pozostałych wymagań z zakresu ochrony przeciwpożarowej.  </w:t>
      </w:r>
    </w:p>
    <w:p w14:paraId="466F5804" w14:textId="77777777" w:rsidR="00F40552" w:rsidRPr="00F40552" w:rsidRDefault="00F40552" w:rsidP="00B116E7">
      <w:pPr>
        <w:jc w:val="both"/>
        <w:rPr>
          <w:highlight w:val="cyan"/>
        </w:rPr>
      </w:pPr>
    </w:p>
    <w:p w14:paraId="3890763C" w14:textId="77777777" w:rsidR="00F40552" w:rsidRDefault="00F40552" w:rsidP="00B116E7">
      <w:pPr>
        <w:jc w:val="both"/>
      </w:pPr>
      <w:r w:rsidRPr="00B116E7">
        <w:t>Powyższe należy rozpatrywać łącznie z „Ekspertyzą ….”.</w:t>
      </w:r>
    </w:p>
    <w:p w14:paraId="78FD1725" w14:textId="19149B0A" w:rsidR="00F40552" w:rsidRDefault="00F40552" w:rsidP="006755D2"/>
    <w:p w14:paraId="135890D2" w14:textId="77777777" w:rsidR="006755D2" w:rsidRDefault="006755D2" w:rsidP="006755D2"/>
    <w:p w14:paraId="2F130613" w14:textId="2BB36FB8" w:rsidR="00052FA8" w:rsidRDefault="00052FA8" w:rsidP="00F83071">
      <w:pPr>
        <w:pStyle w:val="Nagwek2"/>
      </w:pPr>
      <w:bookmarkStart w:id="44" w:name="_Toc29366216"/>
      <w:r w:rsidRPr="00B0640C">
        <w:lastRenderedPageBreak/>
        <w:t>5.4. Budynek D, E, Ł  – wysokie budynki.</w:t>
      </w:r>
      <w:bookmarkEnd w:id="44"/>
    </w:p>
    <w:p w14:paraId="250D8365" w14:textId="77777777" w:rsidR="00052FA8" w:rsidRDefault="00052FA8" w:rsidP="00052FA8"/>
    <w:p w14:paraId="12766D05" w14:textId="0336ED3F" w:rsidR="00052FA8" w:rsidRDefault="00052FA8" w:rsidP="00450DC4">
      <w:pPr>
        <w:pStyle w:val="Akapitzlist"/>
        <w:numPr>
          <w:ilvl w:val="0"/>
          <w:numId w:val="26"/>
        </w:numPr>
        <w:jc w:val="both"/>
      </w:pPr>
      <w:r w:rsidRPr="00052FA8">
        <w:t>Wydzielenie ewakuacyjnych klatek schodowych ścianami o odporności ogniowej REI 120 oraz zamknięcia ich na wszystkich kondygnacjach drzwiami o odporności ogniowej EIS 60.</w:t>
      </w:r>
    </w:p>
    <w:p w14:paraId="6D382C80" w14:textId="3DEA191E" w:rsidR="00A8068A" w:rsidRPr="00052FA8" w:rsidRDefault="00A8068A" w:rsidP="00450DC4">
      <w:pPr>
        <w:pStyle w:val="Akapitzlist"/>
        <w:numPr>
          <w:ilvl w:val="0"/>
          <w:numId w:val="26"/>
        </w:numPr>
        <w:jc w:val="both"/>
      </w:pPr>
      <w:r>
        <w:t xml:space="preserve">Zapewnieniu w bloku D w klatce DK-1 na każdej kondygnacji od III do VI piętra okien ratowniczych w postaci drzwi o wymiarach 0,9 x 2,0 m. poprzez które możliwe jest dotarcie do wszystkich bloków budynku poziomymi drogami ewakuacyjnymi na danej kondygnacji. </w:t>
      </w:r>
    </w:p>
    <w:p w14:paraId="64411C8D" w14:textId="2FA277D1" w:rsidR="00052FA8" w:rsidRPr="00A8068A" w:rsidRDefault="00052FA8" w:rsidP="00450DC4">
      <w:pPr>
        <w:pStyle w:val="Akapitzlist"/>
        <w:numPr>
          <w:ilvl w:val="0"/>
          <w:numId w:val="26"/>
        </w:numPr>
        <w:jc w:val="both"/>
      </w:pPr>
      <w:r w:rsidRPr="00A8068A">
        <w:t>Wyposażeniu dróg ewakuacyjnych w awaryjne oświetlenie ewakuacyjne</w:t>
      </w:r>
      <w:r w:rsidRPr="00A8068A">
        <w:br/>
        <w:t xml:space="preserve">o zwiększonym natężeniu na poziomie drogi ewakuacyjnej do 5 </w:t>
      </w:r>
      <w:proofErr w:type="spellStart"/>
      <w:r w:rsidRPr="00A8068A">
        <w:t>lux</w:t>
      </w:r>
      <w:proofErr w:type="spellEnd"/>
      <w:r w:rsidRPr="00A8068A">
        <w:t>.</w:t>
      </w:r>
    </w:p>
    <w:p w14:paraId="30F12EDB" w14:textId="77777777" w:rsidR="00052FA8" w:rsidRPr="00A8068A" w:rsidRDefault="00052FA8" w:rsidP="00450DC4">
      <w:pPr>
        <w:pStyle w:val="Akapitzlist"/>
        <w:numPr>
          <w:ilvl w:val="0"/>
          <w:numId w:val="26"/>
        </w:numPr>
        <w:jc w:val="both"/>
      </w:pPr>
      <w:r w:rsidRPr="00A8068A">
        <w:t>Wyposażeniu dróg ewakuacyjnych w budynku w podświetlane znaki wskazujące kierunki ewakuacji w sposób zapewniający widzialność co najmniej dwóch znaków ewakuacyjnych z każdego miejsca, w którym może znaleźć się człowiek.</w:t>
      </w:r>
    </w:p>
    <w:p w14:paraId="0E8E0D12" w14:textId="77777777" w:rsidR="00052FA8" w:rsidRPr="00A8068A" w:rsidRDefault="00052FA8" w:rsidP="00450DC4">
      <w:pPr>
        <w:pStyle w:val="Akapitzlist"/>
        <w:numPr>
          <w:ilvl w:val="0"/>
          <w:numId w:val="26"/>
        </w:numPr>
        <w:jc w:val="both"/>
      </w:pPr>
      <w:commentRangeStart w:id="45"/>
      <w:r w:rsidRPr="00A8068A">
        <w:t xml:space="preserve">Zapewnieniu wyposażenia i wykończenia wnętrz recepcji, punktów pielęgniarskich i punktów informacyjnych z materiałów i wyrobów co najmniej trudno zapalnych. </w:t>
      </w:r>
      <w:commentRangeEnd w:id="45"/>
      <w:r w:rsidR="003E4B0A">
        <w:rPr>
          <w:rStyle w:val="Odwoaniedokomentarza"/>
        </w:rPr>
        <w:commentReference w:id="45"/>
      </w:r>
    </w:p>
    <w:p w14:paraId="7A9813FF" w14:textId="4F9D0369" w:rsidR="00052FA8" w:rsidRPr="00A8068A" w:rsidRDefault="00A8068A" w:rsidP="00450DC4">
      <w:pPr>
        <w:pStyle w:val="Akapitzlist"/>
        <w:numPr>
          <w:ilvl w:val="0"/>
          <w:numId w:val="26"/>
        </w:numPr>
        <w:jc w:val="both"/>
      </w:pPr>
      <w:r w:rsidRPr="00A8068A">
        <w:t>O</w:t>
      </w:r>
      <w:r w:rsidR="00052FA8" w:rsidRPr="00A8068A">
        <w:t xml:space="preserve">budowaniu na każdej kondygnacji holu z bloku </w:t>
      </w:r>
      <w:r w:rsidRPr="00A8068A">
        <w:t>Ł</w:t>
      </w:r>
      <w:r w:rsidR="00052FA8" w:rsidRPr="00A8068A">
        <w:t xml:space="preserve"> drzwiami przeciwpożarowymi</w:t>
      </w:r>
      <w:r w:rsidRPr="00A8068A">
        <w:br/>
      </w:r>
      <w:r w:rsidR="00052FA8" w:rsidRPr="00A8068A">
        <w:t>o odporności ogniowej EIS 30.</w:t>
      </w:r>
    </w:p>
    <w:p w14:paraId="37442123" w14:textId="6429AB5F" w:rsidR="00052FA8" w:rsidRPr="00A8068A" w:rsidRDefault="00052FA8" w:rsidP="00450DC4">
      <w:pPr>
        <w:pStyle w:val="Akapitzlist"/>
        <w:numPr>
          <w:ilvl w:val="0"/>
          <w:numId w:val="26"/>
        </w:numPr>
        <w:jc w:val="both"/>
      </w:pPr>
      <w:r w:rsidRPr="00A8068A">
        <w:t xml:space="preserve">Przystosowaniu  dźwigu osobowego w holu bloku </w:t>
      </w:r>
      <w:r w:rsidR="00A8068A" w:rsidRPr="00A8068A">
        <w:t>Ł</w:t>
      </w:r>
      <w:r w:rsidRPr="00A8068A">
        <w:t xml:space="preserve"> do potrzeb dla ekip ratowniczych w ograniczonym zakresie </w:t>
      </w:r>
      <w:proofErr w:type="spellStart"/>
      <w:r w:rsidR="00A8068A" w:rsidRPr="00A8068A">
        <w:t>tj</w:t>
      </w:r>
      <w:proofErr w:type="spellEnd"/>
      <w:r w:rsidRPr="00A8068A">
        <w:t>:</w:t>
      </w:r>
    </w:p>
    <w:p w14:paraId="4BB80D29" w14:textId="77777777" w:rsidR="00052FA8" w:rsidRPr="00A8068A" w:rsidRDefault="00052FA8" w:rsidP="00052FA8">
      <w:pPr>
        <w:pStyle w:val="Akapitzlist"/>
        <w:jc w:val="both"/>
      </w:pPr>
      <w:r w:rsidRPr="00A8068A">
        <w:t>- drzwi przystankowe do szybów windowych na każdej kondygnacji w klasie odporności ogniowej EI 60;</w:t>
      </w:r>
    </w:p>
    <w:p w14:paraId="6EDDC8BD" w14:textId="77777777" w:rsidR="00052FA8" w:rsidRPr="00A8068A" w:rsidRDefault="00052FA8" w:rsidP="00052FA8">
      <w:pPr>
        <w:pStyle w:val="Akapitzlist"/>
        <w:jc w:val="both"/>
      </w:pPr>
      <w:r w:rsidRPr="00A8068A">
        <w:t>- wyposażenie szybów windowych w urządzenie zabezpieczające przed zadymieniem;</w:t>
      </w:r>
    </w:p>
    <w:p w14:paraId="4D6AFB9C" w14:textId="77777777" w:rsidR="00052FA8" w:rsidRPr="00A8068A" w:rsidRDefault="00052FA8" w:rsidP="00052FA8">
      <w:pPr>
        <w:pStyle w:val="Akapitzlist"/>
        <w:jc w:val="both"/>
      </w:pPr>
      <w:r w:rsidRPr="00A8068A">
        <w:t xml:space="preserve">- zasilanie w energię elektryczną sprzed przeciwpożarowego wyłącznika prądu kablem gwarantującym ciągłość dostawy energii w czasie 90 minut oraz łączności </w:t>
      </w:r>
      <w:proofErr w:type="spellStart"/>
      <w:r w:rsidRPr="00A8068A">
        <w:t>interkomowej</w:t>
      </w:r>
      <w:proofErr w:type="spellEnd"/>
      <w:r w:rsidRPr="00A8068A">
        <w:t xml:space="preserve"> z pomieszczeniem nadzoru budynku;</w:t>
      </w:r>
    </w:p>
    <w:p w14:paraId="1C4380BE" w14:textId="77777777" w:rsidR="00052FA8" w:rsidRPr="00052FA8" w:rsidRDefault="00052FA8" w:rsidP="00052FA8">
      <w:pPr>
        <w:pStyle w:val="Akapitzlist"/>
        <w:jc w:val="both"/>
        <w:rPr>
          <w:highlight w:val="yellow"/>
        </w:rPr>
      </w:pPr>
    </w:p>
    <w:p w14:paraId="64AEB02B" w14:textId="77777777" w:rsidR="00052FA8" w:rsidRPr="00A8068A" w:rsidRDefault="00052FA8" w:rsidP="00052FA8">
      <w:pPr>
        <w:jc w:val="both"/>
        <w:rPr>
          <w:b/>
          <w:bCs/>
        </w:rPr>
      </w:pPr>
      <w:commentRangeStart w:id="46"/>
      <w:r w:rsidRPr="00A8068A">
        <w:rPr>
          <w:b/>
          <w:bCs/>
        </w:rPr>
        <w:t>Pod warunkiem:</w:t>
      </w:r>
    </w:p>
    <w:p w14:paraId="1CA955D6" w14:textId="77777777" w:rsidR="00052FA8" w:rsidRPr="00A8068A" w:rsidRDefault="00052FA8" w:rsidP="00450DC4">
      <w:pPr>
        <w:pStyle w:val="Akapitzlist"/>
        <w:numPr>
          <w:ilvl w:val="0"/>
          <w:numId w:val="17"/>
        </w:numPr>
        <w:jc w:val="both"/>
      </w:pPr>
      <w:r w:rsidRPr="00A8068A">
        <w:t>Przeprowadzenia ćwiczeń ewakuacyjnych z obiektu raz w roku poprzedzonym szkoleniem z zakresu ochrony przeciwpożarowej;</w:t>
      </w:r>
      <w:commentRangeEnd w:id="46"/>
      <w:r w:rsidR="00E156E1">
        <w:rPr>
          <w:rStyle w:val="Odwoaniedokomentarza"/>
        </w:rPr>
        <w:commentReference w:id="46"/>
      </w:r>
    </w:p>
    <w:p w14:paraId="274EC205" w14:textId="77777777" w:rsidR="00052FA8" w:rsidRPr="00A8068A" w:rsidRDefault="00052FA8" w:rsidP="00052FA8">
      <w:pPr>
        <w:pStyle w:val="Akapitzlist"/>
        <w:jc w:val="both"/>
      </w:pPr>
    </w:p>
    <w:p w14:paraId="1375F40A" w14:textId="77777777" w:rsidR="00052FA8" w:rsidRPr="00A8068A" w:rsidRDefault="00052FA8" w:rsidP="00052FA8">
      <w:pPr>
        <w:jc w:val="both"/>
      </w:pPr>
      <w:r w:rsidRPr="00A8068A">
        <w:t xml:space="preserve">Powyższe inne rozwiązania w stosunku do wymaganych przepisami </w:t>
      </w:r>
      <w:proofErr w:type="spellStart"/>
      <w:r w:rsidRPr="00A8068A">
        <w:t>techniczno</w:t>
      </w:r>
      <w:proofErr w:type="spellEnd"/>
      <w:r w:rsidRPr="00A8068A">
        <w:t xml:space="preserve"> – budowlanymi, odnoszą się do przypadków wskazanych w tych przepisach, określonych w pkt 6.2 „Ekspertyzy ….”, tj.:</w:t>
      </w:r>
    </w:p>
    <w:p w14:paraId="2F1FDC48" w14:textId="3D6A5B46" w:rsidR="00052FA8" w:rsidRPr="00A8068A" w:rsidRDefault="00052FA8" w:rsidP="00450DC4">
      <w:pPr>
        <w:pStyle w:val="Akapitzlist"/>
        <w:numPr>
          <w:ilvl w:val="0"/>
          <w:numId w:val="27"/>
        </w:numPr>
        <w:jc w:val="both"/>
      </w:pPr>
      <w:r w:rsidRPr="00A8068A">
        <w:t xml:space="preserve">Pozostawienie klatek schodowych z wyjątkiem klatki schodowej </w:t>
      </w:r>
      <w:r w:rsidR="00A8068A" w:rsidRPr="00A8068A">
        <w:t>Ł</w:t>
      </w:r>
      <w:r w:rsidRPr="00A8068A">
        <w:t xml:space="preserve"> bez wyposażenia w urządzenia zapobiegające ich zadymieniu;</w:t>
      </w:r>
    </w:p>
    <w:p w14:paraId="745275EB" w14:textId="0498901A" w:rsidR="00052FA8" w:rsidRPr="00A8068A" w:rsidRDefault="00052FA8" w:rsidP="00450DC4">
      <w:pPr>
        <w:pStyle w:val="Akapitzlist"/>
        <w:numPr>
          <w:ilvl w:val="0"/>
          <w:numId w:val="27"/>
        </w:numPr>
        <w:jc w:val="both"/>
      </w:pPr>
      <w:r w:rsidRPr="00A8068A">
        <w:t>Pozostawienie klatek schodowych bez oddzielenia od dróg komunikacyjnych za pomocą przedsionków przeciwpożarowych;</w:t>
      </w:r>
    </w:p>
    <w:p w14:paraId="1A82A851" w14:textId="77777777" w:rsidR="00052FA8" w:rsidRPr="00A8068A" w:rsidRDefault="00052FA8" w:rsidP="00450DC4">
      <w:pPr>
        <w:pStyle w:val="Akapitzlist"/>
        <w:numPr>
          <w:ilvl w:val="0"/>
          <w:numId w:val="27"/>
        </w:numPr>
        <w:jc w:val="both"/>
      </w:pPr>
      <w:r w:rsidRPr="00A8068A">
        <w:t xml:space="preserve">Pozostawienie poziomych dróg ewakuacyjnych bez wyposażenia w rozwiązania  </w:t>
      </w:r>
      <w:proofErr w:type="spellStart"/>
      <w:r w:rsidRPr="00A8068A">
        <w:t>techniczno</w:t>
      </w:r>
      <w:proofErr w:type="spellEnd"/>
      <w:r w:rsidRPr="00A8068A">
        <w:t xml:space="preserve"> – budowlane zabezpieczające przed zadymieniem;</w:t>
      </w:r>
    </w:p>
    <w:p w14:paraId="43BEFCC2" w14:textId="77777777" w:rsidR="00052FA8" w:rsidRPr="00A8068A" w:rsidRDefault="00052FA8" w:rsidP="00450DC4">
      <w:pPr>
        <w:pStyle w:val="Akapitzlist"/>
        <w:numPr>
          <w:ilvl w:val="0"/>
          <w:numId w:val="27"/>
        </w:numPr>
        <w:jc w:val="both"/>
      </w:pPr>
      <w:r w:rsidRPr="00A8068A">
        <w:t>Pozostawienie piwnic bez oddzielenia od pozostałej części budynku przedsionkami przeciwpożarowymi;</w:t>
      </w:r>
    </w:p>
    <w:p w14:paraId="10F38641" w14:textId="0D37A8E8" w:rsidR="00052FA8" w:rsidRDefault="00052FA8" w:rsidP="00450DC4">
      <w:pPr>
        <w:pStyle w:val="Akapitzlist"/>
        <w:numPr>
          <w:ilvl w:val="0"/>
          <w:numId w:val="27"/>
        </w:numPr>
        <w:jc w:val="both"/>
      </w:pPr>
      <w:r w:rsidRPr="00A8068A">
        <w:t xml:space="preserve">Pozostawienie spoczników klatki schodowej </w:t>
      </w:r>
      <w:r w:rsidR="00A8068A" w:rsidRPr="00A8068A">
        <w:t>DK1</w:t>
      </w:r>
      <w:r w:rsidRPr="00A8068A">
        <w:t xml:space="preserve"> w bloku </w:t>
      </w:r>
      <w:r w:rsidR="00A8068A" w:rsidRPr="00A8068A">
        <w:t>D</w:t>
      </w:r>
      <w:r w:rsidRPr="00A8068A">
        <w:t xml:space="preserve"> o szerokości odpowiednio: </w:t>
      </w:r>
      <w:r w:rsidR="00A8068A" w:rsidRPr="00A8068A">
        <w:t xml:space="preserve">o szerokości </w:t>
      </w:r>
      <w:r w:rsidRPr="00A8068A">
        <w:t>1,23 m, przy wymaganej szerokości minimalnej 1,50 m.;</w:t>
      </w:r>
    </w:p>
    <w:p w14:paraId="2B5789B9" w14:textId="5F36CA5F" w:rsidR="00A8068A" w:rsidRDefault="00A8068A" w:rsidP="00450DC4">
      <w:pPr>
        <w:pStyle w:val="Akapitzlist"/>
        <w:numPr>
          <w:ilvl w:val="0"/>
          <w:numId w:val="27"/>
        </w:numPr>
        <w:jc w:val="both"/>
      </w:pPr>
      <w:r>
        <w:t>Pozostawienie szerokości użytkowej spoczników klatki schodowej EK1 w bloku E</w:t>
      </w:r>
      <w:r>
        <w:br/>
        <w:t>o szerokości 1,40m, przy wymaganej szerokości minimalnej 1,50 m.</w:t>
      </w:r>
    </w:p>
    <w:p w14:paraId="53FE8F47" w14:textId="0AC1F7D9" w:rsidR="00A8068A" w:rsidRDefault="00A8068A" w:rsidP="00450DC4">
      <w:pPr>
        <w:pStyle w:val="Akapitzlist"/>
        <w:numPr>
          <w:ilvl w:val="0"/>
          <w:numId w:val="27"/>
        </w:numPr>
        <w:jc w:val="both"/>
      </w:pPr>
      <w:r>
        <w:t>Pozostawienie szerokości biegów i spoczników klatki schodowej ŁK1 w bloku Ł</w:t>
      </w:r>
      <w:r w:rsidR="000B146D">
        <w:br/>
      </w:r>
      <w:r>
        <w:t xml:space="preserve">o </w:t>
      </w:r>
      <w:r w:rsidR="000B146D">
        <w:t>szerokości odpowiednio: dla biegów minimum 1,31 m, wobec wymaganej 1,40 m., dla spoczników 1,35 m, wobec wymaganej minimum 1,50 m.</w:t>
      </w:r>
    </w:p>
    <w:p w14:paraId="4E4DFB79" w14:textId="2021A6C8" w:rsidR="000B146D" w:rsidRDefault="000B146D" w:rsidP="00450DC4">
      <w:pPr>
        <w:pStyle w:val="Akapitzlist"/>
        <w:numPr>
          <w:ilvl w:val="0"/>
          <w:numId w:val="27"/>
        </w:numPr>
        <w:jc w:val="both"/>
      </w:pPr>
      <w:r>
        <w:t>Nie będzie zapewniony spocznik przy wyjściu z korytarza w bloku Ł z poziomu piwnicy na klatkę schodową.</w:t>
      </w:r>
    </w:p>
    <w:p w14:paraId="46081B23" w14:textId="2A2169E2" w:rsidR="000B146D" w:rsidRDefault="000B146D" w:rsidP="00450DC4">
      <w:pPr>
        <w:pStyle w:val="Akapitzlist"/>
        <w:numPr>
          <w:ilvl w:val="0"/>
          <w:numId w:val="27"/>
        </w:numPr>
        <w:jc w:val="both"/>
      </w:pPr>
      <w:r>
        <w:lastRenderedPageBreak/>
        <w:t xml:space="preserve">Pozostawienie punktów informacyjnych i części punktów pielęgniarskich bez oddzielenia od poziomych dróg komunikacji ogólnej ścianami o klasie odporności ogniowej EI30. </w:t>
      </w:r>
    </w:p>
    <w:p w14:paraId="5EE7C27D" w14:textId="1A6FEF6F" w:rsidR="000B146D" w:rsidRPr="00A8068A" w:rsidRDefault="000B146D" w:rsidP="00450DC4">
      <w:pPr>
        <w:pStyle w:val="Akapitzlist"/>
        <w:numPr>
          <w:ilvl w:val="0"/>
          <w:numId w:val="27"/>
        </w:numPr>
        <w:jc w:val="both"/>
      </w:pPr>
      <w:r>
        <w:t>Pozostawienie drzwi wyjściowych z klatki schodowej DK1 na zewnątrz bloku D o szerokości 1,13 m, przy wymaganej szerokości 1,4 m.</w:t>
      </w:r>
    </w:p>
    <w:p w14:paraId="15B09ADA" w14:textId="77777777" w:rsidR="000B146D" w:rsidRPr="000B146D" w:rsidRDefault="00052FA8" w:rsidP="00450DC4">
      <w:pPr>
        <w:pStyle w:val="Akapitzlist"/>
        <w:numPr>
          <w:ilvl w:val="0"/>
          <w:numId w:val="27"/>
        </w:numPr>
        <w:jc w:val="both"/>
      </w:pPr>
      <w:r w:rsidRPr="000B146D">
        <w:t>Pozostawienie drzwi na dro</w:t>
      </w:r>
      <w:r w:rsidR="000B146D" w:rsidRPr="000B146D">
        <w:t xml:space="preserve">dze </w:t>
      </w:r>
      <w:r w:rsidRPr="000B146D">
        <w:t>ewakuacyjn</w:t>
      </w:r>
      <w:r w:rsidR="000B146D" w:rsidRPr="000B146D">
        <w:t xml:space="preserve">ej z klatki schodowej EK1 do holu i z holu na zewnątrz budynku o szerokości 1,0 m, przy wymaganej szerokości 1,40 m. </w:t>
      </w:r>
    </w:p>
    <w:p w14:paraId="08468D43" w14:textId="65E7F782" w:rsidR="000B146D" w:rsidRDefault="000B146D" w:rsidP="00450DC4">
      <w:pPr>
        <w:pStyle w:val="Akapitzlist"/>
        <w:numPr>
          <w:ilvl w:val="0"/>
          <w:numId w:val="27"/>
        </w:numPr>
        <w:jc w:val="both"/>
      </w:pPr>
      <w:r w:rsidRPr="000B146D">
        <w:t>Pozostawienie drzwi do pomieszczeń, w których może przebywać jedna osoba o szerokości 0,7 m, przy wymaganej szerokości 0,8m.</w:t>
      </w:r>
    </w:p>
    <w:p w14:paraId="510A80C9" w14:textId="76E24052" w:rsidR="000B146D" w:rsidRPr="000B146D" w:rsidRDefault="000B146D" w:rsidP="00450DC4">
      <w:pPr>
        <w:pStyle w:val="Akapitzlist"/>
        <w:numPr>
          <w:ilvl w:val="0"/>
          <w:numId w:val="27"/>
        </w:numPr>
        <w:jc w:val="both"/>
      </w:pPr>
      <w:r w:rsidRPr="000B146D">
        <w:t xml:space="preserve">Pozostawienie drzwi do pomieszczeń, w których może przebywać </w:t>
      </w:r>
      <w:r>
        <w:t>powyżej trzech osób</w:t>
      </w:r>
      <w:r w:rsidRPr="000B146D">
        <w:t xml:space="preserve"> o szerokości 0,</w:t>
      </w:r>
      <w:r>
        <w:t>8</w:t>
      </w:r>
      <w:r w:rsidRPr="000B146D">
        <w:t xml:space="preserve"> m, przy wymaganej szerokości 0,</w:t>
      </w:r>
      <w:r>
        <w:t xml:space="preserve">9 </w:t>
      </w:r>
      <w:r w:rsidRPr="000B146D">
        <w:t>m.</w:t>
      </w:r>
    </w:p>
    <w:p w14:paraId="0F0F17A3" w14:textId="5CF82013" w:rsidR="000B146D" w:rsidRDefault="000B146D" w:rsidP="00450DC4">
      <w:pPr>
        <w:pStyle w:val="Akapitzlist"/>
        <w:numPr>
          <w:ilvl w:val="0"/>
          <w:numId w:val="27"/>
        </w:numPr>
        <w:jc w:val="both"/>
      </w:pPr>
      <w:r>
        <w:t>Pozostawienie dojść ewakuacyjnych w bloku E na 6 piętrze ze strefy ZL III o długości 24 m., wobec wymaganej 20 m.</w:t>
      </w:r>
    </w:p>
    <w:p w14:paraId="35F369AC" w14:textId="44D7CFB2" w:rsidR="000B146D" w:rsidRPr="00E22B86" w:rsidRDefault="000B146D" w:rsidP="00450DC4">
      <w:pPr>
        <w:pStyle w:val="Akapitzlist"/>
        <w:numPr>
          <w:ilvl w:val="0"/>
          <w:numId w:val="27"/>
        </w:numPr>
        <w:jc w:val="both"/>
      </w:pPr>
      <w:r>
        <w:t xml:space="preserve">Pozostawienie szerokości biegów schodów zewnętrznych z klatki schodowej EK1 o </w:t>
      </w:r>
      <w:r w:rsidRPr="00E22B86">
        <w:t>szerokości 1,00 m, przy wymaganej szerokości 1,40 m.</w:t>
      </w:r>
    </w:p>
    <w:p w14:paraId="3D2322E6" w14:textId="00A51F6F" w:rsidR="00052FA8" w:rsidRDefault="00052FA8" w:rsidP="00450DC4">
      <w:pPr>
        <w:pStyle w:val="Akapitzlist"/>
        <w:numPr>
          <w:ilvl w:val="0"/>
          <w:numId w:val="27"/>
        </w:numPr>
        <w:jc w:val="both"/>
      </w:pPr>
      <w:r w:rsidRPr="00E22B86">
        <w:t>Wyjścia pomieszczeń (</w:t>
      </w:r>
      <w:proofErr w:type="spellStart"/>
      <w:r w:rsidRPr="00E22B86">
        <w:t>sal</w:t>
      </w:r>
      <w:proofErr w:type="spellEnd"/>
      <w:r w:rsidRPr="00E22B86">
        <w:t xml:space="preserve"> opatrunkowych, </w:t>
      </w:r>
      <w:proofErr w:type="spellStart"/>
      <w:r w:rsidRPr="00E22B86">
        <w:t>sal</w:t>
      </w:r>
      <w:proofErr w:type="spellEnd"/>
      <w:r w:rsidRPr="00E22B86">
        <w:t xml:space="preserve"> pooperacyjnych oraz innych o podobnym przeznaczeniu) na drogi ewakuacyjne, w których zastosowano drzwi rozsuwane, nie będą spełniały wymagań w zakresie automatycznej możliwości otwarcia oraz samoczynnego ich rozsunięcia i pozostania w pozycji otwartej w wyniku zasygnalizowania pożaru przez system wykrywania dymu chroniący strefę pożarową, do ewakuacji z której te drzwi są przeznaczone;</w:t>
      </w:r>
    </w:p>
    <w:p w14:paraId="59B3A204" w14:textId="276AFECD" w:rsidR="00E22B86" w:rsidRDefault="00E22B86" w:rsidP="00450DC4">
      <w:pPr>
        <w:pStyle w:val="Akapitzlist"/>
        <w:numPr>
          <w:ilvl w:val="0"/>
          <w:numId w:val="27"/>
        </w:numPr>
        <w:jc w:val="both"/>
      </w:pPr>
      <w:r>
        <w:t xml:space="preserve">Pozostawienie na poziomych  drogach ewakuacyjnych w bloku D przewężeń do 1,0 </w:t>
      </w:r>
      <w:proofErr w:type="spellStart"/>
      <w:r>
        <w:t>mprzy</w:t>
      </w:r>
      <w:proofErr w:type="spellEnd"/>
      <w:r>
        <w:t xml:space="preserve"> wymaganej szerokości co najmniej 1,20 m.</w:t>
      </w:r>
    </w:p>
    <w:p w14:paraId="4EBDC97A" w14:textId="1DE103B5" w:rsidR="00E22B86" w:rsidRDefault="00E22B86" w:rsidP="00450DC4">
      <w:pPr>
        <w:pStyle w:val="Akapitzlist"/>
        <w:numPr>
          <w:ilvl w:val="0"/>
          <w:numId w:val="27"/>
        </w:numPr>
        <w:jc w:val="both"/>
      </w:pPr>
      <w:r>
        <w:t>Pozostawienie w bloku D dojścia ewakuacyjnego ( z pomieszczeń usytuowanych we wnękach korytarzy na piętrach II, III, IV, V, VI w strefie ZL II) o długości 20 m przy dopuszczalnej długości 10 m ( z uwagi na występowanie jednego kierunku ewakuacji na odcinku do 4 m z wnęk do osi korytarzy).</w:t>
      </w:r>
    </w:p>
    <w:p w14:paraId="5C580BB9" w14:textId="6A3726DA" w:rsidR="00E22B86" w:rsidRPr="00E22B86" w:rsidRDefault="00E22B86" w:rsidP="00450DC4">
      <w:pPr>
        <w:pStyle w:val="Akapitzlist"/>
        <w:numPr>
          <w:ilvl w:val="0"/>
          <w:numId w:val="27"/>
        </w:numPr>
        <w:jc w:val="both"/>
      </w:pPr>
      <w:r>
        <w:t xml:space="preserve">Pozostawienie w bloku E dojścia ewakuacyjnego ( z pomieszczeń usytuowanych na parterze w strefie ZL III) o długości 30 m przy dopuszczalnej długości 20 m po poziomej </w:t>
      </w:r>
      <w:r w:rsidRPr="00E22B86">
        <w:t xml:space="preserve">drodze ewakuacyjnej. </w:t>
      </w:r>
    </w:p>
    <w:p w14:paraId="51D9C52D" w14:textId="4ED4AB9A" w:rsidR="00052FA8" w:rsidRPr="00E22B86" w:rsidRDefault="00E22B86" w:rsidP="00450DC4">
      <w:pPr>
        <w:pStyle w:val="Akapitzlist"/>
        <w:numPr>
          <w:ilvl w:val="0"/>
          <w:numId w:val="27"/>
        </w:numPr>
        <w:jc w:val="both"/>
      </w:pPr>
      <w:r w:rsidRPr="00E22B86">
        <w:t xml:space="preserve">Pozostawienie w bloku E dojścia ewakuacyjnego z pomieszczeń usytuowanych we wnękach korytarzy na piętrach I, II, III, IV i V w strefie ZL II) o długości do 23 m przy dopuszczalnej długości 10 m ( z uwagi na występowanie jednego kierunku ewakuacji na   odcinku do 3 m z wnęk do osi korytarzy). </w:t>
      </w:r>
    </w:p>
    <w:p w14:paraId="2A6E2A9D" w14:textId="4CDD538C" w:rsidR="00052FA8" w:rsidRPr="00E22B86" w:rsidRDefault="00E22B86" w:rsidP="00052FA8">
      <w:pPr>
        <w:jc w:val="both"/>
      </w:pPr>
      <w:r>
        <w:t>Przy równoczesnym zrealizowaniu wszystkich pozostałych wymagań z zakresu ochrony przeciwpożarowej.</w:t>
      </w:r>
    </w:p>
    <w:p w14:paraId="5F6585A7" w14:textId="77777777" w:rsidR="00052FA8" w:rsidRDefault="00052FA8" w:rsidP="00052FA8">
      <w:pPr>
        <w:jc w:val="both"/>
      </w:pPr>
      <w:r w:rsidRPr="00E22B86">
        <w:t>Powyższe prace należy rozpatrywać łącznie z „Ekspertyzą ……”</w:t>
      </w:r>
    </w:p>
    <w:p w14:paraId="0EB27A60" w14:textId="77777777" w:rsidR="006755D2" w:rsidRDefault="006755D2" w:rsidP="006755D2"/>
    <w:p w14:paraId="700D620E" w14:textId="77777777" w:rsidR="006755D2" w:rsidRDefault="006755D2" w:rsidP="006755D2"/>
    <w:p w14:paraId="2A3533C6" w14:textId="40C03C9B" w:rsidR="0013432E" w:rsidRDefault="0013432E" w:rsidP="00F83071">
      <w:pPr>
        <w:pStyle w:val="Nagwek2"/>
      </w:pPr>
      <w:bookmarkStart w:id="47" w:name="_Toc29366217"/>
      <w:r w:rsidRPr="00B0640C">
        <w:t>5.5. Budynek F – budynek niski.</w:t>
      </w:r>
      <w:bookmarkEnd w:id="47"/>
    </w:p>
    <w:p w14:paraId="29E1D835" w14:textId="5830312F" w:rsidR="0013432E" w:rsidRDefault="0013432E" w:rsidP="0013432E"/>
    <w:p w14:paraId="1ECFAF22" w14:textId="77777777" w:rsidR="00DC61FA" w:rsidRPr="00DC61FA" w:rsidRDefault="00DC61FA" w:rsidP="00DC61FA">
      <w:pPr>
        <w:jc w:val="both"/>
      </w:pPr>
      <w:r w:rsidRPr="00DC61FA">
        <w:t>Wymagania w zakresie bezpieczeństwa pożarowego, w inny sposób niż to określono</w:t>
      </w:r>
      <w:r w:rsidRPr="00DC61FA">
        <w:br/>
        <w:t>w przepisach techniczno-budowlanych, polegających na:</w:t>
      </w:r>
    </w:p>
    <w:p w14:paraId="207E668C" w14:textId="3E8662D6" w:rsidR="00DC61FA" w:rsidRPr="00DC61FA" w:rsidRDefault="00DC61FA" w:rsidP="00450DC4">
      <w:pPr>
        <w:pStyle w:val="Akapitzlist"/>
        <w:numPr>
          <w:ilvl w:val="0"/>
          <w:numId w:val="28"/>
        </w:numPr>
        <w:jc w:val="both"/>
      </w:pPr>
      <w:r w:rsidRPr="00DC61FA">
        <w:t>Wyposażeniu budynku w system sygnalizacji pożarowej z ochroną całkowitą wraz z monitoringiem do PSP.</w:t>
      </w:r>
    </w:p>
    <w:p w14:paraId="2C30CF5E" w14:textId="28B947A0" w:rsidR="00DC61FA" w:rsidRPr="00DC61FA" w:rsidRDefault="00DC61FA" w:rsidP="00DC61FA">
      <w:pPr>
        <w:ind w:left="360"/>
        <w:jc w:val="both"/>
      </w:pPr>
      <w:r w:rsidRPr="00DC61FA">
        <w:t>2.   Wyposażeniu budynku w dźwiękowy system ostrzegawczy.</w:t>
      </w:r>
    </w:p>
    <w:p w14:paraId="67902010" w14:textId="1FC7833E" w:rsidR="00DC61FA" w:rsidRDefault="00DC61FA" w:rsidP="00450DC4">
      <w:pPr>
        <w:pStyle w:val="Akapitzlist"/>
        <w:numPr>
          <w:ilvl w:val="0"/>
          <w:numId w:val="17"/>
        </w:numPr>
        <w:jc w:val="both"/>
      </w:pPr>
      <w:r w:rsidRPr="00DC61FA">
        <w:t>Wyposażeniu dróg ewakuacyjnych w budynku w podświetlane znaki wskazujące kierunki ewakuacji.</w:t>
      </w:r>
    </w:p>
    <w:p w14:paraId="4402B61E" w14:textId="77777777" w:rsidR="00F83071" w:rsidRPr="00DC61FA" w:rsidRDefault="00F83071" w:rsidP="00F83071">
      <w:pPr>
        <w:pStyle w:val="Akapitzlist"/>
        <w:jc w:val="both"/>
      </w:pPr>
    </w:p>
    <w:p w14:paraId="4EDDACC8" w14:textId="77777777" w:rsidR="00DC61FA" w:rsidRPr="00DC61FA" w:rsidRDefault="00DC61FA" w:rsidP="00DC61FA">
      <w:pPr>
        <w:ind w:left="360"/>
        <w:jc w:val="both"/>
        <w:rPr>
          <w:b/>
          <w:bCs/>
        </w:rPr>
      </w:pPr>
      <w:r w:rsidRPr="00DC61FA">
        <w:rPr>
          <w:b/>
          <w:bCs/>
        </w:rPr>
        <w:t>Pod warunkiem:</w:t>
      </w:r>
    </w:p>
    <w:p w14:paraId="293A5AA3" w14:textId="2A6F1F6A" w:rsidR="00DC61FA" w:rsidRPr="00DC61FA" w:rsidRDefault="00DC61FA" w:rsidP="00DC61FA">
      <w:pPr>
        <w:jc w:val="both"/>
      </w:pPr>
      <w:commentRangeStart w:id="48"/>
      <w:r w:rsidRPr="00DC61FA">
        <w:lastRenderedPageBreak/>
        <w:t>Przeprowadzenia ćwiczeń ewakuacyjnych z obiektu raz w roku poprzedzonych szkoleniem</w:t>
      </w:r>
      <w:r w:rsidRPr="00DC61FA">
        <w:br/>
        <w:t>z zakresu ochrony przeciwpożarowej.</w:t>
      </w:r>
      <w:commentRangeEnd w:id="48"/>
      <w:r w:rsidR="00E156E1">
        <w:rPr>
          <w:rStyle w:val="Odwoaniedokomentarza"/>
        </w:rPr>
        <w:commentReference w:id="48"/>
      </w:r>
    </w:p>
    <w:p w14:paraId="3EB3DADC" w14:textId="77777777" w:rsidR="00DC61FA" w:rsidRPr="00DC61FA" w:rsidRDefault="00DC61FA" w:rsidP="00DC61FA">
      <w:pPr>
        <w:jc w:val="both"/>
      </w:pPr>
    </w:p>
    <w:p w14:paraId="14DFF3E1" w14:textId="77777777" w:rsidR="00DC61FA" w:rsidRPr="00DC61FA" w:rsidRDefault="00DC61FA" w:rsidP="00DC61FA">
      <w:pPr>
        <w:jc w:val="both"/>
      </w:pPr>
      <w:r w:rsidRPr="00DC61FA">
        <w:t xml:space="preserve">Powyższe inne rozwiązania w stosunku do wymaganych przepisami </w:t>
      </w:r>
      <w:proofErr w:type="spellStart"/>
      <w:r w:rsidRPr="00DC61FA">
        <w:t>techniczno</w:t>
      </w:r>
      <w:proofErr w:type="spellEnd"/>
      <w:r w:rsidRPr="00DC61FA">
        <w:t xml:space="preserve"> – budowlanymi, odnoszą się do przypadków wskazanych w tych przepisach, określonych</w:t>
      </w:r>
      <w:r w:rsidRPr="00DC61FA">
        <w:br/>
        <w:t>w pkt. 6.2 „Ekspertyzy ….”, tj.:</w:t>
      </w:r>
    </w:p>
    <w:p w14:paraId="6E9BBCED" w14:textId="494A1BCF" w:rsidR="00DC61FA" w:rsidRDefault="00DC61FA" w:rsidP="00450DC4">
      <w:pPr>
        <w:pStyle w:val="Akapitzlist"/>
        <w:numPr>
          <w:ilvl w:val="0"/>
          <w:numId w:val="29"/>
        </w:numPr>
        <w:jc w:val="both"/>
      </w:pPr>
      <w:r w:rsidRPr="00DC61FA">
        <w:t>Pozostawienie drzwi wyjściowych na zewnątrz przy pomieszczeniu kierownika od strony zachodniej o s</w:t>
      </w:r>
      <w:r>
        <w:t>z</w:t>
      </w:r>
      <w:r w:rsidRPr="00DC61FA">
        <w:t>erokości 0,9 m przy wymaganej szerokości 1,4 m;</w:t>
      </w:r>
    </w:p>
    <w:p w14:paraId="0614FA2A" w14:textId="3B19A533" w:rsidR="00DC61FA" w:rsidRDefault="00DC61FA" w:rsidP="00450DC4">
      <w:pPr>
        <w:pStyle w:val="Akapitzlist"/>
        <w:numPr>
          <w:ilvl w:val="0"/>
          <w:numId w:val="29"/>
        </w:numPr>
        <w:jc w:val="both"/>
      </w:pPr>
      <w:r>
        <w:t xml:space="preserve">Pozostawienie drzwi do pomieszczeń, w których może przebywać jedna osoba o szerokości 0,7 m przy wymaganej szerokości 0,8 m. </w:t>
      </w:r>
    </w:p>
    <w:p w14:paraId="3EA3A642" w14:textId="77777777" w:rsidR="00DC61FA" w:rsidRPr="00DC61FA" w:rsidRDefault="00DC61FA" w:rsidP="00DC61FA">
      <w:pPr>
        <w:pStyle w:val="Akapitzlist"/>
        <w:ind w:left="360"/>
        <w:jc w:val="both"/>
      </w:pPr>
    </w:p>
    <w:p w14:paraId="272E05D3" w14:textId="77777777" w:rsidR="00DC61FA" w:rsidRPr="00DC61FA" w:rsidRDefault="00DC61FA" w:rsidP="00DC61FA">
      <w:pPr>
        <w:jc w:val="both"/>
      </w:pPr>
      <w:r w:rsidRPr="00DC61FA">
        <w:t xml:space="preserve">Powyższe może zostać zrealizowane przy równoczesnym zrealizowaniu wszystkich pozostałych wymagań z zakresu ochrony przeciwpożarowej.  </w:t>
      </w:r>
    </w:p>
    <w:p w14:paraId="2BA22CF2" w14:textId="77777777" w:rsidR="00DC61FA" w:rsidRPr="00DC61FA" w:rsidRDefault="00DC61FA" w:rsidP="00DC61FA">
      <w:pPr>
        <w:jc w:val="both"/>
      </w:pPr>
    </w:p>
    <w:p w14:paraId="07A309B9" w14:textId="77777777" w:rsidR="00DC61FA" w:rsidRDefault="00DC61FA" w:rsidP="00DC61FA">
      <w:pPr>
        <w:jc w:val="both"/>
      </w:pPr>
      <w:r w:rsidRPr="00DC61FA">
        <w:t>Powyższe należy rozpatrywać łącznie z „Ekspertyzą ….”.</w:t>
      </w:r>
    </w:p>
    <w:p w14:paraId="4BDBC04D" w14:textId="486D16D9" w:rsidR="0013432E" w:rsidRPr="0013432E" w:rsidRDefault="0013432E" w:rsidP="00F83071">
      <w:pPr>
        <w:pStyle w:val="Nagwek2"/>
      </w:pPr>
      <w:r>
        <w:tab/>
      </w:r>
    </w:p>
    <w:p w14:paraId="14C957CB" w14:textId="2E2E2F49" w:rsidR="002D6DCD" w:rsidRDefault="002D6DCD" w:rsidP="00F83071">
      <w:pPr>
        <w:pStyle w:val="Nagwek2"/>
      </w:pPr>
      <w:bookmarkStart w:id="49" w:name="_Toc29366218"/>
      <w:r w:rsidRPr="00B0640C">
        <w:t xml:space="preserve">5.6. </w:t>
      </w:r>
      <w:commentRangeStart w:id="50"/>
      <w:r w:rsidRPr="00B0640C">
        <w:t>Budynek I – budynek niski</w:t>
      </w:r>
      <w:commentRangeEnd w:id="50"/>
      <w:r w:rsidR="00E156E1">
        <w:rPr>
          <w:rStyle w:val="Odwoaniedokomentarza"/>
          <w:bCs w:val="0"/>
        </w:rPr>
        <w:commentReference w:id="50"/>
      </w:r>
      <w:r w:rsidRPr="00B0640C">
        <w:t>.</w:t>
      </w:r>
      <w:bookmarkEnd w:id="49"/>
    </w:p>
    <w:p w14:paraId="3CD8D887" w14:textId="77777777" w:rsidR="002D6DCD" w:rsidRPr="002D6DCD" w:rsidRDefault="002D6DCD" w:rsidP="002D6DCD"/>
    <w:p w14:paraId="63375A5C" w14:textId="77777777" w:rsidR="002D6DCD" w:rsidRPr="00DC61FA" w:rsidRDefault="002D6DCD" w:rsidP="002D6DCD">
      <w:pPr>
        <w:jc w:val="both"/>
      </w:pPr>
      <w:r w:rsidRPr="00DC61FA">
        <w:t>Wymagania w zakresie bezpieczeństwa pożarowego, w inny sposób niż to określono</w:t>
      </w:r>
      <w:r w:rsidRPr="00DC61FA">
        <w:br/>
        <w:t>w przepisach techniczno-budowlanych, polegających na:</w:t>
      </w:r>
    </w:p>
    <w:p w14:paraId="5D9255DC" w14:textId="7CFC2F78" w:rsidR="002D6DCD" w:rsidRPr="00DC61FA" w:rsidRDefault="002D6DCD" w:rsidP="00450DC4">
      <w:pPr>
        <w:pStyle w:val="Akapitzlist"/>
        <w:numPr>
          <w:ilvl w:val="0"/>
          <w:numId w:val="30"/>
        </w:numPr>
        <w:jc w:val="both"/>
      </w:pPr>
      <w:r w:rsidRPr="00DC61FA">
        <w:t>Wyposażeniu budynku w system sygnalizacji pożarowej z ochroną całkowitą wraz z monitoringiem do PSP.</w:t>
      </w:r>
    </w:p>
    <w:p w14:paraId="51F4BBFA" w14:textId="07E62403" w:rsidR="002D6DCD" w:rsidRDefault="002D6DCD" w:rsidP="00450DC4">
      <w:pPr>
        <w:pStyle w:val="Akapitzlist"/>
        <w:numPr>
          <w:ilvl w:val="0"/>
          <w:numId w:val="30"/>
        </w:numPr>
        <w:jc w:val="both"/>
      </w:pPr>
      <w:r w:rsidRPr="00DC61FA">
        <w:t>Wyposażeniu budynku w dźwiękowy system ostrzegawczy.</w:t>
      </w:r>
    </w:p>
    <w:p w14:paraId="34DC449B" w14:textId="752CDD55" w:rsidR="002D6DCD" w:rsidRDefault="002D6DCD" w:rsidP="00450DC4">
      <w:pPr>
        <w:pStyle w:val="Akapitzlist"/>
        <w:numPr>
          <w:ilvl w:val="0"/>
          <w:numId w:val="30"/>
        </w:numPr>
        <w:jc w:val="both"/>
      </w:pPr>
      <w:r w:rsidRPr="00DC61FA">
        <w:t>Wyposażeniu dróg ewakuacyjnych w budynku w podświetlane znaki wskazujące kierunki ewakuacji.</w:t>
      </w:r>
    </w:p>
    <w:p w14:paraId="5533EE54" w14:textId="0407553B" w:rsidR="002D6DCD" w:rsidRPr="00DC61FA" w:rsidRDefault="002D6DCD" w:rsidP="00450DC4">
      <w:pPr>
        <w:pStyle w:val="Akapitzlist"/>
        <w:numPr>
          <w:ilvl w:val="0"/>
          <w:numId w:val="30"/>
        </w:numPr>
        <w:jc w:val="both"/>
      </w:pPr>
      <w:commentRangeStart w:id="51"/>
      <w:r>
        <w:t>Zapewnieniu wyposażenia i wykończenia wnętrz recepcji, punktów pielęgniarskich</w:t>
      </w:r>
      <w:r w:rsidR="00CA05A0">
        <w:br/>
      </w:r>
      <w:r>
        <w:t>i punktów informacyjnych (nieoddzielonych od dróg ewakuacyjnych) z materiałów</w:t>
      </w:r>
      <w:r w:rsidR="00CA05A0">
        <w:br/>
      </w:r>
      <w:r>
        <w:t>i wyrobów co najmniej trudno zapalnych.</w:t>
      </w:r>
      <w:commentRangeEnd w:id="51"/>
      <w:r w:rsidR="003E4B0A">
        <w:rPr>
          <w:rStyle w:val="Odwoaniedokomentarza"/>
        </w:rPr>
        <w:commentReference w:id="51"/>
      </w:r>
    </w:p>
    <w:p w14:paraId="0140BF89" w14:textId="77777777" w:rsidR="002D6DCD" w:rsidRPr="00DC61FA" w:rsidRDefault="002D6DCD" w:rsidP="002D6DCD">
      <w:pPr>
        <w:ind w:left="360"/>
        <w:jc w:val="both"/>
        <w:rPr>
          <w:b/>
          <w:bCs/>
        </w:rPr>
      </w:pPr>
      <w:commentRangeStart w:id="52"/>
      <w:r w:rsidRPr="00DC61FA">
        <w:rPr>
          <w:b/>
          <w:bCs/>
        </w:rPr>
        <w:t>Pod warunkiem:</w:t>
      </w:r>
    </w:p>
    <w:p w14:paraId="2C009A5A" w14:textId="4D55E9FF" w:rsidR="002D6DCD" w:rsidRDefault="002D6DCD" w:rsidP="00450DC4">
      <w:pPr>
        <w:pStyle w:val="Akapitzlist"/>
        <w:numPr>
          <w:ilvl w:val="0"/>
          <w:numId w:val="31"/>
        </w:numPr>
        <w:jc w:val="both"/>
      </w:pPr>
      <w:r w:rsidRPr="00DC61FA">
        <w:t>Przeprowadzenia ćwiczeń ewakuacyjnych z obiektu raz w roku poprzedzonych szkoleniem</w:t>
      </w:r>
      <w:r>
        <w:t xml:space="preserve"> </w:t>
      </w:r>
      <w:r w:rsidRPr="00DC61FA">
        <w:t>z zakresu ochrony przeciwpożarowej</w:t>
      </w:r>
      <w:r>
        <w:t>;</w:t>
      </w:r>
      <w:commentRangeEnd w:id="52"/>
      <w:r w:rsidR="00E156E1">
        <w:rPr>
          <w:rStyle w:val="Odwoaniedokomentarza"/>
        </w:rPr>
        <w:commentReference w:id="52"/>
      </w:r>
    </w:p>
    <w:p w14:paraId="73FEC283" w14:textId="20DF73E4" w:rsidR="002D6DCD" w:rsidRDefault="002D6DCD" w:rsidP="00450DC4">
      <w:pPr>
        <w:pStyle w:val="Akapitzlist"/>
        <w:numPr>
          <w:ilvl w:val="0"/>
          <w:numId w:val="31"/>
        </w:numPr>
        <w:jc w:val="both"/>
      </w:pPr>
      <w:r>
        <w:t>Zapewnienia automatycznego otwarcia wyjść (drzwi rozsuwane) z pomieszczeń</w:t>
      </w:r>
      <w:r w:rsidR="00CA05A0">
        <w:br/>
      </w:r>
      <w:r>
        <w:t>w budynku na drogi ewakuacyjne, sterowanego z systemu sygnalizacji pożarowej.</w:t>
      </w:r>
    </w:p>
    <w:p w14:paraId="42449945" w14:textId="23102428" w:rsidR="002D6DCD" w:rsidRDefault="002D6DCD" w:rsidP="002D6DCD">
      <w:pPr>
        <w:jc w:val="both"/>
      </w:pPr>
    </w:p>
    <w:p w14:paraId="1DD2AA9C" w14:textId="77777777" w:rsidR="002D6DCD" w:rsidRPr="00DC61FA" w:rsidRDefault="002D6DCD" w:rsidP="002D6DCD">
      <w:pPr>
        <w:jc w:val="both"/>
      </w:pPr>
      <w:r w:rsidRPr="00DC61FA">
        <w:t xml:space="preserve">Powyższe inne rozwiązania w stosunku do wymaganych przepisami </w:t>
      </w:r>
      <w:proofErr w:type="spellStart"/>
      <w:r w:rsidRPr="00DC61FA">
        <w:t>techniczno</w:t>
      </w:r>
      <w:proofErr w:type="spellEnd"/>
      <w:r w:rsidRPr="00DC61FA">
        <w:t xml:space="preserve"> – budowlanymi, odnoszą się do przypadków wskazanych w tych przepisach, określonych</w:t>
      </w:r>
      <w:r w:rsidRPr="00DC61FA">
        <w:br/>
        <w:t>w pkt. 6.2 „Ekspertyzy ….”, tj.:</w:t>
      </w:r>
    </w:p>
    <w:p w14:paraId="3D47D658" w14:textId="26420037" w:rsidR="002D6DCD" w:rsidRDefault="002D6DCD" w:rsidP="00450DC4">
      <w:pPr>
        <w:pStyle w:val="Akapitzlist"/>
        <w:numPr>
          <w:ilvl w:val="0"/>
          <w:numId w:val="32"/>
        </w:numPr>
        <w:jc w:val="both"/>
      </w:pPr>
      <w:r>
        <w:t>Pozostawienie szerokości wyjścia z klatki schodowej IK1 na poziomie parteru z budynku I, wynoszącej 0,9 i 1,28 m przy wymaganej szerokości 1,4 m;</w:t>
      </w:r>
    </w:p>
    <w:p w14:paraId="4D0EFEDE" w14:textId="7FB1E348" w:rsidR="002D6DCD" w:rsidRDefault="002D6DCD" w:rsidP="00450DC4">
      <w:pPr>
        <w:pStyle w:val="Akapitzlist"/>
        <w:numPr>
          <w:ilvl w:val="0"/>
          <w:numId w:val="32"/>
        </w:numPr>
        <w:jc w:val="both"/>
      </w:pPr>
      <w:r>
        <w:t>Pozostawienie drzwi na drodze ewakuacyjnej w bloku I z klatki schodowej IK1 do wyjścia na zewnątrz, o szerokości 1,28 m,, przy wymaganej szerokości 1,4 m;</w:t>
      </w:r>
    </w:p>
    <w:p w14:paraId="6AA8C55F" w14:textId="474BB5D6" w:rsidR="002D6DCD" w:rsidRDefault="002D6DCD" w:rsidP="00450DC4">
      <w:pPr>
        <w:pStyle w:val="Akapitzlist"/>
        <w:numPr>
          <w:ilvl w:val="0"/>
          <w:numId w:val="32"/>
        </w:numPr>
        <w:jc w:val="both"/>
      </w:pPr>
      <w:r>
        <w:t>Pozostawienie szerokości biegów i spoczników klatek schodowych w bloku I o szerokości odpowiednio:</w:t>
      </w:r>
    </w:p>
    <w:p w14:paraId="3E8BB5A6" w14:textId="0BCF322F" w:rsidR="002D6DCD" w:rsidRDefault="002D6DCD" w:rsidP="002D6DCD">
      <w:pPr>
        <w:pStyle w:val="Akapitzlist"/>
        <w:jc w:val="both"/>
      </w:pPr>
      <w:r>
        <w:t>– dla klatki schodowej IK1: dla biegów minimum 1,14 m, przy wymaganej szerokości minimalnej 1,40 m., dla spoczników minimum 1,26 m., przy wymaganej szerokości 1,50 m.</w:t>
      </w:r>
    </w:p>
    <w:p w14:paraId="26C4DC30" w14:textId="1FE93123" w:rsidR="002D6DCD" w:rsidRDefault="002D6DCD" w:rsidP="002D6DCD">
      <w:pPr>
        <w:pStyle w:val="Akapitzlist"/>
        <w:jc w:val="both"/>
      </w:pPr>
      <w:r>
        <w:t>- dla klatki schodowej IK2: dla biegów minimum 1,07 m, przy wymaganej szerokości minimum 1,4 m</w:t>
      </w:r>
      <w:r w:rsidR="00843674">
        <w:t>, dla spoczników 1,27 m przy wymaganej szerokości 1,50 m.</w:t>
      </w:r>
    </w:p>
    <w:p w14:paraId="500ED12C" w14:textId="7CE23BB0" w:rsidR="00843674" w:rsidRDefault="00843674" w:rsidP="00843674">
      <w:pPr>
        <w:ind w:left="709" w:hanging="283"/>
        <w:jc w:val="both"/>
      </w:pPr>
      <w:r>
        <w:t>4. Pozostawienie biegów schodów zewnętrznych z klatki schodowej IK1 o szerokości 1,30m, przy wymaganej szerokości 1,40 m.;</w:t>
      </w:r>
    </w:p>
    <w:p w14:paraId="01812379" w14:textId="51555D14" w:rsidR="00843674" w:rsidRDefault="00843674" w:rsidP="00843674">
      <w:pPr>
        <w:ind w:left="709" w:hanging="283"/>
        <w:jc w:val="both"/>
      </w:pPr>
      <w:r>
        <w:lastRenderedPageBreak/>
        <w:t>5.  Pozostawienie drzwi dwuskrzydłowych na drogach ewakuacyjnych oraz do innej strefy pożarowej o szerokości skrzydła nieblokowanego poniżej 0,9 m.;</w:t>
      </w:r>
    </w:p>
    <w:p w14:paraId="52E099B6" w14:textId="0A3A7EFF" w:rsidR="00843674" w:rsidRDefault="00843674" w:rsidP="00843674">
      <w:pPr>
        <w:ind w:left="709" w:hanging="283"/>
        <w:jc w:val="both"/>
      </w:pPr>
      <w:r>
        <w:t>6. Pozostawienie drogi ewakuacyjnej na parterze w bloku I przy klatce IK2 od pomieszczenia rejestracji bez obudowy w klasie odporności ogniowej EI60.;</w:t>
      </w:r>
    </w:p>
    <w:p w14:paraId="0126B776" w14:textId="0E18CC98" w:rsidR="00843674" w:rsidRDefault="00843674" w:rsidP="00843674">
      <w:pPr>
        <w:ind w:left="709" w:hanging="283"/>
        <w:jc w:val="both"/>
      </w:pPr>
      <w:r>
        <w:t>7. Pozostawienie braku spocznika przy schodach na korytarzu w piwnicy.</w:t>
      </w:r>
    </w:p>
    <w:p w14:paraId="0AAA6F97" w14:textId="686DAE38" w:rsidR="00843674" w:rsidRDefault="00843674" w:rsidP="00843674">
      <w:pPr>
        <w:ind w:left="709" w:hanging="283"/>
        <w:jc w:val="both"/>
      </w:pPr>
      <w:r>
        <w:t>8. Pozostawienie drzwi na drogach ewakuacyjnych w budynku o wysokości od 1,93 m przy wymaganej wysokości 2,0 m.</w:t>
      </w:r>
    </w:p>
    <w:p w14:paraId="53522376" w14:textId="77777777" w:rsidR="00314193" w:rsidRDefault="00DB20D3" w:rsidP="00314193">
      <w:pPr>
        <w:ind w:left="709" w:hanging="283"/>
        <w:jc w:val="both"/>
      </w:pPr>
      <w:r>
        <w:t>9.</w:t>
      </w:r>
      <w:r w:rsidR="00314193">
        <w:t xml:space="preserve"> Pozostawienie drzwi dwuskrzydłowych na drogach ewakuacyjnych o szerokości skrzydła 0,75 m, przy wymaganej szerokości 0,9 m, dla skrzydła nieblokowanego.</w:t>
      </w:r>
    </w:p>
    <w:p w14:paraId="2294F4BF" w14:textId="52C193BA" w:rsidR="00314193" w:rsidRDefault="00314193" w:rsidP="00314193">
      <w:pPr>
        <w:ind w:left="709" w:hanging="283"/>
        <w:jc w:val="both"/>
      </w:pPr>
      <w:r>
        <w:t>10. Drzwi do pomieszczenia WC, w którym może przebywać jedna osoba będą posiadały    szerokość 0,7 m, zamiast wymaganych 0,8 m.</w:t>
      </w:r>
    </w:p>
    <w:p w14:paraId="674D2A4C" w14:textId="6F66E641" w:rsidR="003D2889" w:rsidRDefault="003D2889" w:rsidP="00314193">
      <w:pPr>
        <w:ind w:left="709" w:hanging="283"/>
        <w:jc w:val="both"/>
      </w:pPr>
      <w:r>
        <w:t>11. Pozostawienie długości dojścia ewakuacyjnego we wnękach korytarzy na piętrze I w strefie ZL II wynoszącej maksymalnie 12 m (w związku z występowaniem jednego kierunku ewakuacji na odcinku do 2 m z wnęk do osi korytarzy).</w:t>
      </w:r>
    </w:p>
    <w:p w14:paraId="0DAA4912" w14:textId="3B2086F0" w:rsidR="00314193" w:rsidRDefault="00314193" w:rsidP="00843674">
      <w:pPr>
        <w:ind w:left="709" w:hanging="283"/>
        <w:jc w:val="both"/>
      </w:pPr>
    </w:p>
    <w:p w14:paraId="42D1E608" w14:textId="77777777" w:rsidR="00843674" w:rsidRDefault="00843674" w:rsidP="00843674">
      <w:pPr>
        <w:ind w:left="709" w:hanging="283"/>
        <w:jc w:val="both"/>
      </w:pPr>
    </w:p>
    <w:p w14:paraId="4A98B150" w14:textId="77777777" w:rsidR="003877C1" w:rsidRDefault="003877C1" w:rsidP="00F83071">
      <w:pPr>
        <w:pStyle w:val="Nagwek1"/>
      </w:pPr>
      <w:bookmarkStart w:id="53" w:name="_Toc25581498"/>
      <w:bookmarkStart w:id="54" w:name="_Toc29366219"/>
      <w:r w:rsidRPr="009506BD">
        <w:t>IV. CZĘŚĆ</w:t>
      </w:r>
      <w:r w:rsidRPr="00262D71">
        <w:t xml:space="preserve"> INFORMACYJNA</w:t>
      </w:r>
      <w:bookmarkEnd w:id="53"/>
      <w:bookmarkEnd w:id="54"/>
      <w:r w:rsidRPr="00262D71">
        <w:t xml:space="preserve"> </w:t>
      </w:r>
    </w:p>
    <w:p w14:paraId="5ED71F08" w14:textId="77777777" w:rsidR="003877C1" w:rsidRPr="00262D71" w:rsidRDefault="003877C1" w:rsidP="003877C1">
      <w:pPr>
        <w:pStyle w:val="Tekstwstpniesformatowany"/>
        <w:rPr>
          <w:sz w:val="24"/>
          <w:szCs w:val="24"/>
        </w:rPr>
      </w:pPr>
    </w:p>
    <w:p w14:paraId="7DCE4EFE" w14:textId="6F423604" w:rsidR="003877C1" w:rsidRDefault="003877C1" w:rsidP="003877C1">
      <w:pPr>
        <w:jc w:val="both"/>
      </w:pPr>
      <w:r w:rsidRPr="00262D71">
        <w:tab/>
        <w:t>Przed rozpoczęciem prac</w:t>
      </w:r>
      <w:r>
        <w:t xml:space="preserve"> projektowych</w:t>
      </w:r>
      <w:r w:rsidRPr="00262D71">
        <w:t xml:space="preserve">, Wykonawca </w:t>
      </w:r>
      <w:r>
        <w:t xml:space="preserve">wykona inwentaryzację, </w:t>
      </w:r>
      <w:r w:rsidRPr="00262D71">
        <w:t>zweryfikuje dane wyjściowe do projektowania, wykona na własny koszt wszystkie badania</w:t>
      </w:r>
      <w:r w:rsidR="003D2889">
        <w:br/>
      </w:r>
      <w:r w:rsidRPr="00262D71">
        <w:t>i analizy</w:t>
      </w:r>
      <w:r>
        <w:t xml:space="preserve"> </w:t>
      </w:r>
      <w:r w:rsidRPr="00262D71">
        <w:t>(w tym technologiczne), niezbędne inwentaryzacje dla prawidłowego wykonania opracowań projektowych,</w:t>
      </w:r>
      <w:r w:rsidR="003D2889">
        <w:t xml:space="preserve"> </w:t>
      </w:r>
      <w:r w:rsidRPr="00262D71">
        <w:t>w szczególności Projektu Budowlanego.</w:t>
      </w:r>
      <w:r>
        <w:t xml:space="preserve"> </w:t>
      </w:r>
      <w:r w:rsidRPr="00262D71">
        <w:t>Ponadto Wykonawca jest zobowiązany do sprawdzenia wymiarów w naturze. Prace winny być prowadzone w sposób jak najmniej uciążliwy dla użytkownika obiektu, a w szczególności demontaż i montaż urządzeń powinien odbywać się w</w:t>
      </w:r>
      <w:r>
        <w:t xml:space="preserve"> sposób bezpieczny i niepowodują</w:t>
      </w:r>
      <w:r w:rsidRPr="00262D71">
        <w:t>cy utrudnień</w:t>
      </w:r>
      <w:r>
        <w:t xml:space="preserve"> </w:t>
      </w:r>
      <w:r w:rsidRPr="00262D71">
        <w:t>w komunikacji. Prace, muszą być prowadzone przez ekipę wyposażoną</w:t>
      </w:r>
      <w:r>
        <w:t xml:space="preserve"> </w:t>
      </w:r>
      <w:r w:rsidRPr="00262D71">
        <w:t>w odpowiedni sprzęt, zgodnie z warunkami technicznymi oraz według wytycznych i zaleceń producenta</w:t>
      </w:r>
      <w:r>
        <w:t xml:space="preserve">. </w:t>
      </w:r>
      <w:r w:rsidRPr="00262D71">
        <w:t>(Zamawiający zastrzega sobie prawo skutecznego wnioskowania o zmianę pracownika skierowanego do wykonania zamówienia</w:t>
      </w:r>
      <w:r w:rsidR="003D2889">
        <w:t xml:space="preserve"> </w:t>
      </w:r>
      <w:r w:rsidRPr="00262D71">
        <w:t>w przypadku nienależytego wykonywania obowiązków). Prace remontowo – budowlane</w:t>
      </w:r>
      <w:r w:rsidR="003D2889">
        <w:t xml:space="preserve"> </w:t>
      </w:r>
      <w:r w:rsidRPr="00262D71">
        <w:t>i instalacyjne związane z montażem nowych urządzeń mają zapewnić po ich wymianie dobry stan techniczny, odpowiadający obowiązującym przepisom. Wykonawca poniesie koszty uzyskania decyzji, pozwoleń oraz ekspertyz (w przypadku konieczności wykonania). Wykonawca zobowiązany będzie do stosowania materiałów i urządzeń spełniających wymogi i warunki wyrobów dopuszczonych do obrotu i stosowania</w:t>
      </w:r>
      <w:r w:rsidR="00BE2647">
        <w:t xml:space="preserve"> </w:t>
      </w:r>
      <w:r w:rsidRPr="00262D71">
        <w:t>w budownictwie. Wszystkie materiały stosowane przez Wykonawcę przy wykonywaniu robót winny być nowe, nieużywane, odpowiadać wymaganiom norm i przepisów wymienionych</w:t>
      </w:r>
      <w:r w:rsidR="00BE2647">
        <w:t xml:space="preserve"> </w:t>
      </w:r>
      <w:r w:rsidRPr="00262D71">
        <w:t>w niniejszym opracowaniu i Dokumentacji Projektowej (zaakceptowanej przez Zamawiającego) oraz innych przepisów nie wymienionych ale obowiązujących norm</w:t>
      </w:r>
      <w:r w:rsidR="00BE2647">
        <w:t xml:space="preserve"> </w:t>
      </w:r>
      <w:r w:rsidRPr="00262D71">
        <w:t>i przepisów. Powinny one posiadać atesty i certyfikaty, w tym również świadectwa dopuszczenia do obrotu wymagane Ustawą. Na każde żądanie Zamawiającego Wykonawca obowiązany będzie przedłożyć</w:t>
      </w:r>
      <w:r>
        <w:t xml:space="preserve"> </w:t>
      </w:r>
      <w:r w:rsidRPr="00262D71">
        <w:t>w stosunku do wskazanych materiałów certyfikat zgodności</w:t>
      </w:r>
      <w:r>
        <w:t xml:space="preserve"> </w:t>
      </w:r>
      <w:r w:rsidRPr="00262D71">
        <w:t>z Polskimi Normami, aprobatę techniczną</w:t>
      </w:r>
      <w:r w:rsidR="003D2889">
        <w:t xml:space="preserve"> </w:t>
      </w:r>
      <w:r w:rsidRPr="00262D71">
        <w:t xml:space="preserve">i świadectwo jakości. </w:t>
      </w:r>
    </w:p>
    <w:p w14:paraId="6EB96559" w14:textId="77777777" w:rsidR="003877C1" w:rsidRDefault="003877C1" w:rsidP="003877C1">
      <w:pPr>
        <w:jc w:val="both"/>
      </w:pPr>
    </w:p>
    <w:p w14:paraId="597209EE" w14:textId="77777777" w:rsidR="003877C1" w:rsidRDefault="003877C1" w:rsidP="003877C1">
      <w:pPr>
        <w:jc w:val="both"/>
        <w:rPr>
          <w:b/>
          <w:bCs/>
          <w:u w:val="single"/>
        </w:rPr>
      </w:pPr>
      <w:r w:rsidRPr="00401601">
        <w:rPr>
          <w:b/>
          <w:bCs/>
          <w:u w:val="single"/>
        </w:rPr>
        <w:t>Dokumentacja projektowa winna:</w:t>
      </w:r>
    </w:p>
    <w:p w14:paraId="06F3E062" w14:textId="41CF614A" w:rsidR="003877C1" w:rsidRPr="00401601" w:rsidRDefault="003877C1" w:rsidP="00450DC4">
      <w:pPr>
        <w:numPr>
          <w:ilvl w:val="0"/>
          <w:numId w:val="4"/>
        </w:numPr>
        <w:jc w:val="both"/>
        <w:rPr>
          <w:b/>
          <w:bCs/>
          <w:u w:val="single"/>
        </w:rPr>
      </w:pPr>
      <w:r w:rsidRPr="008262F1">
        <w:t>być wykonana</w:t>
      </w:r>
      <w:r w:rsidR="003D2889">
        <w:t>,</w:t>
      </w:r>
      <w:r w:rsidRPr="008262F1">
        <w:t xml:space="preserve"> w stanie kompletnym z punktu widzenia celu, któremu ma służyć</w:t>
      </w:r>
      <w:r>
        <w:t xml:space="preserve"> </w:t>
      </w:r>
      <w:r w:rsidRPr="008262F1">
        <w:t>oraz zgodnie z obowiązującymi przepisami i normami. Na jej podstawie realizowany będzie pełny zakres robót budowlanych niezbędnych dla użytkowania obiektu</w:t>
      </w:r>
      <w:r>
        <w:t>,</w:t>
      </w:r>
    </w:p>
    <w:p w14:paraId="54F3B8D0" w14:textId="77777777" w:rsidR="003877C1" w:rsidRDefault="003877C1" w:rsidP="00450DC4">
      <w:pPr>
        <w:numPr>
          <w:ilvl w:val="0"/>
          <w:numId w:val="4"/>
        </w:numPr>
        <w:jc w:val="both"/>
      </w:pPr>
      <w:r w:rsidRPr="008262F1">
        <w:t>w swojej treści określać przedmiot zamówienia, w tym w szczególności technologię robót, materiały i urządzenia</w:t>
      </w:r>
      <w:r>
        <w:t>,</w:t>
      </w:r>
      <w:r w:rsidRPr="008262F1">
        <w:t xml:space="preserve"> a także przyjęte rozwiązania materiałowe, wybrane technologie, urządzenia i wyposażenie przy przestrzeganiu Polskich Norm przenoszących europejskie normy zharmonizowane</w:t>
      </w:r>
      <w:r>
        <w:t xml:space="preserve">, </w:t>
      </w:r>
    </w:p>
    <w:p w14:paraId="2505D9A8" w14:textId="7DEB3C77" w:rsidR="003877C1" w:rsidRDefault="003877C1" w:rsidP="00450DC4">
      <w:pPr>
        <w:numPr>
          <w:ilvl w:val="0"/>
          <w:numId w:val="4"/>
        </w:numPr>
        <w:jc w:val="both"/>
      </w:pPr>
      <w:r w:rsidRPr="008262F1">
        <w:lastRenderedPageBreak/>
        <w:t xml:space="preserve">uzyskać wszystkie niezbędne decyzje, opinie i pozwolenia właściwych organów, niezbędne do wykonania i odbioru całości zadania, w tym uzgodnienia projektu przez rzeczoznawców w zakresie </w:t>
      </w:r>
      <w:proofErr w:type="spellStart"/>
      <w:r w:rsidRPr="008262F1">
        <w:t>higieniczno</w:t>
      </w:r>
      <w:proofErr w:type="spellEnd"/>
      <w:r w:rsidRPr="008262F1">
        <w:t xml:space="preserve"> – zdrowotnym oraz </w:t>
      </w:r>
      <w:r w:rsidR="003D2889">
        <w:t>przeciw</w:t>
      </w:r>
      <w:r w:rsidRPr="008262F1">
        <w:t>pożarowym,</w:t>
      </w:r>
    </w:p>
    <w:p w14:paraId="6C7BD08E" w14:textId="77777777" w:rsidR="003877C1" w:rsidRDefault="003877C1" w:rsidP="00450DC4">
      <w:pPr>
        <w:numPr>
          <w:ilvl w:val="0"/>
          <w:numId w:val="4"/>
        </w:numPr>
        <w:jc w:val="both"/>
      </w:pPr>
      <w:r w:rsidRPr="008262F1">
        <w:t>wzajem</w:t>
      </w:r>
      <w:r>
        <w:t>nie</w:t>
      </w:r>
      <w:r w:rsidRPr="008262F1">
        <w:t xml:space="preserve"> skoordynowani</w:t>
      </w:r>
      <w:r>
        <w:t>a</w:t>
      </w:r>
      <w:r w:rsidRPr="008262F1">
        <w:t xml:space="preserve"> techniczn</w:t>
      </w:r>
      <w:r>
        <w:t>ie</w:t>
      </w:r>
      <w:r w:rsidRPr="008262F1">
        <w:t xml:space="preserve">, </w:t>
      </w:r>
      <w:r>
        <w:t xml:space="preserve">wykonana </w:t>
      </w:r>
      <w:r w:rsidRPr="008262F1">
        <w:t>przez osoby posiadające uprawnienia budowlane do projektowania w odpowiedniej specjalności oraz projektanta (w rozumieniu przepisów ustawy „Prawo budowlane”),</w:t>
      </w:r>
    </w:p>
    <w:p w14:paraId="64FCBF36" w14:textId="77777777" w:rsidR="003877C1" w:rsidRDefault="003877C1" w:rsidP="00450DC4">
      <w:pPr>
        <w:numPr>
          <w:ilvl w:val="0"/>
          <w:numId w:val="4"/>
        </w:numPr>
        <w:jc w:val="both"/>
      </w:pPr>
      <w:r w:rsidRPr="008262F1">
        <w:t>powinna stanowić odrębne opracowania, w której wydzielone będą tomy zgodnie</w:t>
      </w:r>
      <w:r>
        <w:br/>
      </w:r>
      <w:r w:rsidRPr="008262F1">
        <w:t>z przyjętą systematyką podziału robót budowlanych. Nazwy i kody grup robót, klas robót, kategorii robót powinny być</w:t>
      </w:r>
      <w:r>
        <w:t xml:space="preserve"> </w:t>
      </w:r>
      <w:r w:rsidRPr="008262F1">
        <w:t>zgodne z nazewnictwem i numeracją określoną</w:t>
      </w:r>
      <w:r>
        <w:br/>
      </w:r>
      <w:r w:rsidRPr="008262F1">
        <w:t>w rozporządzeniu w sprawie Wspólnego Słownika Zamówień.</w:t>
      </w:r>
    </w:p>
    <w:p w14:paraId="4F405C8C" w14:textId="77777777" w:rsidR="003877C1" w:rsidRDefault="003877C1" w:rsidP="00450DC4">
      <w:pPr>
        <w:numPr>
          <w:ilvl w:val="0"/>
          <w:numId w:val="4"/>
        </w:numPr>
        <w:jc w:val="both"/>
      </w:pPr>
      <w:r w:rsidRPr="008262F1">
        <w:t xml:space="preserve">zakres i forma projektu ma być zgodna z rozporządzeniem </w:t>
      </w:r>
      <w:r w:rsidRPr="00EC30E9">
        <w:t>Ministra Transportu, Budownictwa i Gospodarki Morskiej z dnia 25.04.2012 r. w sprawie szczegółowego zakresu i formy projektu budowlanego</w:t>
      </w:r>
      <w:r w:rsidRPr="008262F1">
        <w:t>,</w:t>
      </w:r>
      <w:r>
        <w:t xml:space="preserve"> tj. z dnia 13.09.2018 r.</w:t>
      </w:r>
      <w:r w:rsidRPr="00EC30E9">
        <w:t xml:space="preserve"> </w:t>
      </w:r>
      <w:r>
        <w:t xml:space="preserve">(Dz. U. z 2018 r. </w:t>
      </w:r>
      <w:r>
        <w:br/>
        <w:t xml:space="preserve">poz. 1935).  </w:t>
      </w:r>
    </w:p>
    <w:p w14:paraId="732B5035" w14:textId="77777777" w:rsidR="003877C1" w:rsidRDefault="003877C1" w:rsidP="00450DC4">
      <w:pPr>
        <w:numPr>
          <w:ilvl w:val="0"/>
          <w:numId w:val="4"/>
        </w:numPr>
        <w:jc w:val="both"/>
      </w:pPr>
      <w:r w:rsidRPr="008262F1">
        <w:t xml:space="preserve">projekt budowlany i projekt wykonawczy </w:t>
      </w:r>
      <w:r>
        <w:t xml:space="preserve">ma stanowić </w:t>
      </w:r>
      <w:r w:rsidRPr="008262F1">
        <w:t>odrębne opracowania,</w:t>
      </w:r>
      <w:r>
        <w:br/>
        <w:t>w zakresie projektu budowlanego i wykonawczego,</w:t>
      </w:r>
    </w:p>
    <w:p w14:paraId="5FB0E9ED" w14:textId="77777777" w:rsidR="003877C1" w:rsidRDefault="003877C1" w:rsidP="00450DC4">
      <w:pPr>
        <w:numPr>
          <w:ilvl w:val="0"/>
          <w:numId w:val="4"/>
        </w:numPr>
        <w:jc w:val="both"/>
      </w:pPr>
      <w:r w:rsidRPr="008262F1">
        <w:t>przekazana Zamawiającemu w formie wydruków</w:t>
      </w:r>
      <w:r>
        <w:t xml:space="preserve"> </w:t>
      </w:r>
      <w:r w:rsidRPr="008262F1">
        <w:t>i w postaci elektronicznej</w:t>
      </w:r>
      <w:r>
        <w:br/>
      </w:r>
      <w:r w:rsidRPr="008262F1">
        <w:t xml:space="preserve">w formacie </w:t>
      </w:r>
      <w:proofErr w:type="spellStart"/>
      <w:r w:rsidRPr="008262F1">
        <w:t>dwg</w:t>
      </w:r>
      <w:proofErr w:type="spellEnd"/>
      <w:r>
        <w:t>.</w:t>
      </w:r>
      <w:r w:rsidRPr="008262F1">
        <w:t xml:space="preserve"> oraz pdf.</w:t>
      </w:r>
      <w:r>
        <w:t xml:space="preserve">, </w:t>
      </w:r>
    </w:p>
    <w:p w14:paraId="210B1FDC" w14:textId="77777777" w:rsidR="003877C1" w:rsidRDefault="003877C1" w:rsidP="00450DC4">
      <w:pPr>
        <w:numPr>
          <w:ilvl w:val="0"/>
          <w:numId w:val="4"/>
        </w:numPr>
        <w:jc w:val="both"/>
      </w:pPr>
      <w:r w:rsidRPr="008262F1">
        <w:t>w każdym tomie wszystkie strony powinny być opatrzone numeracją</w:t>
      </w:r>
      <w:r>
        <w:t>,</w:t>
      </w:r>
      <w:r w:rsidRPr="008262F1">
        <w:t xml:space="preserve"> a wydruki trwale spięte</w:t>
      </w:r>
      <w:r>
        <w:t>.</w:t>
      </w:r>
    </w:p>
    <w:p w14:paraId="42D210F1" w14:textId="77777777" w:rsidR="003877C1" w:rsidRPr="008262F1" w:rsidRDefault="003877C1" w:rsidP="003877C1">
      <w:pPr>
        <w:jc w:val="both"/>
        <w:rPr>
          <w:b/>
          <w:bCs/>
        </w:rPr>
      </w:pPr>
    </w:p>
    <w:p w14:paraId="0FE0B51C" w14:textId="77777777" w:rsidR="003877C1" w:rsidRDefault="003877C1" w:rsidP="003877C1">
      <w:pPr>
        <w:pStyle w:val="Tekstwstpniesformatowany"/>
        <w:jc w:val="both"/>
        <w:rPr>
          <w:b/>
          <w:bCs/>
          <w:sz w:val="24"/>
          <w:szCs w:val="24"/>
        </w:rPr>
      </w:pPr>
      <w:r w:rsidRPr="00262D71">
        <w:rPr>
          <w:b/>
          <w:bCs/>
          <w:sz w:val="24"/>
          <w:szCs w:val="24"/>
        </w:rPr>
        <w:t xml:space="preserve">Wymagane jest aby dokumentacja techniczna oraz wszystkie instrukcje napisane były </w:t>
      </w:r>
      <w:r w:rsidRPr="00262D71">
        <w:rPr>
          <w:b/>
          <w:bCs/>
          <w:sz w:val="24"/>
          <w:szCs w:val="24"/>
        </w:rPr>
        <w:br/>
        <w:t>w języku polskim.</w:t>
      </w:r>
    </w:p>
    <w:p w14:paraId="3A90B88E" w14:textId="77777777" w:rsidR="003877C1" w:rsidRDefault="003877C1" w:rsidP="003877C1">
      <w:pPr>
        <w:pStyle w:val="Tekstwstpniesformatowany"/>
        <w:jc w:val="both"/>
        <w:rPr>
          <w:sz w:val="24"/>
          <w:szCs w:val="24"/>
        </w:rPr>
      </w:pPr>
    </w:p>
    <w:p w14:paraId="5D050111" w14:textId="77777777" w:rsidR="003877C1" w:rsidRDefault="003877C1" w:rsidP="003877C1">
      <w:pPr>
        <w:pStyle w:val="Tekstwstpniesformatowany"/>
        <w:jc w:val="center"/>
        <w:rPr>
          <w:b/>
          <w:sz w:val="24"/>
          <w:szCs w:val="24"/>
        </w:rPr>
      </w:pPr>
      <w:r w:rsidRPr="00451E01">
        <w:rPr>
          <w:b/>
          <w:sz w:val="24"/>
          <w:szCs w:val="24"/>
        </w:rPr>
        <w:t>Zastrzeżenie</w:t>
      </w:r>
    </w:p>
    <w:p w14:paraId="2406CF15" w14:textId="77777777" w:rsidR="003877C1" w:rsidRPr="00451E01" w:rsidRDefault="003877C1" w:rsidP="003877C1">
      <w:pPr>
        <w:pStyle w:val="Tekstwstpniesformatowany"/>
        <w:jc w:val="center"/>
        <w:rPr>
          <w:b/>
          <w:sz w:val="24"/>
          <w:szCs w:val="24"/>
        </w:rPr>
      </w:pPr>
    </w:p>
    <w:p w14:paraId="34430D4E" w14:textId="77777777" w:rsidR="003877C1" w:rsidRDefault="003877C1" w:rsidP="003877C1">
      <w:pPr>
        <w:pStyle w:val="Tekstwstpniesformatowany"/>
        <w:ind w:firstLine="708"/>
        <w:jc w:val="both"/>
        <w:rPr>
          <w:sz w:val="24"/>
          <w:szCs w:val="24"/>
        </w:rPr>
      </w:pPr>
      <w:r>
        <w:rPr>
          <w:sz w:val="24"/>
          <w:szCs w:val="24"/>
        </w:rPr>
        <w:t>W przypadku wystąpienia błędów lub braków w niniejszym PFU Wykonawca natychmiast powiadomi Zamawiającego, który dokona odpowiednich korekt, uzupełnień</w:t>
      </w:r>
      <w:r>
        <w:rPr>
          <w:sz w:val="24"/>
          <w:szCs w:val="24"/>
        </w:rPr>
        <w:br/>
        <w:t xml:space="preserve">i interpretacji. Fakt ich wystąpienia nie może być, w jakikolwiek sposób wykorzystywany przez Zamawiającego czy Wykonawcę. </w:t>
      </w:r>
    </w:p>
    <w:p w14:paraId="0B62376A" w14:textId="77777777" w:rsidR="003877C1" w:rsidRDefault="003877C1" w:rsidP="003877C1">
      <w:pPr>
        <w:jc w:val="both"/>
      </w:pPr>
    </w:p>
    <w:p w14:paraId="51F49B53" w14:textId="77777777" w:rsidR="003877C1" w:rsidRDefault="003877C1" w:rsidP="003877C1">
      <w:pPr>
        <w:jc w:val="both"/>
      </w:pPr>
    </w:p>
    <w:p w14:paraId="2FF79360" w14:textId="77777777" w:rsidR="003877C1" w:rsidRDefault="003877C1" w:rsidP="003877C1">
      <w:pPr>
        <w:jc w:val="both"/>
      </w:pPr>
    </w:p>
    <w:p w14:paraId="47DD83A5" w14:textId="77777777" w:rsidR="003877C1" w:rsidRPr="008B60F7" w:rsidRDefault="003877C1" w:rsidP="00F83071">
      <w:pPr>
        <w:pStyle w:val="Nagwek3"/>
      </w:pPr>
      <w:bookmarkStart w:id="55" w:name="_Toc25581507"/>
      <w:bookmarkStart w:id="56" w:name="_Toc29366220"/>
      <w:bookmarkStart w:id="57" w:name="_Hlk22290612"/>
      <w:r w:rsidRPr="008B60F7">
        <w:t>WYKAZ OBOWIĄZUJACYCH PRZEPISÓW, NORM, DOKUMENTÓW</w:t>
      </w:r>
      <w:bookmarkEnd w:id="55"/>
      <w:bookmarkEnd w:id="56"/>
    </w:p>
    <w:p w14:paraId="18102C82" w14:textId="77777777" w:rsidR="003877C1" w:rsidRPr="008D6792" w:rsidRDefault="003877C1" w:rsidP="00450DC4">
      <w:pPr>
        <w:numPr>
          <w:ilvl w:val="0"/>
          <w:numId w:val="5"/>
        </w:numPr>
        <w:jc w:val="both"/>
        <w:rPr>
          <w:rFonts w:eastAsia="ArialMT"/>
        </w:rPr>
      </w:pPr>
      <w:r w:rsidRPr="008D6792">
        <w:rPr>
          <w:rFonts w:eastAsia="ArialMT"/>
        </w:rPr>
        <w:t>Rozporządzeni</w:t>
      </w:r>
      <w:r>
        <w:rPr>
          <w:rFonts w:eastAsia="ArialMT"/>
        </w:rPr>
        <w:t>e</w:t>
      </w:r>
      <w:r w:rsidRPr="008D6792">
        <w:rPr>
          <w:rFonts w:eastAsia="ArialMT"/>
        </w:rPr>
        <w:t xml:space="preserve"> Ministra Infrastruktury z dnia 12.04.2002</w:t>
      </w:r>
      <w:r>
        <w:rPr>
          <w:rFonts w:eastAsia="ArialMT"/>
        </w:rPr>
        <w:t xml:space="preserve"> r.</w:t>
      </w:r>
      <w:r w:rsidRPr="008D6792">
        <w:rPr>
          <w:rFonts w:eastAsia="ArialMT"/>
        </w:rPr>
        <w:t xml:space="preserve"> w sprawie warunków technicznych,</w:t>
      </w:r>
      <w:r>
        <w:rPr>
          <w:rFonts w:eastAsia="ArialMT"/>
        </w:rPr>
        <w:t xml:space="preserve"> </w:t>
      </w:r>
      <w:r w:rsidRPr="008D6792">
        <w:rPr>
          <w:rFonts w:eastAsia="ArialMT"/>
        </w:rPr>
        <w:t>jakim powinny odpowiadać budynki i ich usytuowanie (Dz.U. 2002</w:t>
      </w:r>
      <w:r>
        <w:rPr>
          <w:rFonts w:eastAsia="ArialMT"/>
        </w:rPr>
        <w:br/>
      </w:r>
      <w:r w:rsidRPr="008D6792">
        <w:rPr>
          <w:rFonts w:eastAsia="ArialMT"/>
        </w:rPr>
        <w:t xml:space="preserve">nr 75 poz. 690 z </w:t>
      </w:r>
      <w:proofErr w:type="spellStart"/>
      <w:r w:rsidRPr="008D6792">
        <w:rPr>
          <w:rFonts w:eastAsia="ArialMT"/>
        </w:rPr>
        <w:t>późn</w:t>
      </w:r>
      <w:proofErr w:type="spellEnd"/>
      <w:r w:rsidRPr="008D6792">
        <w:rPr>
          <w:rFonts w:eastAsia="ArialMT"/>
        </w:rPr>
        <w:t>. zm.)</w:t>
      </w:r>
      <w:r>
        <w:rPr>
          <w:rFonts w:eastAsia="ArialMT"/>
        </w:rPr>
        <w:t>;</w:t>
      </w:r>
    </w:p>
    <w:p w14:paraId="3F88295B" w14:textId="77777777" w:rsidR="003877C1" w:rsidRPr="009C3EAB" w:rsidRDefault="00C34F64" w:rsidP="00450DC4">
      <w:pPr>
        <w:pStyle w:val="Akapitzlist"/>
        <w:numPr>
          <w:ilvl w:val="0"/>
          <w:numId w:val="7"/>
        </w:numPr>
        <w:jc w:val="both"/>
      </w:pPr>
      <w:r>
        <w:t>U</w:t>
      </w:r>
      <w:r w:rsidR="003877C1" w:rsidRPr="009C3EAB">
        <w:t>stawa z dnia 7 lipca 1994 r. Prawo Budowlane (Dz. U. z 2019 r. poz. 1186);</w:t>
      </w:r>
    </w:p>
    <w:p w14:paraId="65A74F63" w14:textId="447B9C0A" w:rsidR="003877C1" w:rsidRDefault="003877C1" w:rsidP="00450DC4">
      <w:pPr>
        <w:pStyle w:val="Tekstwstpniesformatowany"/>
        <w:numPr>
          <w:ilvl w:val="0"/>
          <w:numId w:val="7"/>
        </w:numPr>
        <w:jc w:val="both"/>
        <w:rPr>
          <w:sz w:val="24"/>
          <w:szCs w:val="24"/>
        </w:rPr>
      </w:pPr>
      <w:r w:rsidRPr="009C3EAB">
        <w:rPr>
          <w:sz w:val="24"/>
          <w:szCs w:val="24"/>
        </w:rPr>
        <w:t xml:space="preserve">Rozporządzenie Ministra Infrastruktury z dnia 2 września 2004 r. w sprawie szczegółowego zakresu i formy dokumentacji projektowej, specyfikacji technicznych wykonania i odbioru robót budowlanych oraz programu funkcjonalno-użytkowego </w:t>
      </w:r>
      <w:r w:rsidRPr="009C3EAB">
        <w:rPr>
          <w:sz w:val="24"/>
          <w:szCs w:val="24"/>
        </w:rPr>
        <w:br/>
        <w:t xml:space="preserve">(Dz. U. z 2013 r. poz. 1129 </w:t>
      </w:r>
      <w:proofErr w:type="spellStart"/>
      <w:r w:rsidRPr="009C3EAB">
        <w:rPr>
          <w:sz w:val="24"/>
          <w:szCs w:val="24"/>
        </w:rPr>
        <w:t>t.j</w:t>
      </w:r>
      <w:proofErr w:type="spellEnd"/>
      <w:r w:rsidRPr="009C3EAB">
        <w:rPr>
          <w:sz w:val="24"/>
          <w:szCs w:val="24"/>
        </w:rPr>
        <w:t>. );</w:t>
      </w:r>
    </w:p>
    <w:p w14:paraId="551DFA62" w14:textId="2B3FE550" w:rsidR="003D2889" w:rsidRPr="009C3EAB" w:rsidRDefault="003D2889" w:rsidP="00450DC4">
      <w:pPr>
        <w:pStyle w:val="Tekstwstpniesformatowany"/>
        <w:numPr>
          <w:ilvl w:val="0"/>
          <w:numId w:val="7"/>
        </w:numPr>
        <w:jc w:val="both"/>
        <w:rPr>
          <w:sz w:val="24"/>
          <w:szCs w:val="24"/>
        </w:rPr>
      </w:pPr>
      <w:r>
        <w:rPr>
          <w:sz w:val="24"/>
          <w:szCs w:val="24"/>
        </w:rPr>
        <w:t xml:space="preserve">Rozporządzenie Ministra Spraw Wewnętrznych i Administracji z 16 czerwca 2003 r. w sprawie uzgodnienia projektu budowlanego pod względem ochrony przeciwpożarowej (Dz. U.  Nr 121 poz. 1137 z </w:t>
      </w:r>
      <w:proofErr w:type="spellStart"/>
      <w:r>
        <w:rPr>
          <w:sz w:val="24"/>
          <w:szCs w:val="24"/>
        </w:rPr>
        <w:t>późn</w:t>
      </w:r>
      <w:proofErr w:type="spellEnd"/>
      <w:r>
        <w:rPr>
          <w:sz w:val="24"/>
          <w:szCs w:val="24"/>
        </w:rPr>
        <w:t>. zm.);</w:t>
      </w:r>
    </w:p>
    <w:p w14:paraId="5E9D862B" w14:textId="77777777" w:rsidR="003877C1" w:rsidRPr="009C3EAB" w:rsidRDefault="003877C1" w:rsidP="00450DC4">
      <w:pPr>
        <w:pStyle w:val="Tekstwstpniesformatowany"/>
        <w:numPr>
          <w:ilvl w:val="0"/>
          <w:numId w:val="7"/>
        </w:numPr>
        <w:jc w:val="both"/>
        <w:rPr>
          <w:sz w:val="24"/>
          <w:szCs w:val="24"/>
        </w:rPr>
      </w:pPr>
      <w:r w:rsidRPr="009C3EAB">
        <w:rPr>
          <w:sz w:val="24"/>
          <w:szCs w:val="24"/>
        </w:rPr>
        <w:t>Rozporządzenie Ministra Infrastruktury z dnia 18 maja 2004 r. (Dz. U. 2004 Nr 130, poz. 1389), w sprawie określenia metod i podstaw sporządzania kosztorysu inwestorskiego, obliczania planowanych kosztów prac projektowych oraz planowanych kosztów robót budowlanych określonych w programie funkcjonalno-użytkowym;</w:t>
      </w:r>
    </w:p>
    <w:p w14:paraId="5C310D77" w14:textId="77777777" w:rsidR="003877C1" w:rsidRPr="009C3EAB" w:rsidRDefault="003877C1" w:rsidP="00450DC4">
      <w:pPr>
        <w:pStyle w:val="Tekstwstpniesformatowany"/>
        <w:numPr>
          <w:ilvl w:val="0"/>
          <w:numId w:val="7"/>
        </w:numPr>
        <w:jc w:val="both"/>
        <w:rPr>
          <w:sz w:val="24"/>
          <w:szCs w:val="24"/>
          <w:shd w:val="clear" w:color="auto" w:fill="FFFF00"/>
        </w:rPr>
      </w:pPr>
      <w:r w:rsidRPr="009C3EAB">
        <w:rPr>
          <w:sz w:val="24"/>
          <w:szCs w:val="24"/>
        </w:rPr>
        <w:t xml:space="preserve">Rozporządzenie Ministra Infrastruktury z dnia 2 września 2004 r. </w:t>
      </w:r>
      <w:r w:rsidRPr="009C3EAB">
        <w:rPr>
          <w:sz w:val="24"/>
          <w:szCs w:val="24"/>
        </w:rPr>
        <w:br/>
      </w:r>
      <w:r w:rsidRPr="009C3EAB">
        <w:rPr>
          <w:sz w:val="24"/>
          <w:szCs w:val="24"/>
        </w:rPr>
        <w:lastRenderedPageBreak/>
        <w:t xml:space="preserve">(Dz. U. z 2013 r. poz. 1129 </w:t>
      </w:r>
      <w:proofErr w:type="spellStart"/>
      <w:r w:rsidRPr="009C3EAB">
        <w:rPr>
          <w:sz w:val="24"/>
          <w:szCs w:val="24"/>
        </w:rPr>
        <w:t>t.j</w:t>
      </w:r>
      <w:proofErr w:type="spellEnd"/>
      <w:r w:rsidRPr="009C3EAB">
        <w:rPr>
          <w:sz w:val="24"/>
          <w:szCs w:val="24"/>
        </w:rPr>
        <w:t>.), w sprawie szczegółowego zakresu i formy dokumentacji projektowej, specyfikacji technicznych wykonania i odbioru robót budowlanych oraz programu funkcjonalno-użytkowego;</w:t>
      </w:r>
    </w:p>
    <w:p w14:paraId="60DE7302" w14:textId="77777777" w:rsidR="003877C1" w:rsidRPr="009C3EAB" w:rsidRDefault="003877C1" w:rsidP="00450DC4">
      <w:pPr>
        <w:pStyle w:val="Akapitzlist"/>
        <w:numPr>
          <w:ilvl w:val="0"/>
          <w:numId w:val="7"/>
        </w:numPr>
        <w:jc w:val="both"/>
      </w:pPr>
      <w:r w:rsidRPr="009C3EAB">
        <w:t>Rozporządzenie Ministra Zdrowia z dnia 26 czerwca 2012 r., w sprawie szczegółowych wymagań, jakim powinny odpowiadać pomieszczenia i urządzenia podmiotu wykonującego działalność leczniczą  (Dz. U. 2012 poz. 739);</w:t>
      </w:r>
    </w:p>
    <w:p w14:paraId="50EEF954" w14:textId="77777777" w:rsidR="003877C1" w:rsidRPr="009C3EAB" w:rsidRDefault="003877C1" w:rsidP="00450DC4">
      <w:pPr>
        <w:pStyle w:val="Akapitzlist"/>
        <w:numPr>
          <w:ilvl w:val="0"/>
          <w:numId w:val="7"/>
        </w:numPr>
        <w:jc w:val="both"/>
      </w:pPr>
      <w:commentRangeStart w:id="58"/>
      <w:r w:rsidRPr="009C3EAB">
        <w:t>Rozporządzenia Ministra Infrastruktury z dnia 12.04.2002 r., w sprawie warunków technicznych, jakim powinny odpowiadać budynki i ich usytuowanie (Dz. U. z 2019 r. poz. 1065);</w:t>
      </w:r>
      <w:commentRangeEnd w:id="58"/>
      <w:r w:rsidR="00BE2647">
        <w:rPr>
          <w:rStyle w:val="Odwoaniedokomentarza"/>
        </w:rPr>
        <w:commentReference w:id="58"/>
      </w:r>
    </w:p>
    <w:p w14:paraId="7ADFF10A" w14:textId="77777777" w:rsidR="003877C1" w:rsidRPr="009C3EAB" w:rsidRDefault="003877C1" w:rsidP="00450DC4">
      <w:pPr>
        <w:pStyle w:val="Akapitzlist"/>
        <w:numPr>
          <w:ilvl w:val="0"/>
          <w:numId w:val="7"/>
        </w:numPr>
        <w:jc w:val="both"/>
      </w:pPr>
      <w:r w:rsidRPr="009C3EAB">
        <w:t>Rozporządzenie Ministra Zdrowia z dn. 26.03.2019 r., w sprawie szczegółowych wymagań, jakim powinny odpowiadać pomieszczenia i urządzenia podmiotu wykonującego działalność leczniczą (Dz. U. 2019 poz. 595) oraz Rozporządzeniu Ministra Zdrowia z dnia 22 czerwca 2005 r. w sprawie wymagań, jakim powinny odpowiadać pod względem fachowym i san</w:t>
      </w:r>
      <w:bookmarkStart w:id="59" w:name="_GoBack"/>
      <w:bookmarkEnd w:id="59"/>
      <w:r w:rsidRPr="009C3EAB">
        <w:t>itarnym pomieszczenia i urządzenia zakładu opieki zdrowotnej;</w:t>
      </w:r>
    </w:p>
    <w:p w14:paraId="7C2F118D" w14:textId="77777777" w:rsidR="003877C1" w:rsidRPr="009C3EAB" w:rsidRDefault="003877C1" w:rsidP="00450DC4">
      <w:pPr>
        <w:pStyle w:val="Akapitzlist"/>
        <w:numPr>
          <w:ilvl w:val="0"/>
          <w:numId w:val="7"/>
        </w:numPr>
        <w:jc w:val="both"/>
      </w:pPr>
      <w:r w:rsidRPr="009C3EAB">
        <w:t>Rozporządzeniem Ministra Transportu, Budownictwa i Gospodarki Morskiej z dnia 25.04.2012 r. w sprawie szczegółowego zakresu i formy projektu budowlanego,</w:t>
      </w:r>
      <w:r w:rsidRPr="009C3EAB">
        <w:br/>
        <w:t>tj. z dnia 13.09.2018 r. (Dz. U. z 2018 r. poz. 1935);</w:t>
      </w:r>
    </w:p>
    <w:p w14:paraId="34C1576B" w14:textId="77777777" w:rsidR="003877C1" w:rsidRPr="008D6792" w:rsidRDefault="003877C1" w:rsidP="003877C1">
      <w:pPr>
        <w:ind w:left="709"/>
        <w:jc w:val="both"/>
        <w:rPr>
          <w:rFonts w:eastAsia="ArialMT"/>
        </w:rPr>
      </w:pPr>
    </w:p>
    <w:p w14:paraId="78436DD2" w14:textId="77777777" w:rsidR="003877C1" w:rsidRPr="008D6792" w:rsidRDefault="003877C1" w:rsidP="00F83071">
      <w:pPr>
        <w:pStyle w:val="Nagwek3"/>
        <w:rPr>
          <w:rFonts w:eastAsia="ArialMT"/>
        </w:rPr>
      </w:pPr>
    </w:p>
    <w:p w14:paraId="4DD91C35" w14:textId="77777777" w:rsidR="003877C1" w:rsidRDefault="003877C1" w:rsidP="00F83071">
      <w:pPr>
        <w:pStyle w:val="Nagwek3"/>
        <w:rPr>
          <w:rFonts w:eastAsia="ArialMT"/>
        </w:rPr>
      </w:pPr>
      <w:bookmarkStart w:id="60" w:name="_Toc29366221"/>
      <w:r w:rsidRPr="008D6792">
        <w:rPr>
          <w:rFonts w:eastAsia="ArialMT"/>
        </w:rPr>
        <w:t>LITERATURA</w:t>
      </w:r>
      <w:bookmarkEnd w:id="60"/>
    </w:p>
    <w:bookmarkEnd w:id="57"/>
    <w:p w14:paraId="1D1BEE1B" w14:textId="69692EAE" w:rsidR="002839E2" w:rsidRDefault="00C34F64" w:rsidP="00450DC4">
      <w:pPr>
        <w:pStyle w:val="Akapitzlist"/>
        <w:numPr>
          <w:ilvl w:val="0"/>
          <w:numId w:val="21"/>
        </w:numPr>
        <w:ind w:left="709" w:hanging="283"/>
        <w:jc w:val="both"/>
      </w:pPr>
      <w:r>
        <w:t xml:space="preserve">Ekspertyza techniczna w zakresie ochrony przeciwpożarowej – </w:t>
      </w:r>
      <w:r w:rsidR="0001054A">
        <w:t xml:space="preserve">data opracowania październik 2014 r.; </w:t>
      </w:r>
      <w:r>
        <w:t xml:space="preserve">autorzy opracowania: Marian </w:t>
      </w:r>
      <w:proofErr w:type="spellStart"/>
      <w:r>
        <w:t>Nocula</w:t>
      </w:r>
      <w:proofErr w:type="spellEnd"/>
      <w:r>
        <w:t xml:space="preserve">, Zbigniew Abramowicz, Tomasz Jaroszek, </w:t>
      </w:r>
      <w:r w:rsidR="002839E2">
        <w:t>Adrian Bidziński.</w:t>
      </w:r>
    </w:p>
    <w:p w14:paraId="0330C49F" w14:textId="5AB2CED8" w:rsidR="0001054A" w:rsidRDefault="0001054A" w:rsidP="00450DC4">
      <w:pPr>
        <w:pStyle w:val="Akapitzlist"/>
        <w:numPr>
          <w:ilvl w:val="0"/>
          <w:numId w:val="21"/>
        </w:numPr>
        <w:ind w:left="709" w:hanging="283"/>
        <w:jc w:val="both"/>
      </w:pPr>
      <w:r>
        <w:t>Pismo Komend</w:t>
      </w:r>
      <w:r w:rsidR="00F83071">
        <w:t>y Głównej Państwowej Straży Pożarnej z dnia 13 stycznia 2009 r. dotyczące wymagań dla dźwigów w budynkach wysokościowych (WW) i budynkach wysokich (W).</w:t>
      </w:r>
    </w:p>
    <w:p w14:paraId="538A34E9" w14:textId="6A9E89B2" w:rsidR="003877C1" w:rsidRDefault="002839E2" w:rsidP="00450DC4">
      <w:pPr>
        <w:pStyle w:val="Akapitzlist"/>
        <w:numPr>
          <w:ilvl w:val="0"/>
          <w:numId w:val="21"/>
        </w:numPr>
        <w:ind w:left="709" w:hanging="283"/>
        <w:jc w:val="both"/>
      </w:pPr>
      <w:r>
        <w:t xml:space="preserve">Mazowiecki Komendant Wojewódzki Państwowej Straży Pożarnej - Postanowienie </w:t>
      </w:r>
      <w:r w:rsidR="00F83071">
        <w:br/>
      </w:r>
      <w:r>
        <w:t>z dnia 5 lutego 2015 r. – budynek A, A1 i B.</w:t>
      </w:r>
      <w:r w:rsidR="00C34F64">
        <w:t xml:space="preserve"> </w:t>
      </w:r>
    </w:p>
    <w:p w14:paraId="781CA3D6" w14:textId="2F649E39" w:rsidR="002839E2" w:rsidRPr="008D6792" w:rsidRDefault="002839E2" w:rsidP="00450DC4">
      <w:pPr>
        <w:pStyle w:val="Akapitzlist"/>
        <w:numPr>
          <w:ilvl w:val="0"/>
          <w:numId w:val="21"/>
        </w:numPr>
        <w:ind w:left="709" w:hanging="283"/>
        <w:jc w:val="both"/>
      </w:pPr>
      <w:r>
        <w:t xml:space="preserve">Mazowiecki Komendant Wojewódzki Państwowej Straży Pożarnej - Postanowienie </w:t>
      </w:r>
      <w:r w:rsidR="00F83071">
        <w:br/>
      </w:r>
      <w:r>
        <w:t>z dnia 5 lutego 2015 r. – budynek C.</w:t>
      </w:r>
    </w:p>
    <w:p w14:paraId="7DC636BC" w14:textId="4216CCCB" w:rsidR="002839E2" w:rsidRPr="008D6792" w:rsidRDefault="002839E2" w:rsidP="00450DC4">
      <w:pPr>
        <w:pStyle w:val="Akapitzlist"/>
        <w:numPr>
          <w:ilvl w:val="0"/>
          <w:numId w:val="21"/>
        </w:numPr>
        <w:ind w:left="709" w:hanging="283"/>
        <w:jc w:val="both"/>
      </w:pPr>
      <w:r>
        <w:t xml:space="preserve">Mazowiecki Komendant Wojewódzki Państwowej Straży Pożarnej - Postanowienie </w:t>
      </w:r>
      <w:r w:rsidR="00F83071">
        <w:br/>
      </w:r>
      <w:r>
        <w:t xml:space="preserve">z dnia 5 lutego 2015 r. – budynek G i Ł-2. </w:t>
      </w:r>
    </w:p>
    <w:p w14:paraId="382EBD03" w14:textId="7FBB6AA6" w:rsidR="002839E2" w:rsidRPr="008D6792" w:rsidRDefault="002839E2" w:rsidP="00450DC4">
      <w:pPr>
        <w:pStyle w:val="Akapitzlist"/>
        <w:numPr>
          <w:ilvl w:val="0"/>
          <w:numId w:val="21"/>
        </w:numPr>
        <w:ind w:left="709" w:hanging="283"/>
        <w:jc w:val="both"/>
      </w:pPr>
      <w:r>
        <w:t xml:space="preserve">Mazowiecki Komendant Wojewódzki Państwowej Straży Pożarnej - Postanowienie </w:t>
      </w:r>
      <w:r w:rsidR="00F83071">
        <w:br/>
      </w:r>
      <w:r>
        <w:t xml:space="preserve">z dnia 5 lutego 2015 r. – budynek D, E i Ł. </w:t>
      </w:r>
    </w:p>
    <w:p w14:paraId="7415F986" w14:textId="53F75984" w:rsidR="002839E2" w:rsidRPr="008D6792" w:rsidRDefault="002839E2" w:rsidP="00450DC4">
      <w:pPr>
        <w:pStyle w:val="Akapitzlist"/>
        <w:numPr>
          <w:ilvl w:val="0"/>
          <w:numId w:val="21"/>
        </w:numPr>
        <w:ind w:left="709" w:hanging="283"/>
        <w:jc w:val="both"/>
      </w:pPr>
      <w:r>
        <w:t xml:space="preserve">Mazowiecki Komendant Wojewódzki Państwowej Straży Pożarnej - Postanowienie </w:t>
      </w:r>
      <w:r w:rsidR="00F83071">
        <w:br/>
      </w:r>
      <w:r>
        <w:t xml:space="preserve">z dnia 5 lutego 2015 r. – budynek F. </w:t>
      </w:r>
    </w:p>
    <w:p w14:paraId="0A1276EE" w14:textId="5331F67E" w:rsidR="002839E2" w:rsidRPr="008D6792" w:rsidRDefault="002839E2" w:rsidP="00450DC4">
      <w:pPr>
        <w:pStyle w:val="Akapitzlist"/>
        <w:numPr>
          <w:ilvl w:val="0"/>
          <w:numId w:val="21"/>
        </w:numPr>
        <w:ind w:left="709" w:hanging="283"/>
        <w:jc w:val="both"/>
      </w:pPr>
      <w:r>
        <w:t xml:space="preserve">Mazowiecki Komendant Wojewódzki Państwowej Straży Pożarnej - Postanowienie </w:t>
      </w:r>
      <w:r w:rsidR="00F83071">
        <w:br/>
      </w:r>
      <w:r>
        <w:t xml:space="preserve">z dnia 5 lutego 2015 r. – budynek I. </w:t>
      </w:r>
    </w:p>
    <w:p w14:paraId="016935A6" w14:textId="77777777" w:rsidR="002839E2" w:rsidRPr="008D6792" w:rsidRDefault="002839E2" w:rsidP="002839E2">
      <w:pPr>
        <w:pStyle w:val="Akapitzlist"/>
        <w:ind w:left="709"/>
        <w:jc w:val="both"/>
      </w:pPr>
    </w:p>
    <w:p w14:paraId="3C3BC2B9" w14:textId="77777777" w:rsidR="003877C1" w:rsidRDefault="003877C1" w:rsidP="003877C1"/>
    <w:p w14:paraId="5BAA0D7F" w14:textId="77777777" w:rsidR="003877C1" w:rsidRDefault="003877C1" w:rsidP="003877C1"/>
    <w:p w14:paraId="25D4A1B9" w14:textId="77777777" w:rsidR="00FE576E" w:rsidRDefault="00FE576E"/>
    <w:sectPr w:rsidR="00FE576E" w:rsidSect="003877C1">
      <w:headerReference w:type="default" r:id="rId10"/>
      <w:footerReference w:type="even" r:id="rId11"/>
      <w:footerReference w:type="default" r:id="rId12"/>
      <w:headerReference w:type="first" r:id="rId13"/>
      <w:pgSz w:w="11906" w:h="16838"/>
      <w:pgMar w:top="1417" w:right="1417" w:bottom="180" w:left="1417" w:header="708" w:footer="708"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Sylwek" w:date="2020-01-09T18:59:00Z" w:initials="S">
    <w:p w14:paraId="3478ADA9" w14:textId="74CFF962" w:rsidR="00E156E1" w:rsidRDefault="00E156E1">
      <w:pPr>
        <w:pStyle w:val="Tekstkomentarza"/>
      </w:pPr>
      <w:r>
        <w:rPr>
          <w:rStyle w:val="Odwoaniedokomentarza"/>
        </w:rPr>
        <w:annotationRef/>
      </w:r>
      <w:r>
        <w:t>Proponuję wskazać w jakim formacie ma być zapisana wersja edytowalna, np. dla części opisowej „</w:t>
      </w:r>
      <w:proofErr w:type="spellStart"/>
      <w:r>
        <w:t>doc</w:t>
      </w:r>
      <w:proofErr w:type="spellEnd"/>
      <w:r>
        <w:t xml:space="preserve">, </w:t>
      </w:r>
      <w:proofErr w:type="spellStart"/>
      <w:r>
        <w:t>docx</w:t>
      </w:r>
      <w:proofErr w:type="spellEnd"/>
      <w:r>
        <w:t>”, a rysunkowej „</w:t>
      </w:r>
      <w:proofErr w:type="spellStart"/>
      <w:r>
        <w:t>dwg</w:t>
      </w:r>
      <w:proofErr w:type="spellEnd"/>
      <w:r>
        <w:t>”</w:t>
      </w:r>
    </w:p>
  </w:comment>
  <w:comment w:id="38" w:author="Sylwek" w:date="2020-01-09T19:16:00Z" w:initials="S">
    <w:p w14:paraId="04E6A016" w14:textId="0A6140C2" w:rsidR="003E4B0A" w:rsidRDefault="003E4B0A">
      <w:pPr>
        <w:pStyle w:val="Tekstkomentarza"/>
      </w:pPr>
      <w:r>
        <w:rPr>
          <w:rStyle w:val="Odwoaniedokomentarza"/>
        </w:rPr>
        <w:annotationRef/>
      </w:r>
      <w:r>
        <w:t xml:space="preserve">Czy mają wykonać </w:t>
      </w:r>
      <w:r w:rsidR="00BE2647">
        <w:t>meble itp.?</w:t>
      </w:r>
    </w:p>
  </w:comment>
  <w:comment w:id="39" w:author="Sylwek" w:date="2020-01-09T19:01:00Z" w:initials="S">
    <w:p w14:paraId="699F124B" w14:textId="5E2B01EA" w:rsidR="00E156E1" w:rsidRDefault="00E156E1">
      <w:pPr>
        <w:pStyle w:val="Tekstkomentarza"/>
      </w:pPr>
      <w:r>
        <w:rPr>
          <w:rStyle w:val="Odwoaniedokomentarza"/>
        </w:rPr>
        <w:annotationRef/>
      </w:r>
      <w:r>
        <w:t>Proponuję usunąć ten zapis – on niczego nie wnosi, a projektant i tak będzie miał dostęp do całości opracowania.</w:t>
      </w:r>
    </w:p>
  </w:comment>
  <w:comment w:id="41" w:author="Sylwek" w:date="2020-01-09T19:02:00Z" w:initials="S">
    <w:p w14:paraId="32F553D6" w14:textId="325E59C3" w:rsidR="00E156E1" w:rsidRDefault="00E156E1">
      <w:pPr>
        <w:pStyle w:val="Tekstkomentarza"/>
      </w:pPr>
      <w:r>
        <w:rPr>
          <w:rStyle w:val="Odwoaniedokomentarza"/>
        </w:rPr>
        <w:annotationRef/>
      </w:r>
      <w:proofErr w:type="spellStart"/>
      <w:r>
        <w:t>j.w</w:t>
      </w:r>
      <w:proofErr w:type="spellEnd"/>
      <w:r>
        <w:t>.</w:t>
      </w:r>
    </w:p>
  </w:comment>
  <w:comment w:id="43" w:author="Sylwek" w:date="2020-01-09T19:03:00Z" w:initials="S">
    <w:p w14:paraId="68A64B47" w14:textId="599AA5EE" w:rsidR="00E156E1" w:rsidRDefault="00E156E1">
      <w:pPr>
        <w:pStyle w:val="Tekstkomentarza"/>
      </w:pPr>
      <w:r>
        <w:rPr>
          <w:rStyle w:val="Odwoaniedokomentarza"/>
        </w:rPr>
        <w:annotationRef/>
      </w:r>
      <w:proofErr w:type="spellStart"/>
      <w:r>
        <w:t>j.w</w:t>
      </w:r>
      <w:proofErr w:type="spellEnd"/>
      <w:r>
        <w:t>.</w:t>
      </w:r>
    </w:p>
  </w:comment>
  <w:comment w:id="45" w:author="Sylwek" w:date="2020-01-09T19:15:00Z" w:initials="S">
    <w:p w14:paraId="1C4FEBBD" w14:textId="2299E4AE" w:rsidR="003E4B0A" w:rsidRDefault="003E4B0A">
      <w:pPr>
        <w:pStyle w:val="Tekstkomentarza"/>
      </w:pPr>
      <w:r>
        <w:rPr>
          <w:rStyle w:val="Odwoaniedokomentarza"/>
        </w:rPr>
        <w:annotationRef/>
      </w:r>
      <w:r>
        <w:t>Mają wykonać?</w:t>
      </w:r>
    </w:p>
  </w:comment>
  <w:comment w:id="46" w:author="Sylwek" w:date="2020-01-09T19:03:00Z" w:initials="S">
    <w:p w14:paraId="1CDC7527" w14:textId="6A6CAB8C" w:rsidR="00E156E1" w:rsidRDefault="00E156E1">
      <w:pPr>
        <w:pStyle w:val="Tekstkomentarza"/>
      </w:pPr>
      <w:r>
        <w:rPr>
          <w:rStyle w:val="Odwoaniedokomentarza"/>
        </w:rPr>
        <w:annotationRef/>
      </w:r>
      <w:proofErr w:type="spellStart"/>
      <w:r>
        <w:t>j.w</w:t>
      </w:r>
      <w:proofErr w:type="spellEnd"/>
      <w:r>
        <w:t>.</w:t>
      </w:r>
    </w:p>
  </w:comment>
  <w:comment w:id="48" w:author="Sylwek" w:date="2020-01-09T19:04:00Z" w:initials="S">
    <w:p w14:paraId="65FE0DB2" w14:textId="3222937A" w:rsidR="00E156E1" w:rsidRDefault="00E156E1">
      <w:pPr>
        <w:pStyle w:val="Tekstkomentarza"/>
      </w:pPr>
      <w:r>
        <w:rPr>
          <w:rStyle w:val="Odwoaniedokomentarza"/>
        </w:rPr>
        <w:annotationRef/>
      </w:r>
      <w:proofErr w:type="spellStart"/>
      <w:r>
        <w:t>j.w</w:t>
      </w:r>
      <w:proofErr w:type="spellEnd"/>
      <w:r>
        <w:t>.</w:t>
      </w:r>
    </w:p>
  </w:comment>
  <w:comment w:id="50" w:author="Sylwek" w:date="2020-01-09T19:12:00Z" w:initials="S">
    <w:p w14:paraId="0CC0BA53" w14:textId="1793D53B" w:rsidR="00E156E1" w:rsidRDefault="00E156E1">
      <w:pPr>
        <w:pStyle w:val="Tekstkomentarza"/>
      </w:pPr>
      <w:r>
        <w:rPr>
          <w:rStyle w:val="Odwoaniedokomentarza"/>
        </w:rPr>
        <w:annotationRef/>
      </w:r>
      <w:r>
        <w:t xml:space="preserve">Rozumiem, że koncepcja przebudowy budynki „I” (dobudowanie klatek schodowych itp. </w:t>
      </w:r>
      <w:r w:rsidR="003E4B0A">
        <w:t>u</w:t>
      </w:r>
      <w:r>
        <w:t>padła</w:t>
      </w:r>
      <w:r w:rsidR="003E4B0A">
        <w:t>….bo jeżeli dostosujemy ten budynek poprzez  dobudowanie klatek schodowych spełniających wymagania , wymienimy drzwi, itp. to nie ma potrzeby instalowania np. DSO.</w:t>
      </w:r>
    </w:p>
  </w:comment>
  <w:comment w:id="51" w:author="Sylwek" w:date="2020-01-09T19:14:00Z" w:initials="S">
    <w:p w14:paraId="1D67F581" w14:textId="0C225628" w:rsidR="003E4B0A" w:rsidRDefault="003E4B0A">
      <w:pPr>
        <w:pStyle w:val="Tekstkomentarza"/>
      </w:pPr>
      <w:r>
        <w:rPr>
          <w:rStyle w:val="Odwoaniedokomentarza"/>
        </w:rPr>
        <w:annotationRef/>
      </w:r>
      <w:r>
        <w:t>To też mają wykonać?</w:t>
      </w:r>
    </w:p>
  </w:comment>
  <w:comment w:id="52" w:author="Sylwek" w:date="2020-01-09T19:05:00Z" w:initials="S">
    <w:p w14:paraId="73808C74" w14:textId="01B4B642" w:rsidR="00E156E1" w:rsidRDefault="00E156E1">
      <w:pPr>
        <w:pStyle w:val="Tekstkomentarza"/>
      </w:pPr>
      <w:r>
        <w:rPr>
          <w:rStyle w:val="Odwoaniedokomentarza"/>
        </w:rPr>
        <w:annotationRef/>
      </w:r>
      <w:proofErr w:type="spellStart"/>
      <w:r>
        <w:t>j.w</w:t>
      </w:r>
      <w:proofErr w:type="spellEnd"/>
      <w:r>
        <w:t>.</w:t>
      </w:r>
    </w:p>
  </w:comment>
  <w:comment w:id="58" w:author="Sylwek" w:date="2020-01-09T19:24:00Z" w:initials="S">
    <w:p w14:paraId="5A1F35A2" w14:textId="51591CBB" w:rsidR="00BE2647" w:rsidRDefault="00BE2647">
      <w:pPr>
        <w:pStyle w:val="Tekstkomentarza"/>
      </w:pPr>
      <w:r>
        <w:rPr>
          <w:rStyle w:val="Odwoaniedokomentarza"/>
        </w:rPr>
        <w:annotationRef/>
      </w:r>
      <w:r>
        <w:t>ten akt jest przedstawiony jako pierwszy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F2047" w14:textId="77777777" w:rsidR="0004123E" w:rsidRDefault="0004123E" w:rsidP="003877C1">
      <w:r>
        <w:separator/>
      </w:r>
    </w:p>
  </w:endnote>
  <w:endnote w:type="continuationSeparator" w:id="0">
    <w:p w14:paraId="2089D9B2" w14:textId="77777777" w:rsidR="0004123E" w:rsidRDefault="0004123E" w:rsidP="0038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5" w:usb1="08070000" w:usb2="00000010" w:usb3="00000000" w:csb0="00020002" w:csb1="00000000"/>
  </w:font>
  <w:font w:name="Czcionka tekstu podstawoweg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821BD" w14:textId="77777777" w:rsidR="00E156E1" w:rsidRDefault="00E156E1" w:rsidP="003877C1">
    <w:pPr>
      <w:pStyle w:val="Stopka"/>
      <w:framePr w:wrap="around" w:vAnchor="text" w:hAnchor="margin" w:xAlign="right" w:y="1"/>
      <w:rPr>
        <w:rStyle w:val="Numerstrony"/>
        <w:rFonts w:eastAsia="SimSun"/>
      </w:rPr>
    </w:pPr>
    <w:r>
      <w:rPr>
        <w:rStyle w:val="Numerstrony"/>
        <w:rFonts w:eastAsia="SimSun"/>
      </w:rPr>
      <w:fldChar w:fldCharType="begin"/>
    </w:r>
    <w:r>
      <w:rPr>
        <w:rStyle w:val="Numerstrony"/>
        <w:rFonts w:eastAsia="SimSun"/>
      </w:rPr>
      <w:instrText xml:space="preserve">PAGE  </w:instrText>
    </w:r>
    <w:r>
      <w:rPr>
        <w:rStyle w:val="Numerstrony"/>
        <w:rFonts w:eastAsia="SimSun"/>
      </w:rPr>
      <w:fldChar w:fldCharType="end"/>
    </w:r>
  </w:p>
  <w:p w14:paraId="5603260D" w14:textId="77777777" w:rsidR="00E156E1" w:rsidRDefault="00E156E1" w:rsidP="003877C1">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C9B67" w14:textId="77777777" w:rsidR="00E156E1" w:rsidRDefault="00E156E1" w:rsidP="003877C1">
    <w:pPr>
      <w:pStyle w:val="Stopka"/>
      <w:framePr w:wrap="around" w:vAnchor="text" w:hAnchor="margin" w:xAlign="right" w:y="1"/>
      <w:rPr>
        <w:rStyle w:val="Numerstrony"/>
        <w:rFonts w:eastAsia="SimSun"/>
      </w:rPr>
    </w:pPr>
    <w:r>
      <w:rPr>
        <w:rStyle w:val="Numerstrony"/>
        <w:rFonts w:eastAsia="SimSun"/>
      </w:rPr>
      <w:fldChar w:fldCharType="begin"/>
    </w:r>
    <w:r>
      <w:rPr>
        <w:rStyle w:val="Numerstrony"/>
        <w:rFonts w:eastAsia="SimSun"/>
      </w:rPr>
      <w:instrText xml:space="preserve">PAGE  </w:instrText>
    </w:r>
    <w:r>
      <w:rPr>
        <w:rStyle w:val="Numerstrony"/>
        <w:rFonts w:eastAsia="SimSun"/>
      </w:rPr>
      <w:fldChar w:fldCharType="separate"/>
    </w:r>
    <w:r w:rsidR="00BE2647">
      <w:rPr>
        <w:rStyle w:val="Numerstrony"/>
        <w:rFonts w:eastAsia="SimSun"/>
        <w:noProof/>
      </w:rPr>
      <w:t>2</w:t>
    </w:r>
    <w:r>
      <w:rPr>
        <w:rStyle w:val="Numerstrony"/>
        <w:rFonts w:eastAsia="SimSun"/>
      </w:rPr>
      <w:fldChar w:fldCharType="end"/>
    </w:r>
  </w:p>
  <w:p w14:paraId="1972A1C7" w14:textId="77777777" w:rsidR="00E156E1" w:rsidRDefault="00E156E1" w:rsidP="003877C1">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1B0DE" w14:textId="77777777" w:rsidR="0004123E" w:rsidRDefault="0004123E" w:rsidP="003877C1">
      <w:r>
        <w:separator/>
      </w:r>
    </w:p>
  </w:footnote>
  <w:footnote w:type="continuationSeparator" w:id="0">
    <w:p w14:paraId="3B168311" w14:textId="77777777" w:rsidR="0004123E" w:rsidRDefault="0004123E" w:rsidP="00387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6539D" w14:textId="77777777" w:rsidR="00E156E1" w:rsidRPr="003877C1" w:rsidRDefault="00E156E1" w:rsidP="003F2ED7">
    <w:pPr>
      <w:pStyle w:val="Nagwek"/>
      <w:jc w:val="center"/>
      <w:rPr>
        <w:sz w:val="20"/>
        <w:szCs w:val="20"/>
      </w:rPr>
    </w:pPr>
    <w:r w:rsidRPr="003877C1">
      <w:rPr>
        <w:bCs/>
        <w:sz w:val="20"/>
        <w:szCs w:val="20"/>
      </w:rPr>
      <w:t>„</w:t>
    </w:r>
    <w:r w:rsidRPr="003877C1">
      <w:rPr>
        <w:bCs/>
        <w:i/>
        <w:iCs/>
        <w:sz w:val="20"/>
        <w:szCs w:val="20"/>
      </w:rPr>
      <w:t>Adaptacja obiektów CSK MSWiA pod kątem przystosowania do wymogów przepisów budowlanych i ppoż.</w:t>
    </w:r>
    <w:r w:rsidRPr="003877C1">
      <w:rPr>
        <w:bCs/>
        <w:sz w:val="20"/>
        <w:szCs w:val="20"/>
      </w:rPr>
      <w:t>”.</w:t>
    </w:r>
  </w:p>
  <w:p w14:paraId="327253CD" w14:textId="77777777" w:rsidR="00E156E1" w:rsidRPr="003F2ED7" w:rsidRDefault="00E156E1" w:rsidP="003F2ED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35AD0" w14:textId="77777777" w:rsidR="00E156E1" w:rsidRPr="003877C1" w:rsidRDefault="00E156E1" w:rsidP="003877C1">
    <w:pPr>
      <w:pStyle w:val="Nagwek"/>
      <w:jc w:val="center"/>
      <w:rPr>
        <w:sz w:val="20"/>
        <w:szCs w:val="20"/>
      </w:rPr>
    </w:pPr>
    <w:r w:rsidRPr="003877C1">
      <w:rPr>
        <w:bCs/>
        <w:sz w:val="20"/>
        <w:szCs w:val="20"/>
      </w:rPr>
      <w:t>„</w:t>
    </w:r>
    <w:r w:rsidRPr="003877C1">
      <w:rPr>
        <w:bCs/>
        <w:i/>
        <w:iCs/>
        <w:sz w:val="20"/>
        <w:szCs w:val="20"/>
      </w:rPr>
      <w:t>Adaptacja obiektów CSK MSWiA pod kątem przystosowania do wymogów przepisów budowlanych i ppoż.</w:t>
    </w:r>
    <w:r w:rsidRPr="003877C1">
      <w:rPr>
        <w:bCs/>
        <w:sz w:val="20"/>
        <w:szCs w:val="20"/>
      </w:rPr>
      <w:t>”.</w:t>
    </w:r>
  </w:p>
  <w:p w14:paraId="159F8EA5" w14:textId="77777777" w:rsidR="00E156E1" w:rsidRDefault="00E156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792"/>
    <w:multiLevelType w:val="hybridMultilevel"/>
    <w:tmpl w:val="28386D56"/>
    <w:lvl w:ilvl="0" w:tplc="F112ED5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086366"/>
    <w:multiLevelType w:val="hybridMultilevel"/>
    <w:tmpl w:val="160879F0"/>
    <w:lvl w:ilvl="0" w:tplc="0415000B">
      <w:start w:val="1"/>
      <w:numFmt w:val="bullet"/>
      <w:lvlText w:val=""/>
      <w:lvlJc w:val="left"/>
      <w:pPr>
        <w:ind w:left="1496" w:hanging="360"/>
      </w:pPr>
      <w:rPr>
        <w:rFonts w:ascii="Wingdings" w:hAnsi="Wingdings" w:hint="default"/>
      </w:rPr>
    </w:lvl>
    <w:lvl w:ilvl="1" w:tplc="04150003" w:tentative="1">
      <w:start w:val="1"/>
      <w:numFmt w:val="bullet"/>
      <w:lvlText w:val="o"/>
      <w:lvlJc w:val="left"/>
      <w:pPr>
        <w:ind w:left="2216" w:hanging="360"/>
      </w:pPr>
      <w:rPr>
        <w:rFonts w:ascii="Courier New" w:hAnsi="Courier New" w:cs="Courier New" w:hint="default"/>
      </w:rPr>
    </w:lvl>
    <w:lvl w:ilvl="2" w:tplc="04150005" w:tentative="1">
      <w:start w:val="1"/>
      <w:numFmt w:val="bullet"/>
      <w:lvlText w:val=""/>
      <w:lvlJc w:val="left"/>
      <w:pPr>
        <w:ind w:left="2936" w:hanging="360"/>
      </w:pPr>
      <w:rPr>
        <w:rFonts w:ascii="Wingdings" w:hAnsi="Wingdings" w:hint="default"/>
      </w:rPr>
    </w:lvl>
    <w:lvl w:ilvl="3" w:tplc="04150001" w:tentative="1">
      <w:start w:val="1"/>
      <w:numFmt w:val="bullet"/>
      <w:lvlText w:val=""/>
      <w:lvlJc w:val="left"/>
      <w:pPr>
        <w:ind w:left="3656" w:hanging="360"/>
      </w:pPr>
      <w:rPr>
        <w:rFonts w:ascii="Symbol" w:hAnsi="Symbol" w:hint="default"/>
      </w:rPr>
    </w:lvl>
    <w:lvl w:ilvl="4" w:tplc="04150003" w:tentative="1">
      <w:start w:val="1"/>
      <w:numFmt w:val="bullet"/>
      <w:lvlText w:val="o"/>
      <w:lvlJc w:val="left"/>
      <w:pPr>
        <w:ind w:left="4376" w:hanging="360"/>
      </w:pPr>
      <w:rPr>
        <w:rFonts w:ascii="Courier New" w:hAnsi="Courier New" w:cs="Courier New" w:hint="default"/>
      </w:rPr>
    </w:lvl>
    <w:lvl w:ilvl="5" w:tplc="04150005" w:tentative="1">
      <w:start w:val="1"/>
      <w:numFmt w:val="bullet"/>
      <w:lvlText w:val=""/>
      <w:lvlJc w:val="left"/>
      <w:pPr>
        <w:ind w:left="5096" w:hanging="360"/>
      </w:pPr>
      <w:rPr>
        <w:rFonts w:ascii="Wingdings" w:hAnsi="Wingdings" w:hint="default"/>
      </w:rPr>
    </w:lvl>
    <w:lvl w:ilvl="6" w:tplc="04150001" w:tentative="1">
      <w:start w:val="1"/>
      <w:numFmt w:val="bullet"/>
      <w:lvlText w:val=""/>
      <w:lvlJc w:val="left"/>
      <w:pPr>
        <w:ind w:left="5816" w:hanging="360"/>
      </w:pPr>
      <w:rPr>
        <w:rFonts w:ascii="Symbol" w:hAnsi="Symbol" w:hint="default"/>
      </w:rPr>
    </w:lvl>
    <w:lvl w:ilvl="7" w:tplc="04150003" w:tentative="1">
      <w:start w:val="1"/>
      <w:numFmt w:val="bullet"/>
      <w:lvlText w:val="o"/>
      <w:lvlJc w:val="left"/>
      <w:pPr>
        <w:ind w:left="6536" w:hanging="360"/>
      </w:pPr>
      <w:rPr>
        <w:rFonts w:ascii="Courier New" w:hAnsi="Courier New" w:cs="Courier New" w:hint="default"/>
      </w:rPr>
    </w:lvl>
    <w:lvl w:ilvl="8" w:tplc="04150005" w:tentative="1">
      <w:start w:val="1"/>
      <w:numFmt w:val="bullet"/>
      <w:lvlText w:val=""/>
      <w:lvlJc w:val="left"/>
      <w:pPr>
        <w:ind w:left="7256" w:hanging="360"/>
      </w:pPr>
      <w:rPr>
        <w:rFonts w:ascii="Wingdings" w:hAnsi="Wingdings" w:hint="default"/>
      </w:rPr>
    </w:lvl>
  </w:abstractNum>
  <w:abstractNum w:abstractNumId="2">
    <w:nsid w:val="0B9B5CE0"/>
    <w:multiLevelType w:val="hybridMultilevel"/>
    <w:tmpl w:val="192646EC"/>
    <w:lvl w:ilvl="0" w:tplc="04150001">
      <w:start w:val="1"/>
      <w:numFmt w:val="bullet"/>
      <w:lvlText w:val=""/>
      <w:lvlJc w:val="left"/>
      <w:pPr>
        <w:ind w:left="1800" w:hanging="360"/>
      </w:pPr>
      <w:rPr>
        <w:rFonts w:ascii="Symbol" w:hAnsi="Symbol"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nsid w:val="157F66C8"/>
    <w:multiLevelType w:val="hybridMultilevel"/>
    <w:tmpl w:val="A0323CAE"/>
    <w:lvl w:ilvl="0" w:tplc="0415000F">
      <w:start w:val="1"/>
      <w:numFmt w:val="decimal"/>
      <w:lvlText w:val="%1."/>
      <w:lvlJc w:val="left"/>
      <w:pPr>
        <w:ind w:left="2148"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4">
    <w:nsid w:val="178F08C7"/>
    <w:multiLevelType w:val="hybridMultilevel"/>
    <w:tmpl w:val="D0642D5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8DC69C7"/>
    <w:multiLevelType w:val="hybridMultilevel"/>
    <w:tmpl w:val="4FBC33FC"/>
    <w:lvl w:ilvl="0" w:tplc="5CAEDAB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nsid w:val="1F8D1B03"/>
    <w:multiLevelType w:val="hybridMultilevel"/>
    <w:tmpl w:val="EF6A71D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nsid w:val="21C0698C"/>
    <w:multiLevelType w:val="hybridMultilevel"/>
    <w:tmpl w:val="4F4C7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2F24523"/>
    <w:multiLevelType w:val="hybridMultilevel"/>
    <w:tmpl w:val="269CA75A"/>
    <w:lvl w:ilvl="0" w:tplc="A4502E4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75B027D"/>
    <w:multiLevelType w:val="hybridMultilevel"/>
    <w:tmpl w:val="5944EFD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nsid w:val="2A900002"/>
    <w:multiLevelType w:val="hybridMultilevel"/>
    <w:tmpl w:val="F9B400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0E45756"/>
    <w:multiLevelType w:val="hybridMultilevel"/>
    <w:tmpl w:val="9B604FFA"/>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2">
    <w:nsid w:val="36D83BF6"/>
    <w:multiLevelType w:val="hybridMultilevel"/>
    <w:tmpl w:val="09267BE2"/>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3">
    <w:nsid w:val="37F613FD"/>
    <w:multiLevelType w:val="hybridMultilevel"/>
    <w:tmpl w:val="C9CC2D78"/>
    <w:lvl w:ilvl="0" w:tplc="04150001">
      <w:start w:val="1"/>
      <w:numFmt w:val="bullet"/>
      <w:lvlText w:val=""/>
      <w:lvlJc w:val="left"/>
      <w:pPr>
        <w:ind w:left="1800" w:hanging="360"/>
      </w:pPr>
      <w:rPr>
        <w:rFonts w:ascii="Symbol" w:hAnsi="Symbol"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nsid w:val="38B8379F"/>
    <w:multiLevelType w:val="hybridMultilevel"/>
    <w:tmpl w:val="E73C94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FD75593"/>
    <w:multiLevelType w:val="hybridMultilevel"/>
    <w:tmpl w:val="26A036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4890F64"/>
    <w:multiLevelType w:val="hybridMultilevel"/>
    <w:tmpl w:val="364447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5465B0C"/>
    <w:multiLevelType w:val="hybridMultilevel"/>
    <w:tmpl w:val="807A5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77D47A7"/>
    <w:multiLevelType w:val="hybridMultilevel"/>
    <w:tmpl w:val="1C9AB31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nsid w:val="4F900403"/>
    <w:multiLevelType w:val="hybridMultilevel"/>
    <w:tmpl w:val="96E693AC"/>
    <w:lvl w:ilvl="0" w:tplc="C7F45AE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0D95335"/>
    <w:multiLevelType w:val="hybridMultilevel"/>
    <w:tmpl w:val="E0DA8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3616C91"/>
    <w:multiLevelType w:val="hybridMultilevel"/>
    <w:tmpl w:val="F53A4090"/>
    <w:lvl w:ilvl="0" w:tplc="C00038D6">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9B82C5B"/>
    <w:multiLevelType w:val="hybridMultilevel"/>
    <w:tmpl w:val="32E4C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F017C51"/>
    <w:multiLevelType w:val="hybridMultilevel"/>
    <w:tmpl w:val="9DF67C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0600F20"/>
    <w:multiLevelType w:val="hybridMultilevel"/>
    <w:tmpl w:val="5ABE9B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64A97E0F"/>
    <w:multiLevelType w:val="hybridMultilevel"/>
    <w:tmpl w:val="1C80D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5037054"/>
    <w:multiLevelType w:val="hybridMultilevel"/>
    <w:tmpl w:val="CB364F9A"/>
    <w:lvl w:ilvl="0" w:tplc="813AFB7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8A24CE2"/>
    <w:multiLevelType w:val="hybridMultilevel"/>
    <w:tmpl w:val="807A4C00"/>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8">
    <w:nsid w:val="6CF30586"/>
    <w:multiLevelType w:val="hybridMultilevel"/>
    <w:tmpl w:val="26C014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nsid w:val="6E4F1B9C"/>
    <w:multiLevelType w:val="hybridMultilevel"/>
    <w:tmpl w:val="16A86FFE"/>
    <w:lvl w:ilvl="0" w:tplc="6506310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71B56FA1"/>
    <w:multiLevelType w:val="hybridMultilevel"/>
    <w:tmpl w:val="8F345E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4662EF0"/>
    <w:multiLevelType w:val="hybridMultilevel"/>
    <w:tmpl w:val="E41CA4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60A2B8B"/>
    <w:multiLevelType w:val="hybridMultilevel"/>
    <w:tmpl w:val="BC50B9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781C2DB3"/>
    <w:multiLevelType w:val="hybridMultilevel"/>
    <w:tmpl w:val="2D9C119E"/>
    <w:lvl w:ilvl="0" w:tplc="ADBEC2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7D4F0B62"/>
    <w:multiLevelType w:val="hybridMultilevel"/>
    <w:tmpl w:val="CCC42A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21"/>
  </w:num>
  <w:num w:numId="3">
    <w:abstractNumId w:val="4"/>
  </w:num>
  <w:num w:numId="4">
    <w:abstractNumId w:val="12"/>
  </w:num>
  <w:num w:numId="5">
    <w:abstractNumId w:val="32"/>
  </w:num>
  <w:num w:numId="6">
    <w:abstractNumId w:val="15"/>
  </w:num>
  <w:num w:numId="7">
    <w:abstractNumId w:val="7"/>
  </w:num>
  <w:num w:numId="8">
    <w:abstractNumId w:val="1"/>
  </w:num>
  <w:num w:numId="9">
    <w:abstractNumId w:val="9"/>
  </w:num>
  <w:num w:numId="10">
    <w:abstractNumId w:val="22"/>
  </w:num>
  <w:num w:numId="11">
    <w:abstractNumId w:val="19"/>
    <w:lvlOverride w:ilvl="0">
      <w:startOverride w:val="1"/>
    </w:lvlOverride>
  </w:num>
  <w:num w:numId="12">
    <w:abstractNumId w:val="11"/>
  </w:num>
  <w:num w:numId="13">
    <w:abstractNumId w:val="2"/>
  </w:num>
  <w:num w:numId="14">
    <w:abstractNumId w:val="13"/>
  </w:num>
  <w:num w:numId="15">
    <w:abstractNumId w:val="27"/>
  </w:num>
  <w:num w:numId="16">
    <w:abstractNumId w:val="0"/>
  </w:num>
  <w:num w:numId="17">
    <w:abstractNumId w:val="14"/>
  </w:num>
  <w:num w:numId="18">
    <w:abstractNumId w:val="23"/>
  </w:num>
  <w:num w:numId="19">
    <w:abstractNumId w:val="31"/>
  </w:num>
  <w:num w:numId="20">
    <w:abstractNumId w:val="20"/>
  </w:num>
  <w:num w:numId="21">
    <w:abstractNumId w:val="28"/>
  </w:num>
  <w:num w:numId="22">
    <w:abstractNumId w:val="6"/>
  </w:num>
  <w:num w:numId="23">
    <w:abstractNumId w:val="3"/>
  </w:num>
  <w:num w:numId="24">
    <w:abstractNumId w:val="8"/>
  </w:num>
  <w:num w:numId="25">
    <w:abstractNumId w:val="33"/>
  </w:num>
  <w:num w:numId="26">
    <w:abstractNumId w:val="25"/>
  </w:num>
  <w:num w:numId="27">
    <w:abstractNumId w:val="5"/>
  </w:num>
  <w:num w:numId="28">
    <w:abstractNumId w:val="16"/>
  </w:num>
  <w:num w:numId="29">
    <w:abstractNumId w:val="29"/>
  </w:num>
  <w:num w:numId="30">
    <w:abstractNumId w:val="30"/>
  </w:num>
  <w:num w:numId="31">
    <w:abstractNumId w:val="34"/>
  </w:num>
  <w:num w:numId="32">
    <w:abstractNumId w:val="17"/>
  </w:num>
  <w:num w:numId="33">
    <w:abstractNumId w:val="18"/>
  </w:num>
  <w:num w:numId="34">
    <w:abstractNumId w:val="26"/>
  </w:num>
  <w:num w:numId="35">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6E"/>
    <w:rsid w:val="0001054A"/>
    <w:rsid w:val="0004123E"/>
    <w:rsid w:val="000506D9"/>
    <w:rsid w:val="00052FA8"/>
    <w:rsid w:val="00056CAB"/>
    <w:rsid w:val="000961B5"/>
    <w:rsid w:val="000B146D"/>
    <w:rsid w:val="000C245D"/>
    <w:rsid w:val="000F49E8"/>
    <w:rsid w:val="0013432E"/>
    <w:rsid w:val="001E7D78"/>
    <w:rsid w:val="00225476"/>
    <w:rsid w:val="002839E2"/>
    <w:rsid w:val="002D6DCD"/>
    <w:rsid w:val="00314193"/>
    <w:rsid w:val="00344C58"/>
    <w:rsid w:val="003825D2"/>
    <w:rsid w:val="003877C1"/>
    <w:rsid w:val="003D2889"/>
    <w:rsid w:val="003E4B0A"/>
    <w:rsid w:val="003F2ED7"/>
    <w:rsid w:val="00450DC4"/>
    <w:rsid w:val="00561222"/>
    <w:rsid w:val="005A7F53"/>
    <w:rsid w:val="006755D2"/>
    <w:rsid w:val="006B0BEF"/>
    <w:rsid w:val="006B2567"/>
    <w:rsid w:val="00744A0D"/>
    <w:rsid w:val="0076662A"/>
    <w:rsid w:val="007F3C2B"/>
    <w:rsid w:val="00843674"/>
    <w:rsid w:val="0085285F"/>
    <w:rsid w:val="00856D3C"/>
    <w:rsid w:val="0087270D"/>
    <w:rsid w:val="008C40FB"/>
    <w:rsid w:val="008E0851"/>
    <w:rsid w:val="0091086C"/>
    <w:rsid w:val="00912382"/>
    <w:rsid w:val="00930760"/>
    <w:rsid w:val="00A13E46"/>
    <w:rsid w:val="00A3527E"/>
    <w:rsid w:val="00A70FB8"/>
    <w:rsid w:val="00A8068A"/>
    <w:rsid w:val="00B0640C"/>
    <w:rsid w:val="00B116E7"/>
    <w:rsid w:val="00B53EB3"/>
    <w:rsid w:val="00B96087"/>
    <w:rsid w:val="00BC7B7D"/>
    <w:rsid w:val="00BE2647"/>
    <w:rsid w:val="00BF2BFB"/>
    <w:rsid w:val="00C11290"/>
    <w:rsid w:val="00C34F64"/>
    <w:rsid w:val="00CA05A0"/>
    <w:rsid w:val="00D21134"/>
    <w:rsid w:val="00D34342"/>
    <w:rsid w:val="00D77AF4"/>
    <w:rsid w:val="00D97116"/>
    <w:rsid w:val="00DB20D3"/>
    <w:rsid w:val="00DB6ED3"/>
    <w:rsid w:val="00DC61FA"/>
    <w:rsid w:val="00E156E1"/>
    <w:rsid w:val="00E22B86"/>
    <w:rsid w:val="00EC5A43"/>
    <w:rsid w:val="00F40552"/>
    <w:rsid w:val="00F50C78"/>
    <w:rsid w:val="00F83071"/>
    <w:rsid w:val="00FB113E"/>
    <w:rsid w:val="00FE57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9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877C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autoRedefine/>
    <w:uiPriority w:val="9"/>
    <w:qFormat/>
    <w:rsid w:val="00F83071"/>
    <w:pPr>
      <w:keepNext/>
      <w:keepLines/>
      <w:outlineLvl w:val="0"/>
    </w:pPr>
    <w:rPr>
      <w:rFonts w:eastAsiaTheme="majorEastAsia"/>
      <w:b/>
      <w:bCs/>
    </w:rPr>
  </w:style>
  <w:style w:type="paragraph" w:styleId="Nagwek2">
    <w:name w:val="heading 2"/>
    <w:basedOn w:val="Normalny"/>
    <w:link w:val="Nagwek2Znak"/>
    <w:autoRedefine/>
    <w:qFormat/>
    <w:rsid w:val="00F83071"/>
    <w:pPr>
      <w:spacing w:before="100" w:beforeAutospacing="1"/>
      <w:outlineLvl w:val="1"/>
    </w:pPr>
    <w:rPr>
      <w:bCs/>
      <w:szCs w:val="36"/>
    </w:rPr>
  </w:style>
  <w:style w:type="paragraph" w:styleId="Nagwek3">
    <w:name w:val="heading 3"/>
    <w:basedOn w:val="Normalny"/>
    <w:next w:val="Normalny"/>
    <w:link w:val="Nagwek3Znak"/>
    <w:autoRedefine/>
    <w:uiPriority w:val="9"/>
    <w:unhideWhenUsed/>
    <w:qFormat/>
    <w:rsid w:val="003877C1"/>
    <w:pPr>
      <w:keepNext/>
      <w:keepLines/>
      <w:spacing w:before="40"/>
      <w:outlineLvl w:val="2"/>
    </w:pPr>
    <w:rPr>
      <w:rFonts w:eastAsiaTheme="majorEastAsia" w:cstheme="majorBidi"/>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3071"/>
    <w:rPr>
      <w:rFonts w:ascii="Times New Roman" w:eastAsiaTheme="majorEastAsia" w:hAnsi="Times New Roman" w:cs="Times New Roman"/>
      <w:b/>
      <w:bCs/>
      <w:sz w:val="24"/>
      <w:szCs w:val="24"/>
      <w:lang w:eastAsia="pl-PL"/>
    </w:rPr>
  </w:style>
  <w:style w:type="character" w:customStyle="1" w:styleId="Nagwek2Znak">
    <w:name w:val="Nagłówek 2 Znak"/>
    <w:basedOn w:val="Domylnaczcionkaakapitu"/>
    <w:link w:val="Nagwek2"/>
    <w:rsid w:val="00F83071"/>
    <w:rPr>
      <w:rFonts w:ascii="Times New Roman" w:eastAsia="Times New Roman" w:hAnsi="Times New Roman" w:cs="Times New Roman"/>
      <w:bCs/>
      <w:sz w:val="24"/>
      <w:szCs w:val="36"/>
      <w:lang w:eastAsia="pl-PL"/>
    </w:rPr>
  </w:style>
  <w:style w:type="character" w:customStyle="1" w:styleId="Nagwek3Znak">
    <w:name w:val="Nagłówek 3 Znak"/>
    <w:basedOn w:val="Domylnaczcionkaakapitu"/>
    <w:link w:val="Nagwek3"/>
    <w:uiPriority w:val="9"/>
    <w:rsid w:val="003877C1"/>
    <w:rPr>
      <w:rFonts w:ascii="Times New Roman" w:eastAsiaTheme="majorEastAsia" w:hAnsi="Times New Roman" w:cstheme="majorBidi"/>
      <w:i/>
      <w:sz w:val="24"/>
      <w:szCs w:val="24"/>
      <w:lang w:eastAsia="pl-PL"/>
    </w:rPr>
  </w:style>
  <w:style w:type="paragraph" w:styleId="Nagwek">
    <w:name w:val="header"/>
    <w:basedOn w:val="Normalny"/>
    <w:link w:val="NagwekZnak"/>
    <w:rsid w:val="003877C1"/>
    <w:pPr>
      <w:tabs>
        <w:tab w:val="center" w:pos="4536"/>
        <w:tab w:val="right" w:pos="9072"/>
      </w:tabs>
    </w:pPr>
  </w:style>
  <w:style w:type="character" w:customStyle="1" w:styleId="NagwekZnak">
    <w:name w:val="Nagłówek Znak"/>
    <w:basedOn w:val="Domylnaczcionkaakapitu"/>
    <w:link w:val="Nagwek"/>
    <w:rsid w:val="003877C1"/>
    <w:rPr>
      <w:rFonts w:ascii="Times New Roman" w:eastAsia="Times New Roman" w:hAnsi="Times New Roman" w:cs="Times New Roman"/>
      <w:sz w:val="24"/>
      <w:szCs w:val="24"/>
      <w:lang w:eastAsia="pl-PL"/>
    </w:rPr>
  </w:style>
  <w:style w:type="paragraph" w:styleId="Stopka">
    <w:name w:val="footer"/>
    <w:basedOn w:val="Normalny"/>
    <w:link w:val="StopkaZnak"/>
    <w:rsid w:val="003877C1"/>
    <w:pPr>
      <w:tabs>
        <w:tab w:val="center" w:pos="4536"/>
        <w:tab w:val="right" w:pos="9072"/>
      </w:tabs>
    </w:pPr>
  </w:style>
  <w:style w:type="character" w:customStyle="1" w:styleId="StopkaZnak">
    <w:name w:val="Stopka Znak"/>
    <w:basedOn w:val="Domylnaczcionkaakapitu"/>
    <w:link w:val="Stopka"/>
    <w:rsid w:val="003877C1"/>
    <w:rPr>
      <w:rFonts w:ascii="Times New Roman" w:eastAsia="Times New Roman" w:hAnsi="Times New Roman" w:cs="Times New Roman"/>
      <w:sz w:val="24"/>
      <w:szCs w:val="24"/>
      <w:lang w:eastAsia="pl-PL"/>
    </w:rPr>
  </w:style>
  <w:style w:type="paragraph" w:customStyle="1" w:styleId="Tekstwstpniesformatowany">
    <w:name w:val="Tekst wstępnie sformatowany"/>
    <w:basedOn w:val="Normalny"/>
    <w:rsid w:val="003877C1"/>
    <w:pPr>
      <w:widowControl w:val="0"/>
      <w:suppressAutoHyphens/>
    </w:pPr>
    <w:rPr>
      <w:sz w:val="20"/>
      <w:szCs w:val="20"/>
      <w:lang w:bidi="pl-PL"/>
    </w:rPr>
  </w:style>
  <w:style w:type="character" w:customStyle="1" w:styleId="st">
    <w:name w:val="st"/>
    <w:basedOn w:val="Domylnaczcionkaakapitu"/>
    <w:rsid w:val="003877C1"/>
  </w:style>
  <w:style w:type="paragraph" w:styleId="Tekstpodstawowy">
    <w:name w:val="Body Text"/>
    <w:basedOn w:val="Normalny"/>
    <w:link w:val="TekstpodstawowyZnak"/>
    <w:rsid w:val="003877C1"/>
    <w:pPr>
      <w:widowControl w:val="0"/>
      <w:suppressAutoHyphens/>
      <w:spacing w:after="120"/>
    </w:pPr>
    <w:rPr>
      <w:rFonts w:eastAsia="SimSun" w:cs="Lucida Sans"/>
      <w:lang w:bidi="pl-PL"/>
    </w:rPr>
  </w:style>
  <w:style w:type="character" w:customStyle="1" w:styleId="TekstpodstawowyZnak">
    <w:name w:val="Tekst podstawowy Znak"/>
    <w:basedOn w:val="Domylnaczcionkaakapitu"/>
    <w:link w:val="Tekstpodstawowy"/>
    <w:rsid w:val="003877C1"/>
    <w:rPr>
      <w:rFonts w:ascii="Times New Roman" w:eastAsia="SimSun" w:hAnsi="Times New Roman" w:cs="Lucida Sans"/>
      <w:sz w:val="24"/>
      <w:szCs w:val="24"/>
      <w:lang w:eastAsia="pl-PL" w:bidi="pl-PL"/>
    </w:rPr>
  </w:style>
  <w:style w:type="table" w:styleId="Tabela-Siatka">
    <w:name w:val="Table Grid"/>
    <w:basedOn w:val="Standardowy"/>
    <w:rsid w:val="003877C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3877C1"/>
    <w:pPr>
      <w:spacing w:before="100" w:beforeAutospacing="1" w:after="100" w:afterAutospacing="1"/>
    </w:pPr>
  </w:style>
  <w:style w:type="paragraph" w:customStyle="1" w:styleId="linespace">
    <w:name w:val="line_space"/>
    <w:basedOn w:val="Normalny"/>
    <w:rsid w:val="003877C1"/>
    <w:pPr>
      <w:spacing w:before="100" w:beforeAutospacing="1" w:after="100" w:afterAutospacing="1"/>
    </w:pPr>
  </w:style>
  <w:style w:type="character" w:styleId="Numerstrony">
    <w:name w:val="page number"/>
    <w:basedOn w:val="Domylnaczcionkaakapitu"/>
    <w:rsid w:val="003877C1"/>
  </w:style>
  <w:style w:type="character" w:styleId="Hipercze">
    <w:name w:val="Hyperlink"/>
    <w:uiPriority w:val="99"/>
    <w:rsid w:val="003877C1"/>
    <w:rPr>
      <w:color w:val="0000FF"/>
      <w:u w:val="single"/>
    </w:rPr>
  </w:style>
  <w:style w:type="paragraph" w:customStyle="1" w:styleId="Default">
    <w:name w:val="Default"/>
    <w:rsid w:val="003877C1"/>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3877C1"/>
    <w:pPr>
      <w:ind w:left="720"/>
      <w:contextualSpacing/>
    </w:pPr>
  </w:style>
  <w:style w:type="paragraph" w:styleId="Nagwekspisutreci">
    <w:name w:val="TOC Heading"/>
    <w:basedOn w:val="Nagwek1"/>
    <w:next w:val="Normalny"/>
    <w:uiPriority w:val="39"/>
    <w:unhideWhenUsed/>
    <w:qFormat/>
    <w:rsid w:val="003877C1"/>
    <w:pPr>
      <w:spacing w:before="240" w:line="259" w:lineRule="auto"/>
      <w:outlineLvl w:val="9"/>
    </w:pPr>
    <w:rPr>
      <w:rFonts w:asciiTheme="majorHAnsi" w:hAnsiTheme="majorHAnsi" w:cstheme="majorBidi"/>
      <w:color w:val="2F5496" w:themeColor="accent1" w:themeShade="BF"/>
      <w:sz w:val="32"/>
      <w:szCs w:val="32"/>
    </w:rPr>
  </w:style>
  <w:style w:type="paragraph" w:styleId="Spistreci1">
    <w:name w:val="toc 1"/>
    <w:basedOn w:val="Normalny"/>
    <w:next w:val="Normalny"/>
    <w:autoRedefine/>
    <w:uiPriority w:val="39"/>
    <w:unhideWhenUsed/>
    <w:rsid w:val="003877C1"/>
    <w:pPr>
      <w:spacing w:after="100"/>
    </w:pPr>
  </w:style>
  <w:style w:type="paragraph" w:styleId="Spistreci2">
    <w:name w:val="toc 2"/>
    <w:basedOn w:val="Normalny"/>
    <w:next w:val="Normalny"/>
    <w:autoRedefine/>
    <w:uiPriority w:val="39"/>
    <w:unhideWhenUsed/>
    <w:rsid w:val="003877C1"/>
    <w:pPr>
      <w:spacing w:after="100"/>
      <w:ind w:left="240"/>
    </w:pPr>
  </w:style>
  <w:style w:type="paragraph" w:styleId="Spistreci3">
    <w:name w:val="toc 3"/>
    <w:basedOn w:val="Normalny"/>
    <w:next w:val="Normalny"/>
    <w:autoRedefine/>
    <w:uiPriority w:val="39"/>
    <w:unhideWhenUsed/>
    <w:rsid w:val="003877C1"/>
    <w:pPr>
      <w:spacing w:after="100"/>
      <w:ind w:left="480"/>
    </w:pPr>
  </w:style>
  <w:style w:type="paragraph" w:styleId="HTML-wstpniesformatowany">
    <w:name w:val="HTML Preformatted"/>
    <w:basedOn w:val="Normalny"/>
    <w:link w:val="HTML-wstpniesformatowanyZnak"/>
    <w:uiPriority w:val="99"/>
    <w:unhideWhenUsed/>
    <w:rsid w:val="00675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6755D2"/>
    <w:rPr>
      <w:rFonts w:ascii="Courier New" w:eastAsia="Times New Roman" w:hAnsi="Courier New" w:cs="Courier New"/>
      <w:sz w:val="20"/>
      <w:szCs w:val="20"/>
      <w:lang w:eastAsia="pl-PL"/>
    </w:rPr>
  </w:style>
  <w:style w:type="paragraph" w:styleId="Tekstdymka">
    <w:name w:val="Balloon Text"/>
    <w:basedOn w:val="Normalny"/>
    <w:link w:val="TekstdymkaZnak"/>
    <w:uiPriority w:val="99"/>
    <w:semiHidden/>
    <w:unhideWhenUsed/>
    <w:rsid w:val="00F50C78"/>
    <w:rPr>
      <w:rFonts w:ascii="Tahoma" w:hAnsi="Tahoma" w:cs="Tahoma"/>
      <w:sz w:val="16"/>
      <w:szCs w:val="16"/>
    </w:rPr>
  </w:style>
  <w:style w:type="character" w:customStyle="1" w:styleId="TekstdymkaZnak">
    <w:name w:val="Tekst dymka Znak"/>
    <w:basedOn w:val="Domylnaczcionkaakapitu"/>
    <w:link w:val="Tekstdymka"/>
    <w:uiPriority w:val="99"/>
    <w:semiHidden/>
    <w:rsid w:val="00F50C78"/>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E156E1"/>
    <w:rPr>
      <w:sz w:val="16"/>
      <w:szCs w:val="16"/>
    </w:rPr>
  </w:style>
  <w:style w:type="paragraph" w:styleId="Tekstkomentarza">
    <w:name w:val="annotation text"/>
    <w:basedOn w:val="Normalny"/>
    <w:link w:val="TekstkomentarzaZnak"/>
    <w:uiPriority w:val="99"/>
    <w:semiHidden/>
    <w:unhideWhenUsed/>
    <w:rsid w:val="00E156E1"/>
    <w:rPr>
      <w:sz w:val="20"/>
      <w:szCs w:val="20"/>
    </w:rPr>
  </w:style>
  <w:style w:type="character" w:customStyle="1" w:styleId="TekstkomentarzaZnak">
    <w:name w:val="Tekst komentarza Znak"/>
    <w:basedOn w:val="Domylnaczcionkaakapitu"/>
    <w:link w:val="Tekstkomentarza"/>
    <w:uiPriority w:val="99"/>
    <w:semiHidden/>
    <w:rsid w:val="00E156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156E1"/>
    <w:rPr>
      <w:b/>
      <w:bCs/>
    </w:rPr>
  </w:style>
  <w:style w:type="character" w:customStyle="1" w:styleId="TematkomentarzaZnak">
    <w:name w:val="Temat komentarza Znak"/>
    <w:basedOn w:val="TekstkomentarzaZnak"/>
    <w:link w:val="Tematkomentarza"/>
    <w:uiPriority w:val="99"/>
    <w:semiHidden/>
    <w:rsid w:val="00E156E1"/>
    <w:rPr>
      <w:rFonts w:ascii="Times New Roman" w:eastAsia="Times New Roman" w:hAnsi="Times New Roman" w:cs="Times New Roman"/>
      <w:b/>
      <w:bCs/>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877C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autoRedefine/>
    <w:uiPriority w:val="9"/>
    <w:qFormat/>
    <w:rsid w:val="00F83071"/>
    <w:pPr>
      <w:keepNext/>
      <w:keepLines/>
      <w:outlineLvl w:val="0"/>
    </w:pPr>
    <w:rPr>
      <w:rFonts w:eastAsiaTheme="majorEastAsia"/>
      <w:b/>
      <w:bCs/>
    </w:rPr>
  </w:style>
  <w:style w:type="paragraph" w:styleId="Nagwek2">
    <w:name w:val="heading 2"/>
    <w:basedOn w:val="Normalny"/>
    <w:link w:val="Nagwek2Znak"/>
    <w:autoRedefine/>
    <w:qFormat/>
    <w:rsid w:val="00F83071"/>
    <w:pPr>
      <w:spacing w:before="100" w:beforeAutospacing="1"/>
      <w:outlineLvl w:val="1"/>
    </w:pPr>
    <w:rPr>
      <w:bCs/>
      <w:szCs w:val="36"/>
    </w:rPr>
  </w:style>
  <w:style w:type="paragraph" w:styleId="Nagwek3">
    <w:name w:val="heading 3"/>
    <w:basedOn w:val="Normalny"/>
    <w:next w:val="Normalny"/>
    <w:link w:val="Nagwek3Znak"/>
    <w:autoRedefine/>
    <w:uiPriority w:val="9"/>
    <w:unhideWhenUsed/>
    <w:qFormat/>
    <w:rsid w:val="003877C1"/>
    <w:pPr>
      <w:keepNext/>
      <w:keepLines/>
      <w:spacing w:before="40"/>
      <w:outlineLvl w:val="2"/>
    </w:pPr>
    <w:rPr>
      <w:rFonts w:eastAsiaTheme="majorEastAsia" w:cstheme="majorBidi"/>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3071"/>
    <w:rPr>
      <w:rFonts w:ascii="Times New Roman" w:eastAsiaTheme="majorEastAsia" w:hAnsi="Times New Roman" w:cs="Times New Roman"/>
      <w:b/>
      <w:bCs/>
      <w:sz w:val="24"/>
      <w:szCs w:val="24"/>
      <w:lang w:eastAsia="pl-PL"/>
    </w:rPr>
  </w:style>
  <w:style w:type="character" w:customStyle="1" w:styleId="Nagwek2Znak">
    <w:name w:val="Nagłówek 2 Znak"/>
    <w:basedOn w:val="Domylnaczcionkaakapitu"/>
    <w:link w:val="Nagwek2"/>
    <w:rsid w:val="00F83071"/>
    <w:rPr>
      <w:rFonts w:ascii="Times New Roman" w:eastAsia="Times New Roman" w:hAnsi="Times New Roman" w:cs="Times New Roman"/>
      <w:bCs/>
      <w:sz w:val="24"/>
      <w:szCs w:val="36"/>
      <w:lang w:eastAsia="pl-PL"/>
    </w:rPr>
  </w:style>
  <w:style w:type="character" w:customStyle="1" w:styleId="Nagwek3Znak">
    <w:name w:val="Nagłówek 3 Znak"/>
    <w:basedOn w:val="Domylnaczcionkaakapitu"/>
    <w:link w:val="Nagwek3"/>
    <w:uiPriority w:val="9"/>
    <w:rsid w:val="003877C1"/>
    <w:rPr>
      <w:rFonts w:ascii="Times New Roman" w:eastAsiaTheme="majorEastAsia" w:hAnsi="Times New Roman" w:cstheme="majorBidi"/>
      <w:i/>
      <w:sz w:val="24"/>
      <w:szCs w:val="24"/>
      <w:lang w:eastAsia="pl-PL"/>
    </w:rPr>
  </w:style>
  <w:style w:type="paragraph" w:styleId="Nagwek">
    <w:name w:val="header"/>
    <w:basedOn w:val="Normalny"/>
    <w:link w:val="NagwekZnak"/>
    <w:rsid w:val="003877C1"/>
    <w:pPr>
      <w:tabs>
        <w:tab w:val="center" w:pos="4536"/>
        <w:tab w:val="right" w:pos="9072"/>
      </w:tabs>
    </w:pPr>
  </w:style>
  <w:style w:type="character" w:customStyle="1" w:styleId="NagwekZnak">
    <w:name w:val="Nagłówek Znak"/>
    <w:basedOn w:val="Domylnaczcionkaakapitu"/>
    <w:link w:val="Nagwek"/>
    <w:rsid w:val="003877C1"/>
    <w:rPr>
      <w:rFonts w:ascii="Times New Roman" w:eastAsia="Times New Roman" w:hAnsi="Times New Roman" w:cs="Times New Roman"/>
      <w:sz w:val="24"/>
      <w:szCs w:val="24"/>
      <w:lang w:eastAsia="pl-PL"/>
    </w:rPr>
  </w:style>
  <w:style w:type="paragraph" w:styleId="Stopka">
    <w:name w:val="footer"/>
    <w:basedOn w:val="Normalny"/>
    <w:link w:val="StopkaZnak"/>
    <w:rsid w:val="003877C1"/>
    <w:pPr>
      <w:tabs>
        <w:tab w:val="center" w:pos="4536"/>
        <w:tab w:val="right" w:pos="9072"/>
      </w:tabs>
    </w:pPr>
  </w:style>
  <w:style w:type="character" w:customStyle="1" w:styleId="StopkaZnak">
    <w:name w:val="Stopka Znak"/>
    <w:basedOn w:val="Domylnaczcionkaakapitu"/>
    <w:link w:val="Stopka"/>
    <w:rsid w:val="003877C1"/>
    <w:rPr>
      <w:rFonts w:ascii="Times New Roman" w:eastAsia="Times New Roman" w:hAnsi="Times New Roman" w:cs="Times New Roman"/>
      <w:sz w:val="24"/>
      <w:szCs w:val="24"/>
      <w:lang w:eastAsia="pl-PL"/>
    </w:rPr>
  </w:style>
  <w:style w:type="paragraph" w:customStyle="1" w:styleId="Tekstwstpniesformatowany">
    <w:name w:val="Tekst wstępnie sformatowany"/>
    <w:basedOn w:val="Normalny"/>
    <w:rsid w:val="003877C1"/>
    <w:pPr>
      <w:widowControl w:val="0"/>
      <w:suppressAutoHyphens/>
    </w:pPr>
    <w:rPr>
      <w:sz w:val="20"/>
      <w:szCs w:val="20"/>
      <w:lang w:bidi="pl-PL"/>
    </w:rPr>
  </w:style>
  <w:style w:type="character" w:customStyle="1" w:styleId="st">
    <w:name w:val="st"/>
    <w:basedOn w:val="Domylnaczcionkaakapitu"/>
    <w:rsid w:val="003877C1"/>
  </w:style>
  <w:style w:type="paragraph" w:styleId="Tekstpodstawowy">
    <w:name w:val="Body Text"/>
    <w:basedOn w:val="Normalny"/>
    <w:link w:val="TekstpodstawowyZnak"/>
    <w:rsid w:val="003877C1"/>
    <w:pPr>
      <w:widowControl w:val="0"/>
      <w:suppressAutoHyphens/>
      <w:spacing w:after="120"/>
    </w:pPr>
    <w:rPr>
      <w:rFonts w:eastAsia="SimSun" w:cs="Lucida Sans"/>
      <w:lang w:bidi="pl-PL"/>
    </w:rPr>
  </w:style>
  <w:style w:type="character" w:customStyle="1" w:styleId="TekstpodstawowyZnak">
    <w:name w:val="Tekst podstawowy Znak"/>
    <w:basedOn w:val="Domylnaczcionkaakapitu"/>
    <w:link w:val="Tekstpodstawowy"/>
    <w:rsid w:val="003877C1"/>
    <w:rPr>
      <w:rFonts w:ascii="Times New Roman" w:eastAsia="SimSun" w:hAnsi="Times New Roman" w:cs="Lucida Sans"/>
      <w:sz w:val="24"/>
      <w:szCs w:val="24"/>
      <w:lang w:eastAsia="pl-PL" w:bidi="pl-PL"/>
    </w:rPr>
  </w:style>
  <w:style w:type="table" w:styleId="Tabela-Siatka">
    <w:name w:val="Table Grid"/>
    <w:basedOn w:val="Standardowy"/>
    <w:rsid w:val="003877C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3877C1"/>
    <w:pPr>
      <w:spacing w:before="100" w:beforeAutospacing="1" w:after="100" w:afterAutospacing="1"/>
    </w:pPr>
  </w:style>
  <w:style w:type="paragraph" w:customStyle="1" w:styleId="linespace">
    <w:name w:val="line_space"/>
    <w:basedOn w:val="Normalny"/>
    <w:rsid w:val="003877C1"/>
    <w:pPr>
      <w:spacing w:before="100" w:beforeAutospacing="1" w:after="100" w:afterAutospacing="1"/>
    </w:pPr>
  </w:style>
  <w:style w:type="character" w:styleId="Numerstrony">
    <w:name w:val="page number"/>
    <w:basedOn w:val="Domylnaczcionkaakapitu"/>
    <w:rsid w:val="003877C1"/>
  </w:style>
  <w:style w:type="character" w:styleId="Hipercze">
    <w:name w:val="Hyperlink"/>
    <w:uiPriority w:val="99"/>
    <w:rsid w:val="003877C1"/>
    <w:rPr>
      <w:color w:val="0000FF"/>
      <w:u w:val="single"/>
    </w:rPr>
  </w:style>
  <w:style w:type="paragraph" w:customStyle="1" w:styleId="Default">
    <w:name w:val="Default"/>
    <w:rsid w:val="003877C1"/>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3877C1"/>
    <w:pPr>
      <w:ind w:left="720"/>
      <w:contextualSpacing/>
    </w:pPr>
  </w:style>
  <w:style w:type="paragraph" w:styleId="Nagwekspisutreci">
    <w:name w:val="TOC Heading"/>
    <w:basedOn w:val="Nagwek1"/>
    <w:next w:val="Normalny"/>
    <w:uiPriority w:val="39"/>
    <w:unhideWhenUsed/>
    <w:qFormat/>
    <w:rsid w:val="003877C1"/>
    <w:pPr>
      <w:spacing w:before="240" w:line="259" w:lineRule="auto"/>
      <w:outlineLvl w:val="9"/>
    </w:pPr>
    <w:rPr>
      <w:rFonts w:asciiTheme="majorHAnsi" w:hAnsiTheme="majorHAnsi" w:cstheme="majorBidi"/>
      <w:color w:val="2F5496" w:themeColor="accent1" w:themeShade="BF"/>
      <w:sz w:val="32"/>
      <w:szCs w:val="32"/>
    </w:rPr>
  </w:style>
  <w:style w:type="paragraph" w:styleId="Spistreci1">
    <w:name w:val="toc 1"/>
    <w:basedOn w:val="Normalny"/>
    <w:next w:val="Normalny"/>
    <w:autoRedefine/>
    <w:uiPriority w:val="39"/>
    <w:unhideWhenUsed/>
    <w:rsid w:val="003877C1"/>
    <w:pPr>
      <w:spacing w:after="100"/>
    </w:pPr>
  </w:style>
  <w:style w:type="paragraph" w:styleId="Spistreci2">
    <w:name w:val="toc 2"/>
    <w:basedOn w:val="Normalny"/>
    <w:next w:val="Normalny"/>
    <w:autoRedefine/>
    <w:uiPriority w:val="39"/>
    <w:unhideWhenUsed/>
    <w:rsid w:val="003877C1"/>
    <w:pPr>
      <w:spacing w:after="100"/>
      <w:ind w:left="240"/>
    </w:pPr>
  </w:style>
  <w:style w:type="paragraph" w:styleId="Spistreci3">
    <w:name w:val="toc 3"/>
    <w:basedOn w:val="Normalny"/>
    <w:next w:val="Normalny"/>
    <w:autoRedefine/>
    <w:uiPriority w:val="39"/>
    <w:unhideWhenUsed/>
    <w:rsid w:val="003877C1"/>
    <w:pPr>
      <w:spacing w:after="100"/>
      <w:ind w:left="480"/>
    </w:pPr>
  </w:style>
  <w:style w:type="paragraph" w:styleId="HTML-wstpniesformatowany">
    <w:name w:val="HTML Preformatted"/>
    <w:basedOn w:val="Normalny"/>
    <w:link w:val="HTML-wstpniesformatowanyZnak"/>
    <w:uiPriority w:val="99"/>
    <w:unhideWhenUsed/>
    <w:rsid w:val="00675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6755D2"/>
    <w:rPr>
      <w:rFonts w:ascii="Courier New" w:eastAsia="Times New Roman" w:hAnsi="Courier New" w:cs="Courier New"/>
      <w:sz w:val="20"/>
      <w:szCs w:val="20"/>
      <w:lang w:eastAsia="pl-PL"/>
    </w:rPr>
  </w:style>
  <w:style w:type="paragraph" w:styleId="Tekstdymka">
    <w:name w:val="Balloon Text"/>
    <w:basedOn w:val="Normalny"/>
    <w:link w:val="TekstdymkaZnak"/>
    <w:uiPriority w:val="99"/>
    <w:semiHidden/>
    <w:unhideWhenUsed/>
    <w:rsid w:val="00F50C78"/>
    <w:rPr>
      <w:rFonts w:ascii="Tahoma" w:hAnsi="Tahoma" w:cs="Tahoma"/>
      <w:sz w:val="16"/>
      <w:szCs w:val="16"/>
    </w:rPr>
  </w:style>
  <w:style w:type="character" w:customStyle="1" w:styleId="TekstdymkaZnak">
    <w:name w:val="Tekst dymka Znak"/>
    <w:basedOn w:val="Domylnaczcionkaakapitu"/>
    <w:link w:val="Tekstdymka"/>
    <w:uiPriority w:val="99"/>
    <w:semiHidden/>
    <w:rsid w:val="00F50C78"/>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E156E1"/>
    <w:rPr>
      <w:sz w:val="16"/>
      <w:szCs w:val="16"/>
    </w:rPr>
  </w:style>
  <w:style w:type="paragraph" w:styleId="Tekstkomentarza">
    <w:name w:val="annotation text"/>
    <w:basedOn w:val="Normalny"/>
    <w:link w:val="TekstkomentarzaZnak"/>
    <w:uiPriority w:val="99"/>
    <w:semiHidden/>
    <w:unhideWhenUsed/>
    <w:rsid w:val="00E156E1"/>
    <w:rPr>
      <w:sz w:val="20"/>
      <w:szCs w:val="20"/>
    </w:rPr>
  </w:style>
  <w:style w:type="character" w:customStyle="1" w:styleId="TekstkomentarzaZnak">
    <w:name w:val="Tekst komentarza Znak"/>
    <w:basedOn w:val="Domylnaczcionkaakapitu"/>
    <w:link w:val="Tekstkomentarza"/>
    <w:uiPriority w:val="99"/>
    <w:semiHidden/>
    <w:rsid w:val="00E156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156E1"/>
    <w:rPr>
      <w:b/>
      <w:bCs/>
    </w:rPr>
  </w:style>
  <w:style w:type="character" w:customStyle="1" w:styleId="TematkomentarzaZnak">
    <w:name w:val="Temat komentarza Znak"/>
    <w:basedOn w:val="TekstkomentarzaZnak"/>
    <w:link w:val="Tematkomentarza"/>
    <w:uiPriority w:val="99"/>
    <w:semiHidden/>
    <w:rsid w:val="00E156E1"/>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897160">
      <w:bodyDiv w:val="1"/>
      <w:marLeft w:val="0"/>
      <w:marRight w:val="0"/>
      <w:marTop w:val="0"/>
      <w:marBottom w:val="0"/>
      <w:divBdr>
        <w:top w:val="none" w:sz="0" w:space="0" w:color="auto"/>
        <w:left w:val="none" w:sz="0" w:space="0" w:color="auto"/>
        <w:bottom w:val="none" w:sz="0" w:space="0" w:color="auto"/>
        <w:right w:val="none" w:sz="0" w:space="0" w:color="auto"/>
      </w:divBdr>
    </w:div>
    <w:div w:id="13824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BAE5D-5703-472E-A435-72F3C24F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8736</Words>
  <Characters>52421</Characters>
  <Application>Microsoft Office Word</Application>
  <DocSecurity>0</DocSecurity>
  <Lines>436</Lines>
  <Paragraphs>122</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61035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Kalita-Jaworska</dc:creator>
  <cp:lastModifiedBy>Sylwek</cp:lastModifiedBy>
  <cp:revision>4</cp:revision>
  <dcterms:created xsi:type="dcterms:W3CDTF">2020-01-09T17:55:00Z</dcterms:created>
  <dcterms:modified xsi:type="dcterms:W3CDTF">2020-01-09T18:25:00Z</dcterms:modified>
</cp:coreProperties>
</file>